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9465" w14:textId="1917D17F" w:rsidR="00370729" w:rsidRDefault="00370729" w:rsidP="00C30592">
      <w:pPr>
        <w:rPr>
          <w:b/>
          <w:bCs/>
          <w:lang w:val="en-US"/>
        </w:rPr>
      </w:pPr>
    </w:p>
    <w:p w14:paraId="11A9C8DA" w14:textId="77777777" w:rsidR="00DB3B06" w:rsidRDefault="00DB3B06" w:rsidP="00C30592">
      <w:pPr>
        <w:rPr>
          <w:b/>
          <w:bCs/>
          <w:lang w:val="en-US"/>
        </w:rPr>
      </w:pPr>
    </w:p>
    <w:p w14:paraId="27C7CC6C" w14:textId="77777777" w:rsidR="00DB3B06" w:rsidRDefault="00DB3B06" w:rsidP="00C30592">
      <w:pPr>
        <w:rPr>
          <w:b/>
          <w:bCs/>
          <w:lang w:val="en-US"/>
        </w:rPr>
      </w:pPr>
    </w:p>
    <w:p w14:paraId="33311550" w14:textId="77777777" w:rsidR="00DB3B06" w:rsidRDefault="00DB3B06" w:rsidP="00C30592">
      <w:pPr>
        <w:rPr>
          <w:b/>
          <w:bCs/>
          <w:lang w:val="en-US"/>
        </w:rPr>
      </w:pPr>
    </w:p>
    <w:p w14:paraId="385D749F" w14:textId="77777777" w:rsidR="00DB3B06" w:rsidRDefault="00DB3B06" w:rsidP="00C30592">
      <w:pPr>
        <w:rPr>
          <w:b/>
          <w:bCs/>
          <w:lang w:val="en-US"/>
        </w:rPr>
      </w:pPr>
    </w:p>
    <w:p w14:paraId="34991916" w14:textId="77777777" w:rsidR="00DB3B06" w:rsidRDefault="00DB3B06" w:rsidP="00C30592">
      <w:pPr>
        <w:rPr>
          <w:b/>
          <w:bCs/>
          <w:lang w:val="en-US"/>
        </w:rPr>
      </w:pPr>
    </w:p>
    <w:p w14:paraId="5AB3BF4A" w14:textId="77777777" w:rsidR="00DB3B06" w:rsidRDefault="00DB3B06" w:rsidP="00C30592">
      <w:pPr>
        <w:rPr>
          <w:b/>
          <w:bCs/>
          <w:lang w:val="en-US"/>
        </w:rPr>
      </w:pPr>
    </w:p>
    <w:p w14:paraId="6C87B2E9" w14:textId="77777777" w:rsidR="00DB3B06" w:rsidRDefault="00DB3B06" w:rsidP="00C30592">
      <w:pPr>
        <w:rPr>
          <w:b/>
          <w:bCs/>
          <w:lang w:val="en-US"/>
        </w:rPr>
      </w:pPr>
    </w:p>
    <w:p w14:paraId="4F232096" w14:textId="2955B320" w:rsidR="00546AEA" w:rsidRDefault="00DB3B06" w:rsidP="00546AEA">
      <w:pPr>
        <w:jc w:val="center"/>
        <w:rPr>
          <w:b/>
          <w:bCs/>
          <w:sz w:val="72"/>
          <w:szCs w:val="72"/>
          <w:lang w:val="en-US"/>
        </w:rPr>
      </w:pPr>
      <w:r>
        <w:rPr>
          <w:b/>
          <w:bCs/>
          <w:sz w:val="72"/>
          <w:szCs w:val="72"/>
          <w:lang w:val="en-US"/>
        </w:rPr>
        <w:t>VALID</w:t>
      </w:r>
      <w:r w:rsidR="00546AEA">
        <w:rPr>
          <w:b/>
          <w:bCs/>
          <w:sz w:val="72"/>
          <w:szCs w:val="72"/>
          <w:lang w:val="en-US"/>
        </w:rPr>
        <w:t xml:space="preserve"> Position Statement:</w:t>
      </w:r>
    </w:p>
    <w:p w14:paraId="62963A97" w14:textId="4CD179A4" w:rsidR="00546AEA" w:rsidRDefault="00546AEA" w:rsidP="00546AEA">
      <w:pPr>
        <w:jc w:val="center"/>
        <w:rPr>
          <w:b/>
          <w:bCs/>
          <w:sz w:val="72"/>
          <w:szCs w:val="72"/>
          <w:lang w:val="en-US"/>
        </w:rPr>
      </w:pPr>
      <w:r>
        <w:rPr>
          <w:b/>
          <w:bCs/>
          <w:sz w:val="72"/>
          <w:szCs w:val="72"/>
          <w:lang w:val="en-US"/>
        </w:rPr>
        <w:t xml:space="preserve">Supported Decision Making </w:t>
      </w:r>
      <w:r w:rsidR="00B55131">
        <w:rPr>
          <w:b/>
          <w:bCs/>
          <w:sz w:val="72"/>
          <w:szCs w:val="72"/>
          <w:lang w:val="en-US"/>
        </w:rPr>
        <w:t>(Full)</w:t>
      </w:r>
    </w:p>
    <w:p w14:paraId="41CCB9C5" w14:textId="77777777" w:rsidR="00370729" w:rsidRDefault="00370729">
      <w:pPr>
        <w:rPr>
          <w:b/>
          <w:bCs/>
          <w:lang w:val="en-US"/>
        </w:rPr>
      </w:pPr>
      <w:r>
        <w:rPr>
          <w:b/>
          <w:bCs/>
          <w:lang w:val="en-US"/>
        </w:rPr>
        <w:br w:type="page"/>
      </w:r>
    </w:p>
    <w:p w14:paraId="5471495A" w14:textId="77777777" w:rsidR="00780CE8" w:rsidRDefault="00780CE8" w:rsidP="00C30592">
      <w:pPr>
        <w:rPr>
          <w:b/>
          <w:bCs/>
          <w:lang w:val="en-US"/>
        </w:rPr>
      </w:pPr>
    </w:p>
    <w:sdt>
      <w:sdtPr>
        <w:rPr>
          <w:rFonts w:asciiTheme="minorHAnsi" w:eastAsiaTheme="minorHAnsi" w:hAnsiTheme="minorHAnsi" w:cstheme="minorBidi"/>
          <w:color w:val="auto"/>
          <w:sz w:val="22"/>
          <w:szCs w:val="22"/>
          <w:lang w:val="en-AU"/>
        </w:rPr>
        <w:id w:val="974166414"/>
        <w:docPartObj>
          <w:docPartGallery w:val="Table of Contents"/>
          <w:docPartUnique/>
        </w:docPartObj>
      </w:sdtPr>
      <w:sdtContent>
        <w:p w14:paraId="45B389CB" w14:textId="67BC10EE" w:rsidR="00160CE8" w:rsidRDefault="00160CE8">
          <w:pPr>
            <w:pStyle w:val="TOCHeading"/>
          </w:pPr>
          <w:r>
            <w:t>Contents</w:t>
          </w:r>
        </w:p>
        <w:p w14:paraId="1A73A25C" w14:textId="77777777" w:rsidR="00013E6A" w:rsidRDefault="00013E6A">
          <w:pPr>
            <w:pStyle w:val="TOC1"/>
            <w:tabs>
              <w:tab w:val="right" w:leader="dot" w:pos="9016"/>
            </w:tabs>
          </w:pPr>
        </w:p>
        <w:p w14:paraId="447F28A5" w14:textId="02A83986" w:rsidR="00D35264" w:rsidRDefault="00A75CC6">
          <w:pPr>
            <w:pStyle w:val="TOC1"/>
            <w:tabs>
              <w:tab w:val="right" w:leader="dot" w:pos="9016"/>
            </w:tabs>
            <w:rPr>
              <w:rFonts w:eastAsiaTheme="minorEastAsia"/>
              <w:noProof/>
              <w:kern w:val="2"/>
              <w:lang w:eastAsia="en-AU"/>
              <w14:ligatures w14:val="standardContextual"/>
            </w:rPr>
          </w:pPr>
          <w:r>
            <w:fldChar w:fldCharType="begin"/>
          </w:r>
          <w:r w:rsidR="00160CE8">
            <w:instrText>TOC \o "1-3" \h \z \u</w:instrText>
          </w:r>
          <w:r>
            <w:fldChar w:fldCharType="separate"/>
          </w:r>
          <w:hyperlink w:anchor="_Toc168502065" w:history="1">
            <w:r w:rsidR="00D35264" w:rsidRPr="00EC6793">
              <w:rPr>
                <w:rStyle w:val="Hyperlink"/>
                <w:noProof/>
                <w:lang w:val="en-US"/>
              </w:rPr>
              <w:t>About VALID</w:t>
            </w:r>
            <w:r w:rsidR="00D35264">
              <w:rPr>
                <w:noProof/>
                <w:webHidden/>
              </w:rPr>
              <w:tab/>
            </w:r>
            <w:r w:rsidR="00D35264">
              <w:rPr>
                <w:noProof/>
                <w:webHidden/>
              </w:rPr>
              <w:fldChar w:fldCharType="begin"/>
            </w:r>
            <w:r w:rsidR="00D35264">
              <w:rPr>
                <w:noProof/>
                <w:webHidden/>
              </w:rPr>
              <w:instrText xml:space="preserve"> PAGEREF _Toc168502065 \h </w:instrText>
            </w:r>
            <w:r w:rsidR="00D35264">
              <w:rPr>
                <w:noProof/>
                <w:webHidden/>
              </w:rPr>
            </w:r>
            <w:r w:rsidR="00D35264">
              <w:rPr>
                <w:noProof/>
                <w:webHidden/>
              </w:rPr>
              <w:fldChar w:fldCharType="separate"/>
            </w:r>
            <w:r w:rsidR="00821968">
              <w:rPr>
                <w:noProof/>
                <w:webHidden/>
              </w:rPr>
              <w:t>3</w:t>
            </w:r>
            <w:r w:rsidR="00D35264">
              <w:rPr>
                <w:noProof/>
                <w:webHidden/>
              </w:rPr>
              <w:fldChar w:fldCharType="end"/>
            </w:r>
          </w:hyperlink>
        </w:p>
        <w:p w14:paraId="5D472D89" w14:textId="31F0C810" w:rsidR="00D35264" w:rsidRDefault="00000000">
          <w:pPr>
            <w:pStyle w:val="TOC1"/>
            <w:tabs>
              <w:tab w:val="right" w:leader="dot" w:pos="9016"/>
            </w:tabs>
            <w:rPr>
              <w:rFonts w:eastAsiaTheme="minorEastAsia"/>
              <w:noProof/>
              <w:kern w:val="2"/>
              <w:lang w:eastAsia="en-AU"/>
              <w14:ligatures w14:val="standardContextual"/>
            </w:rPr>
          </w:pPr>
          <w:hyperlink w:anchor="_Toc168502066" w:history="1">
            <w:r w:rsidR="00D35264" w:rsidRPr="00EC6793">
              <w:rPr>
                <w:rStyle w:val="Hyperlink"/>
                <w:noProof/>
                <w:lang w:val="en-US"/>
              </w:rPr>
              <w:t>Acknowledgments</w:t>
            </w:r>
            <w:r w:rsidR="00D35264">
              <w:rPr>
                <w:noProof/>
                <w:webHidden/>
              </w:rPr>
              <w:tab/>
            </w:r>
            <w:r w:rsidR="00D35264">
              <w:rPr>
                <w:noProof/>
                <w:webHidden/>
              </w:rPr>
              <w:fldChar w:fldCharType="begin"/>
            </w:r>
            <w:r w:rsidR="00D35264">
              <w:rPr>
                <w:noProof/>
                <w:webHidden/>
              </w:rPr>
              <w:instrText xml:space="preserve"> PAGEREF _Toc168502066 \h </w:instrText>
            </w:r>
            <w:r w:rsidR="00D35264">
              <w:rPr>
                <w:noProof/>
                <w:webHidden/>
              </w:rPr>
            </w:r>
            <w:r w:rsidR="00D35264">
              <w:rPr>
                <w:noProof/>
                <w:webHidden/>
              </w:rPr>
              <w:fldChar w:fldCharType="separate"/>
            </w:r>
            <w:r w:rsidR="00821968">
              <w:rPr>
                <w:noProof/>
                <w:webHidden/>
              </w:rPr>
              <w:t>4</w:t>
            </w:r>
            <w:r w:rsidR="00D35264">
              <w:rPr>
                <w:noProof/>
                <w:webHidden/>
              </w:rPr>
              <w:fldChar w:fldCharType="end"/>
            </w:r>
          </w:hyperlink>
        </w:p>
        <w:p w14:paraId="0EAADAAE" w14:textId="65C73771" w:rsidR="00D35264" w:rsidRDefault="00000000">
          <w:pPr>
            <w:pStyle w:val="TOC1"/>
            <w:tabs>
              <w:tab w:val="right" w:leader="dot" w:pos="9016"/>
            </w:tabs>
            <w:rPr>
              <w:rFonts w:eastAsiaTheme="minorEastAsia"/>
              <w:noProof/>
              <w:kern w:val="2"/>
              <w:lang w:eastAsia="en-AU"/>
              <w14:ligatures w14:val="standardContextual"/>
            </w:rPr>
          </w:pPr>
          <w:hyperlink w:anchor="_Toc168502067" w:history="1">
            <w:r w:rsidR="00D35264" w:rsidRPr="00EC6793">
              <w:rPr>
                <w:rStyle w:val="Hyperlink"/>
                <w:noProof/>
                <w:lang w:val="en-US"/>
              </w:rPr>
              <w:t>Introduction</w:t>
            </w:r>
            <w:r w:rsidR="00D35264">
              <w:rPr>
                <w:noProof/>
                <w:webHidden/>
              </w:rPr>
              <w:tab/>
            </w:r>
            <w:r w:rsidR="00D35264">
              <w:rPr>
                <w:noProof/>
                <w:webHidden/>
              </w:rPr>
              <w:fldChar w:fldCharType="begin"/>
            </w:r>
            <w:r w:rsidR="00D35264">
              <w:rPr>
                <w:noProof/>
                <w:webHidden/>
              </w:rPr>
              <w:instrText xml:space="preserve"> PAGEREF _Toc168502067 \h </w:instrText>
            </w:r>
            <w:r w:rsidR="00D35264">
              <w:rPr>
                <w:noProof/>
                <w:webHidden/>
              </w:rPr>
            </w:r>
            <w:r w:rsidR="00D35264">
              <w:rPr>
                <w:noProof/>
                <w:webHidden/>
              </w:rPr>
              <w:fldChar w:fldCharType="separate"/>
            </w:r>
            <w:r w:rsidR="00821968">
              <w:rPr>
                <w:noProof/>
                <w:webHidden/>
              </w:rPr>
              <w:t>5</w:t>
            </w:r>
            <w:r w:rsidR="00D35264">
              <w:rPr>
                <w:noProof/>
                <w:webHidden/>
              </w:rPr>
              <w:fldChar w:fldCharType="end"/>
            </w:r>
          </w:hyperlink>
        </w:p>
        <w:p w14:paraId="4B940CFE" w14:textId="6756CC41" w:rsidR="00D35264" w:rsidRDefault="00000000">
          <w:pPr>
            <w:pStyle w:val="TOC1"/>
            <w:tabs>
              <w:tab w:val="right" w:leader="dot" w:pos="9016"/>
            </w:tabs>
            <w:rPr>
              <w:rFonts w:eastAsiaTheme="minorEastAsia"/>
              <w:noProof/>
              <w:kern w:val="2"/>
              <w:lang w:eastAsia="en-AU"/>
              <w14:ligatures w14:val="standardContextual"/>
            </w:rPr>
          </w:pPr>
          <w:hyperlink w:anchor="_Toc168502068" w:history="1">
            <w:r w:rsidR="00D35264" w:rsidRPr="00EC6793">
              <w:rPr>
                <w:rStyle w:val="Hyperlink"/>
                <w:noProof/>
                <w:lang w:val="en-US"/>
              </w:rPr>
              <w:t>Executive Summary</w:t>
            </w:r>
            <w:r w:rsidR="00D35264">
              <w:rPr>
                <w:noProof/>
                <w:webHidden/>
              </w:rPr>
              <w:tab/>
            </w:r>
            <w:r w:rsidR="00D35264">
              <w:rPr>
                <w:noProof/>
                <w:webHidden/>
              </w:rPr>
              <w:fldChar w:fldCharType="begin"/>
            </w:r>
            <w:r w:rsidR="00D35264">
              <w:rPr>
                <w:noProof/>
                <w:webHidden/>
              </w:rPr>
              <w:instrText xml:space="preserve"> PAGEREF _Toc168502068 \h </w:instrText>
            </w:r>
            <w:r w:rsidR="00D35264">
              <w:rPr>
                <w:noProof/>
                <w:webHidden/>
              </w:rPr>
            </w:r>
            <w:r w:rsidR="00D35264">
              <w:rPr>
                <w:noProof/>
                <w:webHidden/>
              </w:rPr>
              <w:fldChar w:fldCharType="separate"/>
            </w:r>
            <w:r w:rsidR="00821968">
              <w:rPr>
                <w:noProof/>
                <w:webHidden/>
              </w:rPr>
              <w:t>7</w:t>
            </w:r>
            <w:r w:rsidR="00D35264">
              <w:rPr>
                <w:noProof/>
                <w:webHidden/>
              </w:rPr>
              <w:fldChar w:fldCharType="end"/>
            </w:r>
          </w:hyperlink>
        </w:p>
        <w:p w14:paraId="09C34691" w14:textId="3E16BA69" w:rsidR="00D35264" w:rsidRDefault="00000000">
          <w:pPr>
            <w:pStyle w:val="TOC1"/>
            <w:tabs>
              <w:tab w:val="right" w:leader="dot" w:pos="9016"/>
            </w:tabs>
            <w:rPr>
              <w:rFonts w:eastAsiaTheme="minorEastAsia"/>
              <w:noProof/>
              <w:kern w:val="2"/>
              <w:lang w:eastAsia="en-AU"/>
              <w14:ligatures w14:val="standardContextual"/>
            </w:rPr>
          </w:pPr>
          <w:hyperlink w:anchor="_Toc168502069" w:history="1">
            <w:r w:rsidR="00D35264" w:rsidRPr="00EC6793">
              <w:rPr>
                <w:rStyle w:val="Hyperlink"/>
                <w:noProof/>
                <w:lang w:val="en-US"/>
              </w:rPr>
              <w:t>Why is SDM important to VALID?</w:t>
            </w:r>
            <w:r w:rsidR="00D35264">
              <w:rPr>
                <w:noProof/>
                <w:webHidden/>
              </w:rPr>
              <w:tab/>
            </w:r>
            <w:r w:rsidR="00D35264">
              <w:rPr>
                <w:noProof/>
                <w:webHidden/>
              </w:rPr>
              <w:fldChar w:fldCharType="begin"/>
            </w:r>
            <w:r w:rsidR="00D35264">
              <w:rPr>
                <w:noProof/>
                <w:webHidden/>
              </w:rPr>
              <w:instrText xml:space="preserve"> PAGEREF _Toc168502069 \h </w:instrText>
            </w:r>
            <w:r w:rsidR="00D35264">
              <w:rPr>
                <w:noProof/>
                <w:webHidden/>
              </w:rPr>
            </w:r>
            <w:r w:rsidR="00D35264">
              <w:rPr>
                <w:noProof/>
                <w:webHidden/>
              </w:rPr>
              <w:fldChar w:fldCharType="separate"/>
            </w:r>
            <w:r w:rsidR="00821968">
              <w:rPr>
                <w:noProof/>
                <w:webHidden/>
              </w:rPr>
              <w:t>11</w:t>
            </w:r>
            <w:r w:rsidR="00D35264">
              <w:rPr>
                <w:noProof/>
                <w:webHidden/>
              </w:rPr>
              <w:fldChar w:fldCharType="end"/>
            </w:r>
          </w:hyperlink>
        </w:p>
        <w:p w14:paraId="2376D76F" w14:textId="7CF161D7" w:rsidR="00D35264" w:rsidRDefault="00000000">
          <w:pPr>
            <w:pStyle w:val="TOC1"/>
            <w:tabs>
              <w:tab w:val="right" w:leader="dot" w:pos="9016"/>
            </w:tabs>
            <w:rPr>
              <w:rFonts w:eastAsiaTheme="minorEastAsia"/>
              <w:noProof/>
              <w:kern w:val="2"/>
              <w:lang w:eastAsia="en-AU"/>
              <w14:ligatures w14:val="standardContextual"/>
            </w:rPr>
          </w:pPr>
          <w:hyperlink w:anchor="_Toc168502070" w:history="1">
            <w:r w:rsidR="00D35264" w:rsidRPr="00EC6793">
              <w:rPr>
                <w:rStyle w:val="Hyperlink"/>
                <w:noProof/>
                <w:lang w:val="en-US"/>
              </w:rPr>
              <w:t>What isn’t working?</w:t>
            </w:r>
            <w:r w:rsidR="00D35264">
              <w:rPr>
                <w:noProof/>
                <w:webHidden/>
              </w:rPr>
              <w:tab/>
            </w:r>
            <w:r w:rsidR="00D35264">
              <w:rPr>
                <w:noProof/>
                <w:webHidden/>
              </w:rPr>
              <w:fldChar w:fldCharType="begin"/>
            </w:r>
            <w:r w:rsidR="00D35264">
              <w:rPr>
                <w:noProof/>
                <w:webHidden/>
              </w:rPr>
              <w:instrText xml:space="preserve"> PAGEREF _Toc168502070 \h </w:instrText>
            </w:r>
            <w:r w:rsidR="00D35264">
              <w:rPr>
                <w:noProof/>
                <w:webHidden/>
              </w:rPr>
            </w:r>
            <w:r w:rsidR="00D35264">
              <w:rPr>
                <w:noProof/>
                <w:webHidden/>
              </w:rPr>
              <w:fldChar w:fldCharType="separate"/>
            </w:r>
            <w:r w:rsidR="00821968">
              <w:rPr>
                <w:noProof/>
                <w:webHidden/>
              </w:rPr>
              <w:t>11</w:t>
            </w:r>
            <w:r w:rsidR="00D35264">
              <w:rPr>
                <w:noProof/>
                <w:webHidden/>
              </w:rPr>
              <w:fldChar w:fldCharType="end"/>
            </w:r>
          </w:hyperlink>
        </w:p>
        <w:p w14:paraId="21337DFD" w14:textId="5D7F6EE0" w:rsidR="00D35264" w:rsidRDefault="00000000">
          <w:pPr>
            <w:pStyle w:val="TOC2"/>
            <w:tabs>
              <w:tab w:val="right" w:leader="dot" w:pos="9016"/>
            </w:tabs>
            <w:rPr>
              <w:rFonts w:eastAsiaTheme="minorEastAsia"/>
              <w:noProof/>
              <w:kern w:val="2"/>
              <w:lang w:eastAsia="en-AU"/>
              <w14:ligatures w14:val="standardContextual"/>
            </w:rPr>
          </w:pPr>
          <w:hyperlink w:anchor="_Toc168502071" w:history="1">
            <w:r w:rsidR="00D35264" w:rsidRPr="00EC6793">
              <w:rPr>
                <w:rStyle w:val="Hyperlink"/>
                <w:noProof/>
                <w:lang w:val="en-US"/>
              </w:rPr>
              <w:t>Lack of opportunities for people to have different experiences</w:t>
            </w:r>
            <w:r w:rsidR="00D35264">
              <w:rPr>
                <w:noProof/>
                <w:webHidden/>
              </w:rPr>
              <w:tab/>
            </w:r>
            <w:r w:rsidR="00D35264">
              <w:rPr>
                <w:noProof/>
                <w:webHidden/>
              </w:rPr>
              <w:fldChar w:fldCharType="begin"/>
            </w:r>
            <w:r w:rsidR="00D35264">
              <w:rPr>
                <w:noProof/>
                <w:webHidden/>
              </w:rPr>
              <w:instrText xml:space="preserve"> PAGEREF _Toc168502071 \h </w:instrText>
            </w:r>
            <w:r w:rsidR="00D35264">
              <w:rPr>
                <w:noProof/>
                <w:webHidden/>
              </w:rPr>
            </w:r>
            <w:r w:rsidR="00D35264">
              <w:rPr>
                <w:noProof/>
                <w:webHidden/>
              </w:rPr>
              <w:fldChar w:fldCharType="separate"/>
            </w:r>
            <w:r w:rsidR="00821968">
              <w:rPr>
                <w:noProof/>
                <w:webHidden/>
              </w:rPr>
              <w:t>13</w:t>
            </w:r>
            <w:r w:rsidR="00D35264">
              <w:rPr>
                <w:noProof/>
                <w:webHidden/>
              </w:rPr>
              <w:fldChar w:fldCharType="end"/>
            </w:r>
          </w:hyperlink>
        </w:p>
        <w:p w14:paraId="4F752362" w14:textId="72027F84" w:rsidR="00D35264" w:rsidRDefault="00000000">
          <w:pPr>
            <w:pStyle w:val="TOC2"/>
            <w:tabs>
              <w:tab w:val="right" w:leader="dot" w:pos="9016"/>
            </w:tabs>
            <w:rPr>
              <w:rFonts w:eastAsiaTheme="minorEastAsia"/>
              <w:noProof/>
              <w:kern w:val="2"/>
              <w:lang w:eastAsia="en-AU"/>
              <w14:ligatures w14:val="standardContextual"/>
            </w:rPr>
          </w:pPr>
          <w:hyperlink w:anchor="_Toc168502072" w:history="1">
            <w:r w:rsidR="00D35264" w:rsidRPr="00EC6793">
              <w:rPr>
                <w:rStyle w:val="Hyperlink"/>
                <w:noProof/>
                <w:lang w:val="en-US"/>
              </w:rPr>
              <w:t>Damaging assumptions when someone’s communication is hard to understand</w:t>
            </w:r>
            <w:r w:rsidR="00D35264">
              <w:rPr>
                <w:noProof/>
                <w:webHidden/>
              </w:rPr>
              <w:tab/>
            </w:r>
            <w:r w:rsidR="00D35264">
              <w:rPr>
                <w:noProof/>
                <w:webHidden/>
              </w:rPr>
              <w:fldChar w:fldCharType="begin"/>
            </w:r>
            <w:r w:rsidR="00D35264">
              <w:rPr>
                <w:noProof/>
                <w:webHidden/>
              </w:rPr>
              <w:instrText xml:space="preserve"> PAGEREF _Toc168502072 \h </w:instrText>
            </w:r>
            <w:r w:rsidR="00D35264">
              <w:rPr>
                <w:noProof/>
                <w:webHidden/>
              </w:rPr>
            </w:r>
            <w:r w:rsidR="00D35264">
              <w:rPr>
                <w:noProof/>
                <w:webHidden/>
              </w:rPr>
              <w:fldChar w:fldCharType="separate"/>
            </w:r>
            <w:r w:rsidR="00821968">
              <w:rPr>
                <w:noProof/>
                <w:webHidden/>
              </w:rPr>
              <w:t>14</w:t>
            </w:r>
            <w:r w:rsidR="00D35264">
              <w:rPr>
                <w:noProof/>
                <w:webHidden/>
              </w:rPr>
              <w:fldChar w:fldCharType="end"/>
            </w:r>
          </w:hyperlink>
        </w:p>
        <w:p w14:paraId="5BDB4396" w14:textId="6D845062" w:rsidR="00D35264" w:rsidRDefault="00000000">
          <w:pPr>
            <w:pStyle w:val="TOC2"/>
            <w:tabs>
              <w:tab w:val="right" w:leader="dot" w:pos="9016"/>
            </w:tabs>
            <w:rPr>
              <w:rFonts w:eastAsiaTheme="minorEastAsia"/>
              <w:noProof/>
              <w:kern w:val="2"/>
              <w:lang w:eastAsia="en-AU"/>
              <w14:ligatures w14:val="standardContextual"/>
            </w:rPr>
          </w:pPr>
          <w:hyperlink w:anchor="_Toc168502073" w:history="1">
            <w:r w:rsidR="00D35264" w:rsidRPr="00EC6793">
              <w:rPr>
                <w:rStyle w:val="Hyperlink"/>
                <w:noProof/>
                <w:lang w:val="en-US"/>
              </w:rPr>
              <w:t>There is not enough data</w:t>
            </w:r>
            <w:r w:rsidR="00D35264">
              <w:rPr>
                <w:noProof/>
                <w:webHidden/>
              </w:rPr>
              <w:tab/>
            </w:r>
            <w:r w:rsidR="00D35264">
              <w:rPr>
                <w:noProof/>
                <w:webHidden/>
              </w:rPr>
              <w:fldChar w:fldCharType="begin"/>
            </w:r>
            <w:r w:rsidR="00D35264">
              <w:rPr>
                <w:noProof/>
                <w:webHidden/>
              </w:rPr>
              <w:instrText xml:space="preserve"> PAGEREF _Toc168502073 \h </w:instrText>
            </w:r>
            <w:r w:rsidR="00D35264">
              <w:rPr>
                <w:noProof/>
                <w:webHidden/>
              </w:rPr>
            </w:r>
            <w:r w:rsidR="00D35264">
              <w:rPr>
                <w:noProof/>
                <w:webHidden/>
              </w:rPr>
              <w:fldChar w:fldCharType="separate"/>
            </w:r>
            <w:r w:rsidR="00821968">
              <w:rPr>
                <w:noProof/>
                <w:webHidden/>
              </w:rPr>
              <w:t>16</w:t>
            </w:r>
            <w:r w:rsidR="00D35264">
              <w:rPr>
                <w:noProof/>
                <w:webHidden/>
              </w:rPr>
              <w:fldChar w:fldCharType="end"/>
            </w:r>
          </w:hyperlink>
        </w:p>
        <w:p w14:paraId="05BCBB4B" w14:textId="6A414983" w:rsidR="00D35264" w:rsidRDefault="00000000">
          <w:pPr>
            <w:pStyle w:val="TOC2"/>
            <w:tabs>
              <w:tab w:val="right" w:leader="dot" w:pos="9016"/>
            </w:tabs>
            <w:rPr>
              <w:rFonts w:eastAsiaTheme="minorEastAsia"/>
              <w:noProof/>
              <w:kern w:val="2"/>
              <w:lang w:eastAsia="en-AU"/>
              <w14:ligatures w14:val="standardContextual"/>
            </w:rPr>
          </w:pPr>
          <w:hyperlink w:anchor="_Toc168502074" w:history="1">
            <w:r w:rsidR="00D35264" w:rsidRPr="00EC6793">
              <w:rPr>
                <w:rStyle w:val="Hyperlink"/>
                <w:noProof/>
                <w:lang w:val="en-US"/>
              </w:rPr>
              <w:t>Everyone is harmed by a lack of SDM</w:t>
            </w:r>
            <w:r w:rsidR="00D35264">
              <w:rPr>
                <w:noProof/>
                <w:webHidden/>
              </w:rPr>
              <w:tab/>
            </w:r>
            <w:r w:rsidR="00D35264">
              <w:rPr>
                <w:noProof/>
                <w:webHidden/>
              </w:rPr>
              <w:fldChar w:fldCharType="begin"/>
            </w:r>
            <w:r w:rsidR="00D35264">
              <w:rPr>
                <w:noProof/>
                <w:webHidden/>
              </w:rPr>
              <w:instrText xml:space="preserve"> PAGEREF _Toc168502074 \h </w:instrText>
            </w:r>
            <w:r w:rsidR="00D35264">
              <w:rPr>
                <w:noProof/>
                <w:webHidden/>
              </w:rPr>
            </w:r>
            <w:r w:rsidR="00D35264">
              <w:rPr>
                <w:noProof/>
                <w:webHidden/>
              </w:rPr>
              <w:fldChar w:fldCharType="separate"/>
            </w:r>
            <w:r w:rsidR="00821968">
              <w:rPr>
                <w:noProof/>
                <w:webHidden/>
              </w:rPr>
              <w:t>19</w:t>
            </w:r>
            <w:r w:rsidR="00D35264">
              <w:rPr>
                <w:noProof/>
                <w:webHidden/>
              </w:rPr>
              <w:fldChar w:fldCharType="end"/>
            </w:r>
          </w:hyperlink>
        </w:p>
        <w:p w14:paraId="3469F201" w14:textId="623BCC23" w:rsidR="00D35264" w:rsidRDefault="00000000">
          <w:pPr>
            <w:pStyle w:val="TOC2"/>
            <w:tabs>
              <w:tab w:val="right" w:leader="dot" w:pos="9016"/>
            </w:tabs>
            <w:rPr>
              <w:rFonts w:eastAsiaTheme="minorEastAsia"/>
              <w:noProof/>
              <w:kern w:val="2"/>
              <w:lang w:eastAsia="en-AU"/>
              <w14:ligatures w14:val="standardContextual"/>
            </w:rPr>
          </w:pPr>
          <w:hyperlink w:anchor="_Toc168502075" w:history="1">
            <w:r w:rsidR="00D35264" w:rsidRPr="00EC6793">
              <w:rPr>
                <w:rStyle w:val="Hyperlink"/>
                <w:noProof/>
                <w:lang w:val="en-US"/>
              </w:rPr>
              <w:t>The problem makes life bad for people</w:t>
            </w:r>
            <w:r w:rsidR="00D35264">
              <w:rPr>
                <w:noProof/>
                <w:webHidden/>
              </w:rPr>
              <w:tab/>
            </w:r>
            <w:r w:rsidR="00D35264">
              <w:rPr>
                <w:noProof/>
                <w:webHidden/>
              </w:rPr>
              <w:fldChar w:fldCharType="begin"/>
            </w:r>
            <w:r w:rsidR="00D35264">
              <w:rPr>
                <w:noProof/>
                <w:webHidden/>
              </w:rPr>
              <w:instrText xml:space="preserve"> PAGEREF _Toc168502075 \h </w:instrText>
            </w:r>
            <w:r w:rsidR="00D35264">
              <w:rPr>
                <w:noProof/>
                <w:webHidden/>
              </w:rPr>
            </w:r>
            <w:r w:rsidR="00D35264">
              <w:rPr>
                <w:noProof/>
                <w:webHidden/>
              </w:rPr>
              <w:fldChar w:fldCharType="separate"/>
            </w:r>
            <w:r w:rsidR="00821968">
              <w:rPr>
                <w:noProof/>
                <w:webHidden/>
              </w:rPr>
              <w:t>19</w:t>
            </w:r>
            <w:r w:rsidR="00D35264">
              <w:rPr>
                <w:noProof/>
                <w:webHidden/>
              </w:rPr>
              <w:fldChar w:fldCharType="end"/>
            </w:r>
          </w:hyperlink>
        </w:p>
        <w:p w14:paraId="5F75EE52" w14:textId="1BC85245" w:rsidR="00D35264" w:rsidRDefault="00000000">
          <w:pPr>
            <w:pStyle w:val="TOC1"/>
            <w:tabs>
              <w:tab w:val="right" w:leader="dot" w:pos="9016"/>
            </w:tabs>
            <w:rPr>
              <w:rFonts w:eastAsiaTheme="minorEastAsia"/>
              <w:noProof/>
              <w:kern w:val="2"/>
              <w:lang w:eastAsia="en-AU"/>
              <w14:ligatures w14:val="standardContextual"/>
            </w:rPr>
          </w:pPr>
          <w:hyperlink w:anchor="_Toc168502076" w:history="1">
            <w:r w:rsidR="00D35264" w:rsidRPr="00EC6793">
              <w:rPr>
                <w:rStyle w:val="Hyperlink"/>
                <w:noProof/>
                <w:lang w:val="en-US"/>
              </w:rPr>
              <w:t>Principles</w:t>
            </w:r>
            <w:r w:rsidR="00D35264">
              <w:rPr>
                <w:noProof/>
                <w:webHidden/>
              </w:rPr>
              <w:tab/>
            </w:r>
            <w:r w:rsidR="00D35264">
              <w:rPr>
                <w:noProof/>
                <w:webHidden/>
              </w:rPr>
              <w:fldChar w:fldCharType="begin"/>
            </w:r>
            <w:r w:rsidR="00D35264">
              <w:rPr>
                <w:noProof/>
                <w:webHidden/>
              </w:rPr>
              <w:instrText xml:space="preserve"> PAGEREF _Toc168502076 \h </w:instrText>
            </w:r>
            <w:r w:rsidR="00D35264">
              <w:rPr>
                <w:noProof/>
                <w:webHidden/>
              </w:rPr>
            </w:r>
            <w:r w:rsidR="00D35264">
              <w:rPr>
                <w:noProof/>
                <w:webHidden/>
              </w:rPr>
              <w:fldChar w:fldCharType="separate"/>
            </w:r>
            <w:r w:rsidR="00821968">
              <w:rPr>
                <w:noProof/>
                <w:webHidden/>
              </w:rPr>
              <w:t>21</w:t>
            </w:r>
            <w:r w:rsidR="00D35264">
              <w:rPr>
                <w:noProof/>
                <w:webHidden/>
              </w:rPr>
              <w:fldChar w:fldCharType="end"/>
            </w:r>
          </w:hyperlink>
        </w:p>
        <w:p w14:paraId="4A44B773" w14:textId="3FFCD39C" w:rsidR="00D35264" w:rsidRDefault="00000000">
          <w:pPr>
            <w:pStyle w:val="TOC2"/>
            <w:tabs>
              <w:tab w:val="right" w:leader="dot" w:pos="9016"/>
            </w:tabs>
            <w:rPr>
              <w:rFonts w:eastAsiaTheme="minorEastAsia"/>
              <w:noProof/>
              <w:kern w:val="2"/>
              <w:lang w:eastAsia="en-AU"/>
              <w14:ligatures w14:val="standardContextual"/>
            </w:rPr>
          </w:pPr>
          <w:hyperlink w:anchor="_Toc168502077" w:history="1">
            <w:r w:rsidR="00D35264" w:rsidRPr="00EC6793">
              <w:rPr>
                <w:rStyle w:val="Hyperlink"/>
                <w:noProof/>
                <w:lang w:val="en-US"/>
              </w:rPr>
              <w:t>Principle #1: Uphold people’s will, preferences, and rights</w:t>
            </w:r>
            <w:r w:rsidR="00D35264">
              <w:rPr>
                <w:noProof/>
                <w:webHidden/>
              </w:rPr>
              <w:tab/>
            </w:r>
            <w:r w:rsidR="00D35264">
              <w:rPr>
                <w:noProof/>
                <w:webHidden/>
              </w:rPr>
              <w:fldChar w:fldCharType="begin"/>
            </w:r>
            <w:r w:rsidR="00D35264">
              <w:rPr>
                <w:noProof/>
                <w:webHidden/>
              </w:rPr>
              <w:instrText xml:space="preserve"> PAGEREF _Toc168502077 \h </w:instrText>
            </w:r>
            <w:r w:rsidR="00D35264">
              <w:rPr>
                <w:noProof/>
                <w:webHidden/>
              </w:rPr>
            </w:r>
            <w:r w:rsidR="00D35264">
              <w:rPr>
                <w:noProof/>
                <w:webHidden/>
              </w:rPr>
              <w:fldChar w:fldCharType="separate"/>
            </w:r>
            <w:r w:rsidR="00821968">
              <w:rPr>
                <w:noProof/>
                <w:webHidden/>
              </w:rPr>
              <w:t>21</w:t>
            </w:r>
            <w:r w:rsidR="00D35264">
              <w:rPr>
                <w:noProof/>
                <w:webHidden/>
              </w:rPr>
              <w:fldChar w:fldCharType="end"/>
            </w:r>
          </w:hyperlink>
        </w:p>
        <w:p w14:paraId="493E93B0" w14:textId="2936FB63" w:rsidR="00D35264" w:rsidRDefault="00000000">
          <w:pPr>
            <w:pStyle w:val="TOC2"/>
            <w:tabs>
              <w:tab w:val="right" w:leader="dot" w:pos="9016"/>
            </w:tabs>
            <w:rPr>
              <w:rFonts w:eastAsiaTheme="minorEastAsia"/>
              <w:noProof/>
              <w:kern w:val="2"/>
              <w:lang w:eastAsia="en-AU"/>
              <w14:ligatures w14:val="standardContextual"/>
            </w:rPr>
          </w:pPr>
          <w:hyperlink w:anchor="_Toc168502078" w:history="1">
            <w:r w:rsidR="00D35264" w:rsidRPr="00EC6793">
              <w:rPr>
                <w:rStyle w:val="Hyperlink"/>
                <w:noProof/>
              </w:rPr>
              <w:t>Principle #2:</w:t>
            </w:r>
            <w:r w:rsidR="00D35264" w:rsidRPr="00EC6793">
              <w:rPr>
                <w:rStyle w:val="Hyperlink"/>
                <w:b/>
                <w:bCs/>
                <w:noProof/>
              </w:rPr>
              <w:t xml:space="preserve"> </w:t>
            </w:r>
            <w:r w:rsidR="00D35264" w:rsidRPr="00EC6793">
              <w:rPr>
                <w:rStyle w:val="Hyperlink"/>
                <w:noProof/>
              </w:rPr>
              <w:t>Safeguards</w:t>
            </w:r>
            <w:r w:rsidR="00D35264">
              <w:rPr>
                <w:noProof/>
                <w:webHidden/>
              </w:rPr>
              <w:tab/>
            </w:r>
            <w:r w:rsidR="00D35264">
              <w:rPr>
                <w:noProof/>
                <w:webHidden/>
              </w:rPr>
              <w:fldChar w:fldCharType="begin"/>
            </w:r>
            <w:r w:rsidR="00D35264">
              <w:rPr>
                <w:noProof/>
                <w:webHidden/>
              </w:rPr>
              <w:instrText xml:space="preserve"> PAGEREF _Toc168502078 \h </w:instrText>
            </w:r>
            <w:r w:rsidR="00D35264">
              <w:rPr>
                <w:noProof/>
                <w:webHidden/>
              </w:rPr>
            </w:r>
            <w:r w:rsidR="00D35264">
              <w:rPr>
                <w:noProof/>
                <w:webHidden/>
              </w:rPr>
              <w:fldChar w:fldCharType="separate"/>
            </w:r>
            <w:r w:rsidR="00821968">
              <w:rPr>
                <w:noProof/>
                <w:webHidden/>
              </w:rPr>
              <w:t>24</w:t>
            </w:r>
            <w:r w:rsidR="00D35264">
              <w:rPr>
                <w:noProof/>
                <w:webHidden/>
              </w:rPr>
              <w:fldChar w:fldCharType="end"/>
            </w:r>
          </w:hyperlink>
        </w:p>
        <w:p w14:paraId="00B4A9C6" w14:textId="443C09B9" w:rsidR="00D35264" w:rsidRDefault="00000000">
          <w:pPr>
            <w:pStyle w:val="TOC2"/>
            <w:tabs>
              <w:tab w:val="right" w:leader="dot" w:pos="9016"/>
            </w:tabs>
            <w:rPr>
              <w:rFonts w:eastAsiaTheme="minorEastAsia"/>
              <w:noProof/>
              <w:kern w:val="2"/>
              <w:lang w:eastAsia="en-AU"/>
              <w14:ligatures w14:val="standardContextual"/>
            </w:rPr>
          </w:pPr>
          <w:hyperlink w:anchor="_Toc168502079" w:history="1">
            <w:r w:rsidR="00D35264" w:rsidRPr="00EC6793">
              <w:rPr>
                <w:rStyle w:val="Hyperlink"/>
                <w:noProof/>
              </w:rPr>
              <w:t>Principle #3: Minimise conflicts of interest</w:t>
            </w:r>
            <w:r w:rsidR="00D35264">
              <w:rPr>
                <w:noProof/>
                <w:webHidden/>
              </w:rPr>
              <w:tab/>
            </w:r>
            <w:r w:rsidR="00D35264">
              <w:rPr>
                <w:noProof/>
                <w:webHidden/>
              </w:rPr>
              <w:fldChar w:fldCharType="begin"/>
            </w:r>
            <w:r w:rsidR="00D35264">
              <w:rPr>
                <w:noProof/>
                <w:webHidden/>
              </w:rPr>
              <w:instrText xml:space="preserve"> PAGEREF _Toc168502079 \h </w:instrText>
            </w:r>
            <w:r w:rsidR="00D35264">
              <w:rPr>
                <w:noProof/>
                <w:webHidden/>
              </w:rPr>
            </w:r>
            <w:r w:rsidR="00D35264">
              <w:rPr>
                <w:noProof/>
                <w:webHidden/>
              </w:rPr>
              <w:fldChar w:fldCharType="separate"/>
            </w:r>
            <w:r w:rsidR="00821968">
              <w:rPr>
                <w:noProof/>
                <w:webHidden/>
              </w:rPr>
              <w:t>27</w:t>
            </w:r>
            <w:r w:rsidR="00D35264">
              <w:rPr>
                <w:noProof/>
                <w:webHidden/>
              </w:rPr>
              <w:fldChar w:fldCharType="end"/>
            </w:r>
          </w:hyperlink>
        </w:p>
        <w:p w14:paraId="2DE1B472" w14:textId="18AE7555" w:rsidR="00D35264" w:rsidRDefault="00000000">
          <w:pPr>
            <w:pStyle w:val="TOC2"/>
            <w:tabs>
              <w:tab w:val="right" w:leader="dot" w:pos="9016"/>
            </w:tabs>
            <w:rPr>
              <w:rFonts w:eastAsiaTheme="minorEastAsia"/>
              <w:noProof/>
              <w:kern w:val="2"/>
              <w:lang w:eastAsia="en-AU"/>
              <w14:ligatures w14:val="standardContextual"/>
            </w:rPr>
          </w:pPr>
          <w:hyperlink w:anchor="_Toc168502080" w:history="1">
            <w:r w:rsidR="00D35264" w:rsidRPr="00EC6793">
              <w:rPr>
                <w:rStyle w:val="Hyperlink"/>
                <w:noProof/>
                <w:lang w:val="en-US"/>
              </w:rPr>
              <w:t xml:space="preserve">Principle #4: </w:t>
            </w:r>
            <w:r w:rsidR="00D35264" w:rsidRPr="00EC6793">
              <w:rPr>
                <w:rStyle w:val="Hyperlink"/>
                <w:noProof/>
              </w:rPr>
              <w:t>Capacity to make decisions must be assumed</w:t>
            </w:r>
            <w:r w:rsidR="00D35264">
              <w:rPr>
                <w:noProof/>
                <w:webHidden/>
              </w:rPr>
              <w:tab/>
            </w:r>
            <w:r w:rsidR="00D35264">
              <w:rPr>
                <w:noProof/>
                <w:webHidden/>
              </w:rPr>
              <w:fldChar w:fldCharType="begin"/>
            </w:r>
            <w:r w:rsidR="00D35264">
              <w:rPr>
                <w:noProof/>
                <w:webHidden/>
              </w:rPr>
              <w:instrText xml:space="preserve"> PAGEREF _Toc168502080 \h </w:instrText>
            </w:r>
            <w:r w:rsidR="00D35264">
              <w:rPr>
                <w:noProof/>
                <w:webHidden/>
              </w:rPr>
            </w:r>
            <w:r w:rsidR="00D35264">
              <w:rPr>
                <w:noProof/>
                <w:webHidden/>
              </w:rPr>
              <w:fldChar w:fldCharType="separate"/>
            </w:r>
            <w:r w:rsidR="00821968">
              <w:rPr>
                <w:noProof/>
                <w:webHidden/>
              </w:rPr>
              <w:t>30</w:t>
            </w:r>
            <w:r w:rsidR="00D35264">
              <w:rPr>
                <w:noProof/>
                <w:webHidden/>
              </w:rPr>
              <w:fldChar w:fldCharType="end"/>
            </w:r>
          </w:hyperlink>
        </w:p>
        <w:p w14:paraId="46D45700" w14:textId="323C02C4" w:rsidR="00D35264" w:rsidRDefault="00000000">
          <w:pPr>
            <w:pStyle w:val="TOC2"/>
            <w:tabs>
              <w:tab w:val="right" w:leader="dot" w:pos="9016"/>
            </w:tabs>
            <w:rPr>
              <w:rFonts w:eastAsiaTheme="minorEastAsia"/>
              <w:noProof/>
              <w:kern w:val="2"/>
              <w:lang w:eastAsia="en-AU"/>
              <w14:ligatures w14:val="standardContextual"/>
            </w:rPr>
          </w:pPr>
          <w:hyperlink w:anchor="_Toc168502081" w:history="1">
            <w:r w:rsidR="00D35264" w:rsidRPr="00EC6793">
              <w:rPr>
                <w:rStyle w:val="Hyperlink"/>
                <w:noProof/>
                <w:lang w:val="en-US"/>
              </w:rPr>
              <w:t>Principle #5: People’s right to make decisions about things that affect them</w:t>
            </w:r>
            <w:r w:rsidR="00D35264">
              <w:rPr>
                <w:noProof/>
                <w:webHidden/>
              </w:rPr>
              <w:tab/>
            </w:r>
            <w:r w:rsidR="00D35264">
              <w:rPr>
                <w:noProof/>
                <w:webHidden/>
              </w:rPr>
              <w:fldChar w:fldCharType="begin"/>
            </w:r>
            <w:r w:rsidR="00D35264">
              <w:rPr>
                <w:noProof/>
                <w:webHidden/>
              </w:rPr>
              <w:instrText xml:space="preserve"> PAGEREF _Toc168502081 \h </w:instrText>
            </w:r>
            <w:r w:rsidR="00D35264">
              <w:rPr>
                <w:noProof/>
                <w:webHidden/>
              </w:rPr>
            </w:r>
            <w:r w:rsidR="00D35264">
              <w:rPr>
                <w:noProof/>
                <w:webHidden/>
              </w:rPr>
              <w:fldChar w:fldCharType="separate"/>
            </w:r>
            <w:r w:rsidR="00821968">
              <w:rPr>
                <w:noProof/>
                <w:webHidden/>
              </w:rPr>
              <w:t>32</w:t>
            </w:r>
            <w:r w:rsidR="00D35264">
              <w:rPr>
                <w:noProof/>
                <w:webHidden/>
              </w:rPr>
              <w:fldChar w:fldCharType="end"/>
            </w:r>
          </w:hyperlink>
        </w:p>
        <w:p w14:paraId="5B1A7B52" w14:textId="7998487E" w:rsidR="00D35264" w:rsidRDefault="00000000">
          <w:pPr>
            <w:pStyle w:val="TOC1"/>
            <w:tabs>
              <w:tab w:val="right" w:leader="dot" w:pos="9016"/>
            </w:tabs>
            <w:rPr>
              <w:rFonts w:eastAsiaTheme="minorEastAsia"/>
              <w:noProof/>
              <w:kern w:val="2"/>
              <w:lang w:eastAsia="en-AU"/>
              <w14:ligatures w14:val="standardContextual"/>
            </w:rPr>
          </w:pPr>
          <w:hyperlink w:anchor="_Toc168502082" w:history="1">
            <w:r w:rsidR="00D35264" w:rsidRPr="00EC6793">
              <w:rPr>
                <w:rStyle w:val="Hyperlink"/>
                <w:noProof/>
                <w:lang w:val="en-US"/>
              </w:rPr>
              <w:t>What people with intellectual disability, their families and advocates have told us</w:t>
            </w:r>
            <w:r w:rsidR="00D35264">
              <w:rPr>
                <w:noProof/>
                <w:webHidden/>
              </w:rPr>
              <w:tab/>
            </w:r>
            <w:r w:rsidR="00D35264">
              <w:rPr>
                <w:noProof/>
                <w:webHidden/>
              </w:rPr>
              <w:fldChar w:fldCharType="begin"/>
            </w:r>
            <w:r w:rsidR="00D35264">
              <w:rPr>
                <w:noProof/>
                <w:webHidden/>
              </w:rPr>
              <w:instrText xml:space="preserve"> PAGEREF _Toc168502082 \h </w:instrText>
            </w:r>
            <w:r w:rsidR="00D35264">
              <w:rPr>
                <w:noProof/>
                <w:webHidden/>
              </w:rPr>
            </w:r>
            <w:r w:rsidR="00D35264">
              <w:rPr>
                <w:noProof/>
                <w:webHidden/>
              </w:rPr>
              <w:fldChar w:fldCharType="separate"/>
            </w:r>
            <w:r w:rsidR="00821968">
              <w:rPr>
                <w:noProof/>
                <w:webHidden/>
              </w:rPr>
              <w:t>35</w:t>
            </w:r>
            <w:r w:rsidR="00D35264">
              <w:rPr>
                <w:noProof/>
                <w:webHidden/>
              </w:rPr>
              <w:fldChar w:fldCharType="end"/>
            </w:r>
          </w:hyperlink>
        </w:p>
        <w:p w14:paraId="21F9D28E" w14:textId="4FC5C37B" w:rsidR="00D35264" w:rsidRDefault="00000000">
          <w:pPr>
            <w:pStyle w:val="TOC2"/>
            <w:tabs>
              <w:tab w:val="right" w:leader="dot" w:pos="9016"/>
            </w:tabs>
            <w:rPr>
              <w:rFonts w:eastAsiaTheme="minorEastAsia"/>
              <w:noProof/>
              <w:kern w:val="2"/>
              <w:lang w:eastAsia="en-AU"/>
              <w14:ligatures w14:val="standardContextual"/>
            </w:rPr>
          </w:pPr>
          <w:hyperlink w:anchor="_Toc168502083" w:history="1">
            <w:r w:rsidR="00D35264" w:rsidRPr="00EC6793">
              <w:rPr>
                <w:rStyle w:val="Hyperlink"/>
                <w:noProof/>
                <w:lang w:val="en-US"/>
              </w:rPr>
              <w:t>What is good support when you need to make a decision?</w:t>
            </w:r>
            <w:r w:rsidR="00D35264">
              <w:rPr>
                <w:noProof/>
                <w:webHidden/>
              </w:rPr>
              <w:tab/>
            </w:r>
            <w:r w:rsidR="00D35264">
              <w:rPr>
                <w:noProof/>
                <w:webHidden/>
              </w:rPr>
              <w:fldChar w:fldCharType="begin"/>
            </w:r>
            <w:r w:rsidR="00D35264">
              <w:rPr>
                <w:noProof/>
                <w:webHidden/>
              </w:rPr>
              <w:instrText xml:space="preserve"> PAGEREF _Toc168502083 \h </w:instrText>
            </w:r>
            <w:r w:rsidR="00D35264">
              <w:rPr>
                <w:noProof/>
                <w:webHidden/>
              </w:rPr>
            </w:r>
            <w:r w:rsidR="00D35264">
              <w:rPr>
                <w:noProof/>
                <w:webHidden/>
              </w:rPr>
              <w:fldChar w:fldCharType="separate"/>
            </w:r>
            <w:r w:rsidR="00821968">
              <w:rPr>
                <w:noProof/>
                <w:webHidden/>
              </w:rPr>
              <w:t>35</w:t>
            </w:r>
            <w:r w:rsidR="00D35264">
              <w:rPr>
                <w:noProof/>
                <w:webHidden/>
              </w:rPr>
              <w:fldChar w:fldCharType="end"/>
            </w:r>
          </w:hyperlink>
        </w:p>
        <w:p w14:paraId="080F5C4B" w14:textId="39379731" w:rsidR="00D35264" w:rsidRDefault="00000000">
          <w:pPr>
            <w:pStyle w:val="TOC2"/>
            <w:tabs>
              <w:tab w:val="right" w:leader="dot" w:pos="9016"/>
            </w:tabs>
            <w:rPr>
              <w:rFonts w:eastAsiaTheme="minorEastAsia"/>
              <w:noProof/>
              <w:kern w:val="2"/>
              <w:lang w:eastAsia="en-AU"/>
              <w14:ligatures w14:val="standardContextual"/>
            </w:rPr>
          </w:pPr>
          <w:hyperlink w:anchor="_Toc168502084" w:history="1">
            <w:r w:rsidR="00D35264" w:rsidRPr="00EC6793">
              <w:rPr>
                <w:rStyle w:val="Hyperlink"/>
                <w:noProof/>
              </w:rPr>
              <w:t>Are these Principles happening in practice?</w:t>
            </w:r>
            <w:r w:rsidR="00D35264">
              <w:rPr>
                <w:noProof/>
                <w:webHidden/>
              </w:rPr>
              <w:tab/>
            </w:r>
            <w:r w:rsidR="00D35264">
              <w:rPr>
                <w:noProof/>
                <w:webHidden/>
              </w:rPr>
              <w:fldChar w:fldCharType="begin"/>
            </w:r>
            <w:r w:rsidR="00D35264">
              <w:rPr>
                <w:noProof/>
                <w:webHidden/>
              </w:rPr>
              <w:instrText xml:space="preserve"> PAGEREF _Toc168502084 \h </w:instrText>
            </w:r>
            <w:r w:rsidR="00D35264">
              <w:rPr>
                <w:noProof/>
                <w:webHidden/>
              </w:rPr>
            </w:r>
            <w:r w:rsidR="00D35264">
              <w:rPr>
                <w:noProof/>
                <w:webHidden/>
              </w:rPr>
              <w:fldChar w:fldCharType="separate"/>
            </w:r>
            <w:r w:rsidR="00821968">
              <w:rPr>
                <w:noProof/>
                <w:webHidden/>
              </w:rPr>
              <w:t>36</w:t>
            </w:r>
            <w:r w:rsidR="00D35264">
              <w:rPr>
                <w:noProof/>
                <w:webHidden/>
              </w:rPr>
              <w:fldChar w:fldCharType="end"/>
            </w:r>
          </w:hyperlink>
        </w:p>
        <w:p w14:paraId="50546065" w14:textId="0DEAE365" w:rsidR="00D35264" w:rsidRDefault="00000000">
          <w:pPr>
            <w:pStyle w:val="TOC2"/>
            <w:tabs>
              <w:tab w:val="right" w:leader="dot" w:pos="9016"/>
            </w:tabs>
            <w:rPr>
              <w:rFonts w:eastAsiaTheme="minorEastAsia"/>
              <w:noProof/>
              <w:kern w:val="2"/>
              <w:lang w:eastAsia="en-AU"/>
              <w14:ligatures w14:val="standardContextual"/>
            </w:rPr>
          </w:pPr>
          <w:hyperlink w:anchor="_Toc168502085" w:history="1">
            <w:r w:rsidR="00D35264" w:rsidRPr="00EC6793">
              <w:rPr>
                <w:rStyle w:val="Hyperlink"/>
                <w:noProof/>
                <w:lang w:val="en-US"/>
              </w:rPr>
              <w:t>What is unhelpful when you need to make a decision?</w:t>
            </w:r>
            <w:r w:rsidR="00D35264">
              <w:rPr>
                <w:noProof/>
                <w:webHidden/>
              </w:rPr>
              <w:tab/>
            </w:r>
            <w:r w:rsidR="00D35264">
              <w:rPr>
                <w:noProof/>
                <w:webHidden/>
              </w:rPr>
              <w:fldChar w:fldCharType="begin"/>
            </w:r>
            <w:r w:rsidR="00D35264">
              <w:rPr>
                <w:noProof/>
                <w:webHidden/>
              </w:rPr>
              <w:instrText xml:space="preserve"> PAGEREF _Toc168502085 \h </w:instrText>
            </w:r>
            <w:r w:rsidR="00D35264">
              <w:rPr>
                <w:noProof/>
                <w:webHidden/>
              </w:rPr>
            </w:r>
            <w:r w:rsidR="00D35264">
              <w:rPr>
                <w:noProof/>
                <w:webHidden/>
              </w:rPr>
              <w:fldChar w:fldCharType="separate"/>
            </w:r>
            <w:r w:rsidR="00821968">
              <w:rPr>
                <w:noProof/>
                <w:webHidden/>
              </w:rPr>
              <w:t>37</w:t>
            </w:r>
            <w:r w:rsidR="00D35264">
              <w:rPr>
                <w:noProof/>
                <w:webHidden/>
              </w:rPr>
              <w:fldChar w:fldCharType="end"/>
            </w:r>
          </w:hyperlink>
        </w:p>
        <w:p w14:paraId="5002D08B" w14:textId="4BF6E546" w:rsidR="00D35264" w:rsidRDefault="00000000">
          <w:pPr>
            <w:pStyle w:val="TOC2"/>
            <w:tabs>
              <w:tab w:val="right" w:leader="dot" w:pos="9016"/>
            </w:tabs>
            <w:rPr>
              <w:rFonts w:eastAsiaTheme="minorEastAsia"/>
              <w:noProof/>
              <w:kern w:val="2"/>
              <w:lang w:eastAsia="en-AU"/>
              <w14:ligatures w14:val="standardContextual"/>
            </w:rPr>
          </w:pPr>
          <w:hyperlink w:anchor="_Toc168502086" w:history="1">
            <w:r w:rsidR="00D35264" w:rsidRPr="00EC6793">
              <w:rPr>
                <w:rStyle w:val="Hyperlink"/>
                <w:noProof/>
              </w:rPr>
              <w:t>Why do you think these Principles are not happening in practice?</w:t>
            </w:r>
            <w:r w:rsidR="00D35264">
              <w:rPr>
                <w:noProof/>
                <w:webHidden/>
              </w:rPr>
              <w:tab/>
            </w:r>
            <w:r w:rsidR="00D35264">
              <w:rPr>
                <w:noProof/>
                <w:webHidden/>
              </w:rPr>
              <w:fldChar w:fldCharType="begin"/>
            </w:r>
            <w:r w:rsidR="00D35264">
              <w:rPr>
                <w:noProof/>
                <w:webHidden/>
              </w:rPr>
              <w:instrText xml:space="preserve"> PAGEREF _Toc168502086 \h </w:instrText>
            </w:r>
            <w:r w:rsidR="00D35264">
              <w:rPr>
                <w:noProof/>
                <w:webHidden/>
              </w:rPr>
            </w:r>
            <w:r w:rsidR="00D35264">
              <w:rPr>
                <w:noProof/>
                <w:webHidden/>
              </w:rPr>
              <w:fldChar w:fldCharType="separate"/>
            </w:r>
            <w:r w:rsidR="00821968">
              <w:rPr>
                <w:noProof/>
                <w:webHidden/>
              </w:rPr>
              <w:t>38</w:t>
            </w:r>
            <w:r w:rsidR="00D35264">
              <w:rPr>
                <w:noProof/>
                <w:webHidden/>
              </w:rPr>
              <w:fldChar w:fldCharType="end"/>
            </w:r>
          </w:hyperlink>
        </w:p>
        <w:p w14:paraId="170733C6" w14:textId="2FA31989" w:rsidR="00D35264" w:rsidRDefault="00000000">
          <w:pPr>
            <w:pStyle w:val="TOC1"/>
            <w:tabs>
              <w:tab w:val="right" w:leader="dot" w:pos="9016"/>
            </w:tabs>
            <w:rPr>
              <w:rFonts w:eastAsiaTheme="minorEastAsia"/>
              <w:noProof/>
              <w:kern w:val="2"/>
              <w:lang w:eastAsia="en-AU"/>
              <w14:ligatures w14:val="standardContextual"/>
            </w:rPr>
          </w:pPr>
          <w:hyperlink w:anchor="_Toc168502087" w:history="1">
            <w:r w:rsidR="00D35264" w:rsidRPr="00EC6793">
              <w:rPr>
                <w:rStyle w:val="Hyperlink"/>
                <w:noProof/>
                <w:lang w:val="en-US"/>
              </w:rPr>
              <w:t>What the law says</w:t>
            </w:r>
            <w:r w:rsidR="00D35264">
              <w:rPr>
                <w:noProof/>
                <w:webHidden/>
              </w:rPr>
              <w:tab/>
            </w:r>
            <w:r w:rsidR="00D35264">
              <w:rPr>
                <w:noProof/>
                <w:webHidden/>
              </w:rPr>
              <w:fldChar w:fldCharType="begin"/>
            </w:r>
            <w:r w:rsidR="00D35264">
              <w:rPr>
                <w:noProof/>
                <w:webHidden/>
              </w:rPr>
              <w:instrText xml:space="preserve"> PAGEREF _Toc168502087 \h </w:instrText>
            </w:r>
            <w:r w:rsidR="00D35264">
              <w:rPr>
                <w:noProof/>
                <w:webHidden/>
              </w:rPr>
            </w:r>
            <w:r w:rsidR="00D35264">
              <w:rPr>
                <w:noProof/>
                <w:webHidden/>
              </w:rPr>
              <w:fldChar w:fldCharType="separate"/>
            </w:r>
            <w:r w:rsidR="00821968">
              <w:rPr>
                <w:noProof/>
                <w:webHidden/>
              </w:rPr>
              <w:t>40</w:t>
            </w:r>
            <w:r w:rsidR="00D35264">
              <w:rPr>
                <w:noProof/>
                <w:webHidden/>
              </w:rPr>
              <w:fldChar w:fldCharType="end"/>
            </w:r>
          </w:hyperlink>
        </w:p>
        <w:p w14:paraId="0A59ED27" w14:textId="5E1D7F28" w:rsidR="00D35264" w:rsidRDefault="00000000">
          <w:pPr>
            <w:pStyle w:val="TOC2"/>
            <w:tabs>
              <w:tab w:val="right" w:leader="dot" w:pos="9016"/>
            </w:tabs>
            <w:rPr>
              <w:rFonts w:eastAsiaTheme="minorEastAsia"/>
              <w:noProof/>
              <w:kern w:val="2"/>
              <w:lang w:eastAsia="en-AU"/>
              <w14:ligatures w14:val="standardContextual"/>
            </w:rPr>
          </w:pPr>
          <w:hyperlink w:anchor="_Toc168502088" w:history="1">
            <w:r w:rsidR="00D35264" w:rsidRPr="00EC6793">
              <w:rPr>
                <w:rStyle w:val="Hyperlink"/>
                <w:noProof/>
              </w:rPr>
              <w:t>What the law doesn’t say</w:t>
            </w:r>
            <w:r w:rsidR="00D35264">
              <w:rPr>
                <w:noProof/>
                <w:webHidden/>
              </w:rPr>
              <w:tab/>
            </w:r>
            <w:r w:rsidR="00D35264">
              <w:rPr>
                <w:noProof/>
                <w:webHidden/>
              </w:rPr>
              <w:fldChar w:fldCharType="begin"/>
            </w:r>
            <w:r w:rsidR="00D35264">
              <w:rPr>
                <w:noProof/>
                <w:webHidden/>
              </w:rPr>
              <w:instrText xml:space="preserve"> PAGEREF _Toc168502088 \h </w:instrText>
            </w:r>
            <w:r w:rsidR="00D35264">
              <w:rPr>
                <w:noProof/>
                <w:webHidden/>
              </w:rPr>
            </w:r>
            <w:r w:rsidR="00D35264">
              <w:rPr>
                <w:noProof/>
                <w:webHidden/>
              </w:rPr>
              <w:fldChar w:fldCharType="separate"/>
            </w:r>
            <w:r w:rsidR="00821968">
              <w:rPr>
                <w:noProof/>
                <w:webHidden/>
              </w:rPr>
              <w:t>41</w:t>
            </w:r>
            <w:r w:rsidR="00D35264">
              <w:rPr>
                <w:noProof/>
                <w:webHidden/>
              </w:rPr>
              <w:fldChar w:fldCharType="end"/>
            </w:r>
          </w:hyperlink>
        </w:p>
        <w:p w14:paraId="36EBA9D1" w14:textId="2EF7033F" w:rsidR="00D35264" w:rsidRDefault="00000000">
          <w:pPr>
            <w:pStyle w:val="TOC1"/>
            <w:tabs>
              <w:tab w:val="right" w:leader="dot" w:pos="9016"/>
            </w:tabs>
            <w:rPr>
              <w:rFonts w:eastAsiaTheme="minorEastAsia"/>
              <w:noProof/>
              <w:kern w:val="2"/>
              <w:lang w:eastAsia="en-AU"/>
              <w14:ligatures w14:val="standardContextual"/>
            </w:rPr>
          </w:pPr>
          <w:hyperlink w:anchor="_Toc168502089" w:history="1">
            <w:r w:rsidR="00D35264" w:rsidRPr="00EC6793">
              <w:rPr>
                <w:rStyle w:val="Hyperlink"/>
                <w:noProof/>
                <w:lang w:val="en-US"/>
              </w:rPr>
              <w:t>References</w:t>
            </w:r>
            <w:r w:rsidR="00D35264">
              <w:rPr>
                <w:noProof/>
                <w:webHidden/>
              </w:rPr>
              <w:tab/>
            </w:r>
            <w:r w:rsidR="00D35264">
              <w:rPr>
                <w:noProof/>
                <w:webHidden/>
              </w:rPr>
              <w:fldChar w:fldCharType="begin"/>
            </w:r>
            <w:r w:rsidR="00D35264">
              <w:rPr>
                <w:noProof/>
                <w:webHidden/>
              </w:rPr>
              <w:instrText xml:space="preserve"> PAGEREF _Toc168502089 \h </w:instrText>
            </w:r>
            <w:r w:rsidR="00D35264">
              <w:rPr>
                <w:noProof/>
                <w:webHidden/>
              </w:rPr>
            </w:r>
            <w:r w:rsidR="00D35264">
              <w:rPr>
                <w:noProof/>
                <w:webHidden/>
              </w:rPr>
              <w:fldChar w:fldCharType="separate"/>
            </w:r>
            <w:r w:rsidR="00821968">
              <w:rPr>
                <w:noProof/>
                <w:webHidden/>
              </w:rPr>
              <w:t>45</w:t>
            </w:r>
            <w:r w:rsidR="00D35264">
              <w:rPr>
                <w:noProof/>
                <w:webHidden/>
              </w:rPr>
              <w:fldChar w:fldCharType="end"/>
            </w:r>
          </w:hyperlink>
        </w:p>
        <w:p w14:paraId="29240C7A" w14:textId="09DE76B2" w:rsidR="004B5B75" w:rsidRDefault="00A75CC6" w:rsidP="7F6BBE55">
          <w:pPr>
            <w:pStyle w:val="TOC1"/>
            <w:tabs>
              <w:tab w:val="right" w:leader="dot" w:pos="9015"/>
            </w:tabs>
            <w:rPr>
              <w:rStyle w:val="Hyperlink"/>
              <w:noProof/>
              <w:kern w:val="2"/>
              <w:lang w:eastAsia="en-AU"/>
              <w14:ligatures w14:val="standardContextual"/>
            </w:rPr>
          </w:pPr>
          <w:r>
            <w:fldChar w:fldCharType="end"/>
          </w:r>
        </w:p>
      </w:sdtContent>
    </w:sdt>
    <w:p w14:paraId="2C78651C" w14:textId="6D98961D" w:rsidR="00160CE8" w:rsidRPr="00472E9B" w:rsidRDefault="00160CE8" w:rsidP="00160CE8"/>
    <w:p w14:paraId="776B57CB" w14:textId="0E6A1F23" w:rsidR="00723928" w:rsidRPr="009C2810" w:rsidRDefault="66BA6D8B" w:rsidP="009C2810">
      <w:r>
        <w:br w:type="page"/>
      </w:r>
    </w:p>
    <w:p w14:paraId="78C94F14" w14:textId="77777777" w:rsidR="00DC0A28" w:rsidRDefault="00DC0A28" w:rsidP="00B06FD5">
      <w:pPr>
        <w:pStyle w:val="Heading1"/>
        <w:rPr>
          <w:lang w:val="en-US"/>
        </w:rPr>
      </w:pPr>
    </w:p>
    <w:p w14:paraId="560FFD9A" w14:textId="4B4031F5" w:rsidR="00095A81" w:rsidRDefault="00095A81" w:rsidP="00B06FD5">
      <w:pPr>
        <w:pStyle w:val="Heading1"/>
        <w:rPr>
          <w:lang w:val="en-US"/>
        </w:rPr>
      </w:pPr>
      <w:bookmarkStart w:id="0" w:name="_Toc168502065"/>
      <w:r w:rsidRPr="7F6BBE55">
        <w:rPr>
          <w:lang w:val="en-US"/>
        </w:rPr>
        <w:t>About VALID</w:t>
      </w:r>
      <w:bookmarkEnd w:id="0"/>
    </w:p>
    <w:p w14:paraId="14B2E188" w14:textId="77777777" w:rsidR="00472E9B" w:rsidRDefault="00472E9B" w:rsidP="00556842">
      <w:pPr>
        <w:rPr>
          <w:lang w:val="en-US"/>
        </w:rPr>
      </w:pPr>
    </w:p>
    <w:p w14:paraId="471AE24C" w14:textId="372D8A29" w:rsidR="00360932" w:rsidRDefault="00360932" w:rsidP="00360932">
      <w:pPr>
        <w:rPr>
          <w:lang w:val="en-US"/>
        </w:rPr>
      </w:pPr>
      <w:r>
        <w:rPr>
          <w:lang w:val="en-US"/>
        </w:rPr>
        <w:t>VALID</w:t>
      </w:r>
      <w:r w:rsidR="00685647">
        <w:rPr>
          <w:lang w:val="en-US"/>
        </w:rPr>
        <w:t xml:space="preserve">’s </w:t>
      </w:r>
      <w:r>
        <w:rPr>
          <w:lang w:val="en-US"/>
        </w:rPr>
        <w:t xml:space="preserve">four </w:t>
      </w:r>
      <w:r w:rsidR="00685647">
        <w:rPr>
          <w:lang w:val="en-US"/>
        </w:rPr>
        <w:t xml:space="preserve">main </w:t>
      </w:r>
      <w:r>
        <w:rPr>
          <w:lang w:val="en-US"/>
        </w:rPr>
        <w:t>program areas</w:t>
      </w:r>
      <w:r w:rsidR="00685647">
        <w:rPr>
          <w:lang w:val="en-US"/>
        </w:rPr>
        <w:t xml:space="preserve"> are</w:t>
      </w:r>
      <w:r>
        <w:rPr>
          <w:lang w:val="en-US"/>
        </w:rPr>
        <w:t>:</w:t>
      </w:r>
    </w:p>
    <w:p w14:paraId="68526C99" w14:textId="77777777" w:rsidR="009C2810" w:rsidRDefault="009C2810" w:rsidP="00360932">
      <w:pPr>
        <w:rPr>
          <w:lang w:val="en-US"/>
        </w:rPr>
      </w:pPr>
    </w:p>
    <w:p w14:paraId="6D6849F5" w14:textId="3F30F571" w:rsidR="00360932" w:rsidRPr="00F51BD6" w:rsidRDefault="00000000" w:rsidP="00FF48A3">
      <w:pPr>
        <w:pStyle w:val="ListParagraph"/>
        <w:numPr>
          <w:ilvl w:val="0"/>
          <w:numId w:val="4"/>
        </w:numPr>
        <w:rPr>
          <w:b/>
          <w:bCs/>
          <w:lang w:val="en-US"/>
        </w:rPr>
      </w:pPr>
      <w:hyperlink r:id="rId8" w:history="1">
        <w:r w:rsidR="00360932" w:rsidRPr="003F0885">
          <w:rPr>
            <w:rStyle w:val="Hyperlink"/>
            <w:b/>
            <w:bCs/>
            <w:lang w:val="en-US"/>
          </w:rPr>
          <w:t>Training and Consultations</w:t>
        </w:r>
      </w:hyperlink>
    </w:p>
    <w:p w14:paraId="795F36B8" w14:textId="77777777" w:rsidR="009C2810" w:rsidRDefault="009C2810" w:rsidP="00360932">
      <w:pPr>
        <w:rPr>
          <w:lang w:val="en-US"/>
        </w:rPr>
      </w:pPr>
    </w:p>
    <w:p w14:paraId="7128A2E8" w14:textId="1504EF5B" w:rsidR="003C6872" w:rsidRDefault="00360932" w:rsidP="00360932">
      <w:pPr>
        <w:rPr>
          <w:lang w:val="en-US"/>
        </w:rPr>
      </w:pPr>
      <w:r>
        <w:rPr>
          <w:lang w:val="en-US"/>
        </w:rPr>
        <w:t xml:space="preserve">VALID’s Training and Consultations team runs courses for people with disability, family members and support staff. This team focuses on empowerment, </w:t>
      </w:r>
      <w:proofErr w:type="gramStart"/>
      <w:r>
        <w:rPr>
          <w:lang w:val="en-US"/>
        </w:rPr>
        <w:t>accessibility</w:t>
      </w:r>
      <w:proofErr w:type="gramEnd"/>
      <w:r>
        <w:rPr>
          <w:lang w:val="en-US"/>
        </w:rPr>
        <w:t xml:space="preserve"> and safety of people with disability.</w:t>
      </w:r>
      <w:r w:rsidRPr="004F5CFF">
        <w:rPr>
          <w:lang w:val="en-US"/>
        </w:rPr>
        <w:t xml:space="preserve"> </w:t>
      </w:r>
      <w:r>
        <w:rPr>
          <w:lang w:val="en-US"/>
        </w:rPr>
        <w:t xml:space="preserve">They also run focus groups that give people with disability and their families a chance to </w:t>
      </w:r>
      <w:r w:rsidR="003C6872">
        <w:rPr>
          <w:lang w:val="en-US"/>
        </w:rPr>
        <w:t>be listened to on different topics that affect them.</w:t>
      </w:r>
    </w:p>
    <w:p w14:paraId="39F68EC2" w14:textId="77777777" w:rsidR="009C2810" w:rsidRDefault="009C2810" w:rsidP="00360932">
      <w:pPr>
        <w:rPr>
          <w:lang w:val="en-US"/>
        </w:rPr>
      </w:pPr>
    </w:p>
    <w:p w14:paraId="23AF2417" w14:textId="692F555F" w:rsidR="00360932" w:rsidRPr="00F51BD6" w:rsidRDefault="00000000" w:rsidP="00FF48A3">
      <w:pPr>
        <w:pStyle w:val="ListParagraph"/>
        <w:numPr>
          <w:ilvl w:val="0"/>
          <w:numId w:val="4"/>
        </w:numPr>
        <w:rPr>
          <w:b/>
          <w:bCs/>
          <w:lang w:val="en-US"/>
        </w:rPr>
      </w:pPr>
      <w:hyperlink r:id="rId9" w:history="1">
        <w:proofErr w:type="spellStart"/>
        <w:r w:rsidR="00360932" w:rsidRPr="004720CE">
          <w:rPr>
            <w:rStyle w:val="Hyperlink"/>
            <w:b/>
            <w:bCs/>
            <w:lang w:val="en-US"/>
          </w:rPr>
          <w:t>Self Advocacy</w:t>
        </w:r>
        <w:proofErr w:type="spellEnd"/>
      </w:hyperlink>
    </w:p>
    <w:p w14:paraId="5DD61B58" w14:textId="77777777" w:rsidR="009C2810" w:rsidRDefault="009C2810" w:rsidP="009B78D1">
      <w:pPr>
        <w:rPr>
          <w:lang w:val="en-US"/>
        </w:rPr>
      </w:pPr>
    </w:p>
    <w:p w14:paraId="1E3767EE" w14:textId="54C327AE" w:rsidR="009B78D1" w:rsidRDefault="009B78D1" w:rsidP="009B78D1">
      <w:pPr>
        <w:rPr>
          <w:lang w:val="en-US"/>
        </w:rPr>
      </w:pPr>
      <w:r w:rsidRPr="009B78D1">
        <w:rPr>
          <w:lang w:val="en-US"/>
        </w:rPr>
        <w:t xml:space="preserve">VALID’s Self Advocacy team supports people with disability in </w:t>
      </w:r>
      <w:r w:rsidR="00886AA8">
        <w:rPr>
          <w:lang w:val="en-US"/>
        </w:rPr>
        <w:t>different</w:t>
      </w:r>
      <w:r w:rsidRPr="009B78D1">
        <w:rPr>
          <w:lang w:val="en-US"/>
        </w:rPr>
        <w:t xml:space="preserve"> ways to become strong </w:t>
      </w:r>
      <w:proofErr w:type="spellStart"/>
      <w:r w:rsidRPr="009B78D1">
        <w:rPr>
          <w:lang w:val="en-US"/>
        </w:rPr>
        <w:t>self advocates</w:t>
      </w:r>
      <w:proofErr w:type="spellEnd"/>
      <w:r w:rsidRPr="009B78D1">
        <w:rPr>
          <w:lang w:val="en-US"/>
        </w:rPr>
        <w:t xml:space="preserve">. One of these is working </w:t>
      </w:r>
      <w:r w:rsidR="00886AA8">
        <w:rPr>
          <w:lang w:val="en-US"/>
        </w:rPr>
        <w:t>with</w:t>
      </w:r>
      <w:r w:rsidRPr="009B78D1">
        <w:rPr>
          <w:lang w:val="en-US"/>
        </w:rPr>
        <w:t xml:space="preserve"> VALID staff with intellectual disability </w:t>
      </w:r>
      <w:r w:rsidR="00C54826">
        <w:rPr>
          <w:lang w:val="en-US"/>
        </w:rPr>
        <w:t>in the VALID8 team</w:t>
      </w:r>
      <w:r w:rsidR="00B21D1F">
        <w:rPr>
          <w:lang w:val="en-US"/>
        </w:rPr>
        <w:t>s</w:t>
      </w:r>
      <w:r w:rsidR="00886AA8">
        <w:rPr>
          <w:lang w:val="en-US"/>
        </w:rPr>
        <w:t>. VALID8</w:t>
      </w:r>
      <w:r w:rsidRPr="009B78D1">
        <w:rPr>
          <w:lang w:val="en-US"/>
        </w:rPr>
        <w:t xml:space="preserve"> </w:t>
      </w:r>
      <w:r w:rsidR="003D3320">
        <w:rPr>
          <w:lang w:val="en-US"/>
        </w:rPr>
        <w:t xml:space="preserve">and Self Advocacy </w:t>
      </w:r>
      <w:r w:rsidRPr="009B78D1">
        <w:rPr>
          <w:lang w:val="en-US"/>
        </w:rPr>
        <w:t xml:space="preserve">review group homes and report on self-advocacy practice to the </w:t>
      </w:r>
      <w:r w:rsidR="003D3320">
        <w:rPr>
          <w:lang w:val="en-US"/>
        </w:rPr>
        <w:t xml:space="preserve">service </w:t>
      </w:r>
      <w:r w:rsidRPr="009B78D1">
        <w:rPr>
          <w:lang w:val="en-US"/>
        </w:rPr>
        <w:t xml:space="preserve">provider and the Department of Families, Fairness and Housing (DFFH). </w:t>
      </w:r>
    </w:p>
    <w:p w14:paraId="2AB0B2AA" w14:textId="77777777" w:rsidR="009C2810" w:rsidRPr="009B78D1" w:rsidRDefault="009C2810" w:rsidP="009B78D1">
      <w:pPr>
        <w:rPr>
          <w:lang w:val="en-US"/>
        </w:rPr>
      </w:pPr>
    </w:p>
    <w:p w14:paraId="377A956A" w14:textId="63B8BABC" w:rsidR="00360932" w:rsidRPr="00F51BD6" w:rsidRDefault="00000000" w:rsidP="00FF48A3">
      <w:pPr>
        <w:pStyle w:val="ListParagraph"/>
        <w:numPr>
          <w:ilvl w:val="0"/>
          <w:numId w:val="4"/>
        </w:numPr>
        <w:rPr>
          <w:b/>
          <w:bCs/>
          <w:lang w:val="en-US"/>
        </w:rPr>
      </w:pPr>
      <w:hyperlink r:id="rId10" w:history="1">
        <w:r w:rsidR="00360932" w:rsidRPr="004720CE">
          <w:rPr>
            <w:rStyle w:val="Hyperlink"/>
            <w:b/>
            <w:bCs/>
            <w:lang w:val="en-US"/>
          </w:rPr>
          <w:t>Community Development and Engagement</w:t>
        </w:r>
      </w:hyperlink>
    </w:p>
    <w:p w14:paraId="397C3B45" w14:textId="77777777" w:rsidR="009C2810" w:rsidRDefault="009C2810" w:rsidP="00360932">
      <w:pPr>
        <w:rPr>
          <w:lang w:val="en-US"/>
        </w:rPr>
      </w:pPr>
    </w:p>
    <w:p w14:paraId="6F45B872" w14:textId="03E1ED3E" w:rsidR="00360932" w:rsidRDefault="00360932" w:rsidP="00360932">
      <w:pPr>
        <w:rPr>
          <w:lang w:val="en-US"/>
        </w:rPr>
      </w:pPr>
      <w:r>
        <w:rPr>
          <w:lang w:val="en-US"/>
        </w:rPr>
        <w:t xml:space="preserve">VALID’s Community Development and Engagement team works to build more inclusive communities so people with </w:t>
      </w:r>
      <w:r w:rsidR="00472974">
        <w:rPr>
          <w:lang w:val="en-US"/>
        </w:rPr>
        <w:t>disability</w:t>
      </w:r>
      <w:r>
        <w:rPr>
          <w:lang w:val="en-US"/>
        </w:rPr>
        <w:t xml:space="preserve"> can live lives of their choosing. They </w:t>
      </w:r>
      <w:r w:rsidR="0016488D">
        <w:rPr>
          <w:lang w:val="en-US"/>
        </w:rPr>
        <w:t xml:space="preserve">work to create </w:t>
      </w:r>
      <w:r>
        <w:rPr>
          <w:lang w:val="en-US"/>
        </w:rPr>
        <w:t xml:space="preserve">change at individual, </w:t>
      </w:r>
      <w:proofErr w:type="gramStart"/>
      <w:r>
        <w:rPr>
          <w:lang w:val="en-US"/>
        </w:rPr>
        <w:t>group</w:t>
      </w:r>
      <w:proofErr w:type="gramEnd"/>
      <w:r>
        <w:rPr>
          <w:lang w:val="en-US"/>
        </w:rPr>
        <w:t xml:space="preserve"> and community levels</w:t>
      </w:r>
      <w:r w:rsidR="00554FE8">
        <w:rPr>
          <w:lang w:val="en-US"/>
        </w:rPr>
        <w:t xml:space="preserve"> in the community</w:t>
      </w:r>
      <w:r>
        <w:rPr>
          <w:lang w:val="en-US"/>
        </w:rPr>
        <w:t>.</w:t>
      </w:r>
    </w:p>
    <w:p w14:paraId="6BD2E76B" w14:textId="77777777" w:rsidR="009C2810" w:rsidRDefault="009C2810" w:rsidP="00360932">
      <w:pPr>
        <w:rPr>
          <w:lang w:val="en-US"/>
        </w:rPr>
      </w:pPr>
    </w:p>
    <w:p w14:paraId="095B6872" w14:textId="762FC4B8" w:rsidR="00360932" w:rsidRPr="00F51BD6" w:rsidRDefault="00000000" w:rsidP="00FF48A3">
      <w:pPr>
        <w:pStyle w:val="ListParagraph"/>
        <w:numPr>
          <w:ilvl w:val="0"/>
          <w:numId w:val="4"/>
        </w:numPr>
        <w:rPr>
          <w:b/>
          <w:bCs/>
          <w:lang w:val="en-US"/>
        </w:rPr>
      </w:pPr>
      <w:hyperlink r:id="rId11" w:history="1">
        <w:r w:rsidR="00360932" w:rsidRPr="005653D8">
          <w:rPr>
            <w:rStyle w:val="Hyperlink"/>
            <w:b/>
            <w:bCs/>
            <w:lang w:val="en-US"/>
          </w:rPr>
          <w:t>Individual Advocacy</w:t>
        </w:r>
      </w:hyperlink>
    </w:p>
    <w:p w14:paraId="4393106B" w14:textId="77777777" w:rsidR="009C2810" w:rsidRDefault="009C2810">
      <w:pPr>
        <w:rPr>
          <w:lang w:val="en-US"/>
        </w:rPr>
      </w:pPr>
    </w:p>
    <w:p w14:paraId="0F4BAB6F" w14:textId="6DFAA4D9" w:rsidR="008C54CC" w:rsidRDefault="00360932">
      <w:pPr>
        <w:rPr>
          <w:lang w:val="en-US"/>
        </w:rPr>
      </w:pPr>
      <w:r>
        <w:rPr>
          <w:lang w:val="en-US"/>
        </w:rPr>
        <w:t xml:space="preserve">VALID’s Individual Advocacy team works with individuals to help solve a short-term problem they are </w:t>
      </w:r>
      <w:r w:rsidR="008A2B77">
        <w:rPr>
          <w:lang w:val="en-US"/>
        </w:rPr>
        <w:t>having</w:t>
      </w:r>
      <w:r>
        <w:rPr>
          <w:lang w:val="en-US"/>
        </w:rPr>
        <w:t xml:space="preserve">. They help people speak up about what they want, get the information they need to make their own decisions, and explore the choices they want to make. VALID also supports family members of people with intellectual disability as they advocate for or with someone. </w:t>
      </w:r>
    </w:p>
    <w:p w14:paraId="18FBDF43" w14:textId="09464B0F" w:rsidR="003E7FCF" w:rsidRPr="008C54CC" w:rsidRDefault="003E7FCF">
      <w:pPr>
        <w:rPr>
          <w:lang w:val="en-US"/>
        </w:rPr>
      </w:pPr>
      <w:r>
        <w:br w:type="page"/>
      </w:r>
    </w:p>
    <w:p w14:paraId="36303715" w14:textId="77777777" w:rsidR="00DC0A28" w:rsidRDefault="00DC0A28" w:rsidP="00C30592">
      <w:pPr>
        <w:pStyle w:val="Heading1"/>
        <w:rPr>
          <w:lang w:val="en-US"/>
        </w:rPr>
      </w:pPr>
    </w:p>
    <w:p w14:paraId="6BDBE3C7" w14:textId="5DEBB29E" w:rsidR="00C30592" w:rsidRDefault="00C30592" w:rsidP="00C30592">
      <w:pPr>
        <w:pStyle w:val="Heading1"/>
        <w:rPr>
          <w:lang w:val="en-US"/>
        </w:rPr>
      </w:pPr>
      <w:bookmarkStart w:id="1" w:name="_Toc168502066"/>
      <w:r>
        <w:rPr>
          <w:lang w:val="en-US"/>
        </w:rPr>
        <w:t>Acknowledgments</w:t>
      </w:r>
      <w:bookmarkEnd w:id="1"/>
    </w:p>
    <w:p w14:paraId="6DBE42D3" w14:textId="77777777" w:rsidR="00C30592" w:rsidRDefault="00C30592" w:rsidP="00C30592">
      <w:pPr>
        <w:rPr>
          <w:lang w:val="en-US"/>
        </w:rPr>
      </w:pPr>
    </w:p>
    <w:p w14:paraId="5F10B9DA" w14:textId="7F1F3108" w:rsidR="00193BC3" w:rsidRDefault="00193BC3" w:rsidP="00C30592">
      <w:pPr>
        <w:rPr>
          <w:lang w:val="en-US"/>
        </w:rPr>
      </w:pPr>
      <w:r>
        <w:rPr>
          <w:lang w:val="en-US"/>
        </w:rPr>
        <w:t>Thank you:</w:t>
      </w:r>
    </w:p>
    <w:p w14:paraId="7132A564" w14:textId="4CC62ADE" w:rsidR="00B75E06" w:rsidRDefault="00B75E06" w:rsidP="00B75E06">
      <w:pPr>
        <w:rPr>
          <w:lang w:val="en-US"/>
        </w:rPr>
      </w:pPr>
      <w:r>
        <w:rPr>
          <w:lang w:val="en-US"/>
        </w:rPr>
        <w:t>People with intellectual disability and their families for so generously giving their time and expertise to consult with us.</w:t>
      </w:r>
    </w:p>
    <w:p w14:paraId="02065CCE" w14:textId="1824C140" w:rsidR="007E3110" w:rsidRDefault="00C30592" w:rsidP="00C30592">
      <w:pPr>
        <w:rPr>
          <w:lang w:val="en-US"/>
        </w:rPr>
      </w:pPr>
      <w:r>
        <w:rPr>
          <w:lang w:val="en-US"/>
        </w:rPr>
        <w:t>Fionn Skiotis, VALID CEO</w:t>
      </w:r>
      <w:r w:rsidR="00536C7D">
        <w:rPr>
          <w:lang w:val="en-US"/>
        </w:rPr>
        <w:t xml:space="preserve">, who </w:t>
      </w:r>
      <w:r>
        <w:rPr>
          <w:lang w:val="en-US"/>
        </w:rPr>
        <w:t xml:space="preserve">supported </w:t>
      </w:r>
      <w:r w:rsidR="00B37B1E">
        <w:rPr>
          <w:lang w:val="en-US"/>
        </w:rPr>
        <w:t>a</w:t>
      </w:r>
      <w:r w:rsidR="0049515A">
        <w:rPr>
          <w:lang w:val="en-US"/>
        </w:rPr>
        <w:t xml:space="preserve"> new process for developing VALID’s position statements</w:t>
      </w:r>
      <w:r>
        <w:rPr>
          <w:lang w:val="en-US"/>
        </w:rPr>
        <w:t xml:space="preserve">. </w:t>
      </w:r>
    </w:p>
    <w:p w14:paraId="6C221E96" w14:textId="593C54F3" w:rsidR="00AA2467" w:rsidRDefault="00C30592" w:rsidP="00C30592">
      <w:pPr>
        <w:rPr>
          <w:lang w:val="en-US"/>
        </w:rPr>
      </w:pPr>
      <w:r>
        <w:rPr>
          <w:lang w:val="en-US"/>
        </w:rPr>
        <w:t>VALID staff who supported the</w:t>
      </w:r>
      <w:r w:rsidR="007E3110">
        <w:rPr>
          <w:lang w:val="en-US"/>
        </w:rPr>
        <w:t xml:space="preserve"> </w:t>
      </w:r>
      <w:r w:rsidR="00B205D3">
        <w:rPr>
          <w:lang w:val="en-US"/>
        </w:rPr>
        <w:t>development of</w:t>
      </w:r>
      <w:r w:rsidR="00AA2467">
        <w:rPr>
          <w:lang w:val="en-US"/>
        </w:rPr>
        <w:t xml:space="preserve"> this statement. Their </w:t>
      </w:r>
      <w:r>
        <w:rPr>
          <w:lang w:val="en-US"/>
        </w:rPr>
        <w:t>time</w:t>
      </w:r>
      <w:r w:rsidR="00FD0C08">
        <w:rPr>
          <w:lang w:val="en-US"/>
        </w:rPr>
        <w:t xml:space="preserve"> and</w:t>
      </w:r>
      <w:r>
        <w:rPr>
          <w:lang w:val="en-US"/>
        </w:rPr>
        <w:t xml:space="preserve"> expertise </w:t>
      </w:r>
      <w:r w:rsidR="00FD0C08">
        <w:rPr>
          <w:lang w:val="en-US"/>
        </w:rPr>
        <w:t xml:space="preserve">in </w:t>
      </w:r>
      <w:r w:rsidR="00C1790D">
        <w:rPr>
          <w:lang w:val="en-US"/>
        </w:rPr>
        <w:t>editing and supporting</w:t>
      </w:r>
      <w:r>
        <w:rPr>
          <w:lang w:val="en-US"/>
        </w:rPr>
        <w:t xml:space="preserve"> documents, </w:t>
      </w:r>
      <w:r w:rsidR="00D86EE1">
        <w:rPr>
          <w:lang w:val="en-US"/>
        </w:rPr>
        <w:t xml:space="preserve">presentations </w:t>
      </w:r>
      <w:r>
        <w:rPr>
          <w:lang w:val="en-US"/>
        </w:rPr>
        <w:t xml:space="preserve">and consultations has </w:t>
      </w:r>
      <w:r w:rsidR="00AA2467">
        <w:rPr>
          <w:lang w:val="en-US"/>
        </w:rPr>
        <w:t>made sure</w:t>
      </w:r>
      <w:r>
        <w:rPr>
          <w:lang w:val="en-US"/>
        </w:rPr>
        <w:t xml:space="preserve"> the diversity of voices of people with intellectual disability have been </w:t>
      </w:r>
      <w:r w:rsidR="00AA2467">
        <w:rPr>
          <w:lang w:val="en-US"/>
        </w:rPr>
        <w:t>captured</w:t>
      </w:r>
      <w:r>
        <w:rPr>
          <w:lang w:val="en-US"/>
        </w:rPr>
        <w:t>.</w:t>
      </w:r>
    </w:p>
    <w:p w14:paraId="78E78FDB" w14:textId="2BCDB475" w:rsidR="00194B89" w:rsidRDefault="00C30592" w:rsidP="00C30592">
      <w:pPr>
        <w:rPr>
          <w:lang w:val="en-US"/>
        </w:rPr>
      </w:pPr>
      <w:r>
        <w:rPr>
          <w:lang w:val="en-US"/>
        </w:rPr>
        <w:t>Kamila Kopec, VALID Advocate, who</w:t>
      </w:r>
      <w:r w:rsidR="004E20B5">
        <w:rPr>
          <w:lang w:val="en-US"/>
        </w:rPr>
        <w:t xml:space="preserve">se </w:t>
      </w:r>
      <w:r>
        <w:rPr>
          <w:lang w:val="en-US"/>
        </w:rPr>
        <w:t>Literature Review</w:t>
      </w:r>
      <w:r>
        <w:rPr>
          <w:rStyle w:val="FootnoteReference"/>
          <w:lang w:val="en-US"/>
        </w:rPr>
        <w:footnoteReference w:id="1"/>
      </w:r>
      <w:r>
        <w:rPr>
          <w:lang w:val="en-US"/>
        </w:rPr>
        <w:t xml:space="preserve"> </w:t>
      </w:r>
      <w:r w:rsidR="004E20B5">
        <w:rPr>
          <w:lang w:val="en-US"/>
        </w:rPr>
        <w:t xml:space="preserve">on supported </w:t>
      </w:r>
      <w:proofErr w:type="gramStart"/>
      <w:r w:rsidR="004E20B5">
        <w:rPr>
          <w:lang w:val="en-US"/>
        </w:rPr>
        <w:t>decision making</w:t>
      </w:r>
      <w:proofErr w:type="gramEnd"/>
      <w:r w:rsidR="004E20B5">
        <w:rPr>
          <w:lang w:val="en-US"/>
        </w:rPr>
        <w:t xml:space="preserve"> </w:t>
      </w:r>
      <w:r w:rsidR="00194B89">
        <w:rPr>
          <w:lang w:val="en-US"/>
        </w:rPr>
        <w:t>informed parts of this statement.</w:t>
      </w:r>
    </w:p>
    <w:p w14:paraId="4ABF4BB2" w14:textId="375B8796" w:rsidR="006B0C2B" w:rsidRDefault="00C30592" w:rsidP="00C30592">
      <w:pPr>
        <w:rPr>
          <w:lang w:val="en-US"/>
        </w:rPr>
      </w:pPr>
      <w:r>
        <w:rPr>
          <w:lang w:val="en-US"/>
        </w:rPr>
        <w:t>Sarah Forbes, Manager of Safeguarding, Inclusion and Volunteer Programs at OPA</w:t>
      </w:r>
      <w:r w:rsidR="00C40D06">
        <w:rPr>
          <w:lang w:val="en-US"/>
        </w:rPr>
        <w:t>,</w:t>
      </w:r>
      <w:r>
        <w:rPr>
          <w:rStyle w:val="FootnoteReference"/>
          <w:lang w:val="en-US"/>
        </w:rPr>
        <w:footnoteReference w:id="2"/>
      </w:r>
      <w:r>
        <w:rPr>
          <w:lang w:val="en-US"/>
        </w:rPr>
        <w:t xml:space="preserve"> </w:t>
      </w:r>
      <w:r w:rsidR="00C40D06">
        <w:rPr>
          <w:lang w:val="en-US"/>
        </w:rPr>
        <w:t>whose</w:t>
      </w:r>
      <w:r>
        <w:rPr>
          <w:lang w:val="en-US"/>
        </w:rPr>
        <w:t xml:space="preserve"> </w:t>
      </w:r>
      <w:r w:rsidR="00297985">
        <w:rPr>
          <w:lang w:val="en-US"/>
        </w:rPr>
        <w:t xml:space="preserve">work on VALID’s position statement template </w:t>
      </w:r>
      <w:r w:rsidR="00F403EE">
        <w:rPr>
          <w:lang w:val="en-US"/>
        </w:rPr>
        <w:t xml:space="preserve">and </w:t>
      </w:r>
      <w:r w:rsidR="00C07C7F">
        <w:rPr>
          <w:lang w:val="en-US"/>
        </w:rPr>
        <w:t>additional help</w:t>
      </w:r>
      <w:r w:rsidR="00AE6986">
        <w:rPr>
          <w:lang w:val="en-US"/>
        </w:rPr>
        <w:t xml:space="preserve"> </w:t>
      </w:r>
      <w:r w:rsidR="006B0C2B">
        <w:rPr>
          <w:lang w:val="en-US"/>
        </w:rPr>
        <w:t xml:space="preserve">supported </w:t>
      </w:r>
      <w:r>
        <w:rPr>
          <w:lang w:val="en-US"/>
        </w:rPr>
        <w:t xml:space="preserve">the foundation of </w:t>
      </w:r>
      <w:r w:rsidR="005813AE">
        <w:rPr>
          <w:lang w:val="en-US"/>
        </w:rPr>
        <w:t>this</w:t>
      </w:r>
      <w:r>
        <w:rPr>
          <w:lang w:val="en-US"/>
        </w:rPr>
        <w:t xml:space="preserve"> </w:t>
      </w:r>
      <w:r w:rsidR="005B7332">
        <w:rPr>
          <w:lang w:val="en-US"/>
        </w:rPr>
        <w:t>statement.</w:t>
      </w:r>
    </w:p>
    <w:p w14:paraId="0A435348" w14:textId="77B82F2D" w:rsidR="00C139E1" w:rsidRDefault="00C139E1" w:rsidP="00C139E1">
      <w:pPr>
        <w:rPr>
          <w:lang w:val="en-US"/>
        </w:rPr>
      </w:pPr>
      <w:r>
        <w:rPr>
          <w:lang w:val="en-US"/>
        </w:rPr>
        <w:t>Andrew Minge, VALID Advocate</w:t>
      </w:r>
      <w:r w:rsidR="000C5546">
        <w:rPr>
          <w:lang w:val="en-US"/>
        </w:rPr>
        <w:t xml:space="preserve">, whose </w:t>
      </w:r>
      <w:r>
        <w:rPr>
          <w:lang w:val="en-US"/>
        </w:rPr>
        <w:t xml:space="preserve">work </w:t>
      </w:r>
      <w:r w:rsidR="00733D22">
        <w:rPr>
          <w:lang w:val="en-US"/>
        </w:rPr>
        <w:t>with</w:t>
      </w:r>
      <w:r>
        <w:rPr>
          <w:lang w:val="en-US"/>
        </w:rPr>
        <w:t xml:space="preserve"> Sarah in creating </w:t>
      </w:r>
      <w:r w:rsidR="00595EA6">
        <w:rPr>
          <w:lang w:val="en-US"/>
        </w:rPr>
        <w:t xml:space="preserve">VALID’s position statement template </w:t>
      </w:r>
      <w:r w:rsidR="00A57F53">
        <w:rPr>
          <w:lang w:val="en-US"/>
        </w:rPr>
        <w:t>has been</w:t>
      </w:r>
      <w:r>
        <w:rPr>
          <w:lang w:val="en-US"/>
        </w:rPr>
        <w:t xml:space="preserve"> important to VALID’s ongoing systemic advocacy.</w:t>
      </w:r>
    </w:p>
    <w:p w14:paraId="0BDDC8DE" w14:textId="548CAEB4" w:rsidR="00C30592" w:rsidRDefault="00C30592" w:rsidP="00C30592">
      <w:pPr>
        <w:rPr>
          <w:lang w:val="en-US"/>
        </w:rPr>
      </w:pPr>
      <w:r>
        <w:rPr>
          <w:lang w:val="en-US"/>
        </w:rPr>
        <w:t>Kevin Stone, Advocacy Trainer</w:t>
      </w:r>
      <w:r w:rsidR="003641F6">
        <w:rPr>
          <w:lang w:val="en-US"/>
        </w:rPr>
        <w:t>, whose</w:t>
      </w:r>
      <w:r>
        <w:rPr>
          <w:lang w:val="en-US"/>
        </w:rPr>
        <w:t xml:space="preserve"> </w:t>
      </w:r>
      <w:r w:rsidR="008A4702">
        <w:rPr>
          <w:lang w:val="en-US"/>
        </w:rPr>
        <w:t xml:space="preserve">experience in </w:t>
      </w:r>
      <w:r>
        <w:rPr>
          <w:lang w:val="en-US"/>
        </w:rPr>
        <w:t>the education and empowerment of people with intellectual disability and families</w:t>
      </w:r>
      <w:r w:rsidR="00E21CCA">
        <w:rPr>
          <w:lang w:val="en-US"/>
        </w:rPr>
        <w:t xml:space="preserve"> </w:t>
      </w:r>
      <w:r w:rsidR="008A30F7">
        <w:rPr>
          <w:lang w:val="en-US"/>
        </w:rPr>
        <w:t xml:space="preserve">has </w:t>
      </w:r>
      <w:r w:rsidR="000925CC">
        <w:rPr>
          <w:lang w:val="en-US"/>
        </w:rPr>
        <w:t>informed</w:t>
      </w:r>
      <w:r w:rsidR="008A30F7">
        <w:rPr>
          <w:lang w:val="en-US"/>
        </w:rPr>
        <w:t xml:space="preserve"> the development of this statement.</w:t>
      </w:r>
    </w:p>
    <w:p w14:paraId="150B0A08" w14:textId="341972E6" w:rsidR="00C30592" w:rsidRDefault="008A30F7" w:rsidP="00C30592">
      <w:pPr>
        <w:rPr>
          <w:lang w:val="en-US"/>
        </w:rPr>
      </w:pPr>
      <w:r>
        <w:rPr>
          <w:lang w:val="en-US"/>
        </w:rPr>
        <w:t>All</w:t>
      </w:r>
      <w:r w:rsidR="00C30592">
        <w:rPr>
          <w:lang w:val="en-US"/>
        </w:rPr>
        <w:t xml:space="preserve"> other advocates we consulted with</w:t>
      </w:r>
      <w:r w:rsidR="00090503">
        <w:rPr>
          <w:lang w:val="en-US"/>
        </w:rPr>
        <w:t>, whose</w:t>
      </w:r>
      <w:r w:rsidR="00C30592">
        <w:rPr>
          <w:lang w:val="en-US"/>
        </w:rPr>
        <w:t xml:space="preserve"> collective experience and wisdom </w:t>
      </w:r>
      <w:r w:rsidR="00944E9B">
        <w:rPr>
          <w:lang w:val="en-US"/>
        </w:rPr>
        <w:t>helped shape</w:t>
      </w:r>
      <w:r w:rsidR="00C30592">
        <w:rPr>
          <w:lang w:val="en-US"/>
        </w:rPr>
        <w:t xml:space="preserve"> this </w:t>
      </w:r>
      <w:r w:rsidR="00090503">
        <w:rPr>
          <w:lang w:val="en-US"/>
        </w:rPr>
        <w:t>statement</w:t>
      </w:r>
      <w:r w:rsidR="00304447">
        <w:rPr>
          <w:lang w:val="en-US"/>
        </w:rPr>
        <w:t>.</w:t>
      </w:r>
      <w:r w:rsidR="00DC4B8D">
        <w:rPr>
          <w:lang w:val="en-US"/>
        </w:rPr>
        <w:t xml:space="preserve"> </w:t>
      </w:r>
      <w:r w:rsidR="008F0014">
        <w:rPr>
          <w:lang w:val="en-US"/>
        </w:rPr>
        <w:t xml:space="preserve">As a result, this </w:t>
      </w:r>
      <w:r w:rsidR="00C30592">
        <w:rPr>
          <w:lang w:val="en-US"/>
        </w:rPr>
        <w:t>document</w:t>
      </w:r>
      <w:r w:rsidR="008F0014">
        <w:rPr>
          <w:lang w:val="en-US"/>
        </w:rPr>
        <w:t xml:space="preserve"> is</w:t>
      </w:r>
      <w:r w:rsidR="00C30592">
        <w:rPr>
          <w:lang w:val="en-US"/>
        </w:rPr>
        <w:t xml:space="preserve"> informed by deep thought and </w:t>
      </w:r>
      <w:r w:rsidR="00CC5E43">
        <w:rPr>
          <w:lang w:val="en-US"/>
        </w:rPr>
        <w:t xml:space="preserve">an </w:t>
      </w:r>
      <w:r w:rsidR="00C30592">
        <w:rPr>
          <w:lang w:val="en-US"/>
        </w:rPr>
        <w:t xml:space="preserve">ongoing commitment to the fight for people with intellectual disability’s right to supported decision making </w:t>
      </w:r>
      <w:r w:rsidR="002532AB">
        <w:rPr>
          <w:lang w:val="en-US"/>
        </w:rPr>
        <w:t>in both theory and practice.</w:t>
      </w:r>
    </w:p>
    <w:p w14:paraId="0D2754E5" w14:textId="77777777" w:rsidR="001739AA" w:rsidRDefault="001739AA" w:rsidP="00C30592">
      <w:pPr>
        <w:rPr>
          <w:b/>
          <w:bCs/>
          <w:i/>
          <w:iCs/>
          <w:lang w:val="en-US"/>
        </w:rPr>
      </w:pPr>
    </w:p>
    <w:p w14:paraId="4AD24C10" w14:textId="630D37EC" w:rsidR="001739AA" w:rsidRPr="00857C27" w:rsidRDefault="001739AA" w:rsidP="00181DD8">
      <w:pPr>
        <w:pStyle w:val="IntenseQuote"/>
        <w:rPr>
          <w:i w:val="0"/>
          <w:iCs w:val="0"/>
          <w:lang w:val="en-US"/>
        </w:rPr>
      </w:pPr>
      <w:r w:rsidRPr="00497850">
        <w:rPr>
          <w:b/>
          <w:bCs/>
          <w:i w:val="0"/>
          <w:iCs w:val="0"/>
          <w:lang w:val="en-US"/>
        </w:rPr>
        <w:t>Consultant:</w:t>
      </w:r>
      <w:r w:rsidRPr="00857C27">
        <w:rPr>
          <w:i w:val="0"/>
          <w:iCs w:val="0"/>
          <w:lang w:val="en-US"/>
        </w:rPr>
        <w:t xml:space="preserve"> Do you feel like it is okay to make mistakes and learn from them?</w:t>
      </w:r>
    </w:p>
    <w:p w14:paraId="0BF3C2C5" w14:textId="22B7236A" w:rsidR="001739AA" w:rsidRPr="00857C27" w:rsidRDefault="002D2C79" w:rsidP="00181DD8">
      <w:pPr>
        <w:pStyle w:val="IntenseQuote"/>
        <w:rPr>
          <w:i w:val="0"/>
          <w:iCs w:val="0"/>
          <w:lang w:val="en-US"/>
        </w:rPr>
      </w:pPr>
      <w:r w:rsidRPr="00497850">
        <w:rPr>
          <w:b/>
          <w:bCs/>
          <w:i w:val="0"/>
          <w:iCs w:val="0"/>
          <w:lang w:val="en-US"/>
        </w:rPr>
        <w:t>Person with disability:</w:t>
      </w:r>
      <w:r w:rsidRPr="00857C27">
        <w:rPr>
          <w:i w:val="0"/>
          <w:iCs w:val="0"/>
          <w:lang w:val="en-US"/>
        </w:rPr>
        <w:t xml:space="preserve"> </w:t>
      </w:r>
      <w:r w:rsidR="001739AA" w:rsidRPr="00857C27">
        <w:rPr>
          <w:i w:val="0"/>
          <w:iCs w:val="0"/>
          <w:lang w:val="en-US"/>
        </w:rPr>
        <w:t>No, there’s guardianship orders that mean we can’t afford to make mistakes.</w:t>
      </w:r>
    </w:p>
    <w:p w14:paraId="758FA3B0" w14:textId="77777777" w:rsidR="00C30592" w:rsidRDefault="00C30592">
      <w:pPr>
        <w:rPr>
          <w:rFonts w:asciiTheme="majorHAnsi" w:eastAsiaTheme="majorEastAsia" w:hAnsiTheme="majorHAnsi" w:cstheme="majorBidi"/>
          <w:color w:val="2F5496" w:themeColor="accent1" w:themeShade="BF"/>
          <w:sz w:val="32"/>
          <w:szCs w:val="32"/>
          <w:lang w:val="en-US"/>
        </w:rPr>
      </w:pPr>
      <w:r>
        <w:rPr>
          <w:lang w:val="en-US"/>
        </w:rPr>
        <w:br w:type="page"/>
      </w:r>
    </w:p>
    <w:p w14:paraId="53A4D3C7" w14:textId="72BDF8BE" w:rsidR="00AD1BA2" w:rsidRDefault="00AD1BA2" w:rsidP="00AD1BA2">
      <w:pPr>
        <w:pStyle w:val="Heading1"/>
        <w:rPr>
          <w:lang w:val="en-US"/>
        </w:rPr>
      </w:pPr>
      <w:bookmarkStart w:id="2" w:name="_Toc168502067"/>
      <w:r w:rsidRPr="7F6BBE55">
        <w:rPr>
          <w:lang w:val="en-US"/>
        </w:rPr>
        <w:lastRenderedPageBreak/>
        <w:t>Introduction</w:t>
      </w:r>
      <w:bookmarkEnd w:id="2"/>
    </w:p>
    <w:p w14:paraId="755D6C01" w14:textId="77777777" w:rsidR="00AD1BA2" w:rsidRDefault="00AD1BA2" w:rsidP="00AD1BA2">
      <w:pPr>
        <w:pStyle w:val="p3"/>
        <w:spacing w:before="0" w:beforeAutospacing="0" w:after="0" w:afterAutospacing="0"/>
        <w:rPr>
          <w:rStyle w:val="s2"/>
          <w:rFonts w:asciiTheme="minorHAnsi" w:hAnsiTheme="minorHAnsi" w:cstheme="minorHAnsi"/>
          <w:color w:val="FF0000"/>
        </w:rPr>
      </w:pPr>
    </w:p>
    <w:p w14:paraId="7EB3355D" w14:textId="77777777" w:rsidR="004F725E" w:rsidRDefault="004F725E" w:rsidP="00AD1BA2"/>
    <w:p w14:paraId="4D350CBB" w14:textId="60F47BB9" w:rsidR="00C610EF" w:rsidRPr="00C610EF" w:rsidRDefault="004F725E" w:rsidP="00AD1BA2">
      <w:r>
        <w:t xml:space="preserve">VALID is writing this </w:t>
      </w:r>
      <w:r w:rsidR="001F772C">
        <w:t>statement</w:t>
      </w:r>
      <w:r>
        <w:t xml:space="preserve"> because all </w:t>
      </w:r>
      <w:r w:rsidR="00CD2C62">
        <w:t xml:space="preserve">Victorian </w:t>
      </w:r>
      <w:r>
        <w:t xml:space="preserve">adults with intellectual disability deserve access to independent </w:t>
      </w:r>
      <w:proofErr w:type="gramStart"/>
      <w:r w:rsidR="00E9411D">
        <w:t>decision</w:t>
      </w:r>
      <w:r w:rsidR="00857C27">
        <w:t xml:space="preserve"> </w:t>
      </w:r>
      <w:r w:rsidR="00E9411D">
        <w:t>making</w:t>
      </w:r>
      <w:proofErr w:type="gramEnd"/>
      <w:r>
        <w:t xml:space="preserve"> support. To be effective, this support must work with people, their </w:t>
      </w:r>
      <w:proofErr w:type="gramStart"/>
      <w:r>
        <w:t>families</w:t>
      </w:r>
      <w:proofErr w:type="gramEnd"/>
      <w:r>
        <w:t xml:space="preserve"> and supporters to make sure they are living empowered lives on their own terms.</w:t>
      </w:r>
    </w:p>
    <w:p w14:paraId="46A43CB3" w14:textId="2E48692C" w:rsidR="008E3749" w:rsidRPr="00857C27" w:rsidRDefault="008E3749" w:rsidP="00857C27">
      <w:pPr>
        <w:pStyle w:val="IntenseQuote"/>
        <w:rPr>
          <w:i w:val="0"/>
          <w:iCs w:val="0"/>
          <w:lang w:val="en-US"/>
        </w:rPr>
      </w:pPr>
      <w:r w:rsidRPr="00497850">
        <w:rPr>
          <w:b/>
          <w:bCs/>
          <w:i w:val="0"/>
          <w:iCs w:val="0"/>
          <w:lang w:val="en-US"/>
        </w:rPr>
        <w:t>Consultant:</w:t>
      </w:r>
      <w:r w:rsidRPr="00857C27">
        <w:rPr>
          <w:i w:val="0"/>
          <w:iCs w:val="0"/>
          <w:lang w:val="en-US"/>
        </w:rPr>
        <w:t xml:space="preserve"> What rights are most important to you?</w:t>
      </w:r>
    </w:p>
    <w:p w14:paraId="3E28621B" w14:textId="609AB22A" w:rsidR="00284E2D" w:rsidRPr="00C610EF" w:rsidRDefault="008E3749" w:rsidP="00C610EF">
      <w:pPr>
        <w:pStyle w:val="IntenseQuote"/>
        <w:rPr>
          <w:i w:val="0"/>
          <w:iCs w:val="0"/>
          <w:lang w:val="en-US"/>
        </w:rPr>
      </w:pPr>
      <w:r w:rsidRPr="00497850">
        <w:rPr>
          <w:b/>
          <w:bCs/>
          <w:i w:val="0"/>
          <w:iCs w:val="0"/>
          <w:lang w:val="en-US"/>
        </w:rPr>
        <w:t>Person with disability:</w:t>
      </w:r>
      <w:r w:rsidRPr="00857C27">
        <w:rPr>
          <w:i w:val="0"/>
          <w:iCs w:val="0"/>
          <w:lang w:val="en-US"/>
        </w:rPr>
        <w:t xml:space="preserve"> </w:t>
      </w:r>
      <w:r w:rsidR="00284E2D" w:rsidRPr="00857C27">
        <w:rPr>
          <w:i w:val="0"/>
          <w:iCs w:val="0"/>
          <w:lang w:val="en-US"/>
        </w:rPr>
        <w:t>Treat people like normal people. Some people with disability are not treated the same.</w:t>
      </w:r>
    </w:p>
    <w:p w14:paraId="1C056617" w14:textId="1E3B4053" w:rsidR="00AD1BA2" w:rsidRDefault="000B7614" w:rsidP="00AD1BA2">
      <w:pPr>
        <w:rPr>
          <w:lang w:val="en-US"/>
        </w:rPr>
      </w:pPr>
      <w:r>
        <w:rPr>
          <w:lang w:val="en-US"/>
        </w:rPr>
        <w:t>VALID’s</w:t>
      </w:r>
      <w:r w:rsidR="00AD1BA2">
        <w:rPr>
          <w:lang w:val="en-US"/>
        </w:rPr>
        <w:t xml:space="preserve"> position</w:t>
      </w:r>
      <w:r w:rsidR="00AB7994">
        <w:rPr>
          <w:lang w:val="en-US"/>
        </w:rPr>
        <w:t xml:space="preserve"> on supported decision making (SDM)</w:t>
      </w:r>
      <w:r w:rsidR="00AD1BA2">
        <w:rPr>
          <w:lang w:val="en-US"/>
        </w:rPr>
        <w:t xml:space="preserve"> </w:t>
      </w:r>
      <w:r w:rsidR="00C274AD">
        <w:rPr>
          <w:lang w:val="en-US"/>
        </w:rPr>
        <w:t>comes</w:t>
      </w:r>
      <w:r w:rsidR="00AD1BA2">
        <w:rPr>
          <w:lang w:val="en-US"/>
        </w:rPr>
        <w:t xml:space="preserve"> in part from consultations</w:t>
      </w:r>
      <w:r w:rsidR="006B7DD8">
        <w:rPr>
          <w:lang w:val="en-US"/>
        </w:rPr>
        <w:t>. In these,</w:t>
      </w:r>
      <w:r w:rsidR="00AD1BA2">
        <w:rPr>
          <w:lang w:val="en-US"/>
        </w:rPr>
        <w:t xml:space="preserve"> we </w:t>
      </w:r>
      <w:r w:rsidR="006B7DD8">
        <w:rPr>
          <w:lang w:val="en-US"/>
        </w:rPr>
        <w:t>were privileged to learn from</w:t>
      </w:r>
      <w:r w:rsidR="00AD1BA2">
        <w:rPr>
          <w:lang w:val="en-US"/>
        </w:rPr>
        <w:t xml:space="preserve"> the expertise of </w:t>
      </w:r>
      <w:r w:rsidR="00CB1848">
        <w:rPr>
          <w:lang w:val="en-US"/>
        </w:rPr>
        <w:t>adults</w:t>
      </w:r>
      <w:r w:rsidR="00AD1BA2">
        <w:rPr>
          <w:lang w:val="en-US"/>
        </w:rPr>
        <w:t xml:space="preserve"> with intellectual disability, </w:t>
      </w:r>
      <w:r w:rsidR="00CB1848">
        <w:rPr>
          <w:lang w:val="en-US"/>
        </w:rPr>
        <w:t>adults</w:t>
      </w:r>
      <w:r w:rsidR="00717B2A">
        <w:rPr>
          <w:lang w:val="en-US"/>
        </w:rPr>
        <w:t xml:space="preserve"> with disabilities other than intellectual, </w:t>
      </w:r>
      <w:r w:rsidR="00AD1BA2">
        <w:rPr>
          <w:lang w:val="en-US"/>
        </w:rPr>
        <w:t xml:space="preserve">families, </w:t>
      </w:r>
      <w:r w:rsidR="00375D39">
        <w:rPr>
          <w:lang w:val="en-US"/>
        </w:rPr>
        <w:t xml:space="preserve">and </w:t>
      </w:r>
      <w:r w:rsidR="00AD1BA2">
        <w:rPr>
          <w:lang w:val="en-US"/>
        </w:rPr>
        <w:t xml:space="preserve">advocates and supporters within VALID and the disability </w:t>
      </w:r>
      <w:r w:rsidR="00462038">
        <w:rPr>
          <w:lang w:val="en-US"/>
        </w:rPr>
        <w:t>sector</w:t>
      </w:r>
      <w:r w:rsidR="00AD1BA2">
        <w:rPr>
          <w:lang w:val="en-US"/>
        </w:rPr>
        <w:t xml:space="preserve">. </w:t>
      </w:r>
      <w:r w:rsidR="000F69A4">
        <w:rPr>
          <w:lang w:val="en-US"/>
        </w:rPr>
        <w:t>We have changed identifying details where necessary</w:t>
      </w:r>
      <w:r w:rsidR="00446886">
        <w:rPr>
          <w:lang w:val="en-US"/>
        </w:rPr>
        <w:t>.</w:t>
      </w:r>
    </w:p>
    <w:p w14:paraId="47D93E81" w14:textId="04EE41B5" w:rsidR="00C610EF" w:rsidRDefault="008F5AFC" w:rsidP="00AD1BA2">
      <w:pPr>
        <w:rPr>
          <w:lang w:val="en-US"/>
        </w:rPr>
      </w:pPr>
      <w:r>
        <w:rPr>
          <w:lang w:val="en-US"/>
        </w:rPr>
        <w:t>The</w:t>
      </w:r>
      <w:r w:rsidR="00A33EBB">
        <w:rPr>
          <w:lang w:val="en-US"/>
        </w:rPr>
        <w:t xml:space="preserve"> wisdom to </w:t>
      </w:r>
      <w:r w:rsidR="00BD5362">
        <w:rPr>
          <w:lang w:val="en-US"/>
        </w:rPr>
        <w:t>understand</w:t>
      </w:r>
      <w:r w:rsidR="00A33EBB">
        <w:rPr>
          <w:lang w:val="en-US"/>
        </w:rPr>
        <w:t xml:space="preserve"> what is not working </w:t>
      </w:r>
      <w:r w:rsidR="00784052">
        <w:rPr>
          <w:lang w:val="en-US"/>
        </w:rPr>
        <w:t xml:space="preserve">with </w:t>
      </w:r>
      <w:r w:rsidR="00E72961">
        <w:rPr>
          <w:lang w:val="en-US"/>
        </w:rPr>
        <w:t>SDM</w:t>
      </w:r>
      <w:r w:rsidR="00784052">
        <w:rPr>
          <w:lang w:val="en-US"/>
        </w:rPr>
        <w:t xml:space="preserve"> </w:t>
      </w:r>
      <w:r w:rsidR="00A33EBB">
        <w:rPr>
          <w:lang w:val="en-US"/>
        </w:rPr>
        <w:t>comes</w:t>
      </w:r>
      <w:r w:rsidR="00784052">
        <w:rPr>
          <w:lang w:val="en-US"/>
        </w:rPr>
        <w:t xml:space="preserve"> directly</w:t>
      </w:r>
      <w:r w:rsidR="00A33EBB">
        <w:rPr>
          <w:lang w:val="en-US"/>
        </w:rPr>
        <w:t xml:space="preserve"> from people with intellectual disability</w:t>
      </w:r>
      <w:r w:rsidR="00ED7412">
        <w:rPr>
          <w:lang w:val="en-US"/>
        </w:rPr>
        <w:t xml:space="preserve"> and their families</w:t>
      </w:r>
      <w:r w:rsidR="00E72961">
        <w:rPr>
          <w:lang w:val="en-US"/>
        </w:rPr>
        <w:t>, and people who work closely with and for them</w:t>
      </w:r>
      <w:r w:rsidR="008D0BB8">
        <w:rPr>
          <w:lang w:val="en-US"/>
        </w:rPr>
        <w:t>:</w:t>
      </w:r>
    </w:p>
    <w:p w14:paraId="09D91E1C" w14:textId="77777777" w:rsidR="001B177F" w:rsidRPr="00E03DD5" w:rsidRDefault="001B177F" w:rsidP="00E03DD5">
      <w:pPr>
        <w:pStyle w:val="IntenseQuote"/>
        <w:rPr>
          <w:i w:val="0"/>
          <w:iCs w:val="0"/>
          <w:lang w:val="en-US"/>
        </w:rPr>
      </w:pPr>
      <w:r w:rsidRPr="00E03DD5">
        <w:rPr>
          <w:b/>
          <w:bCs/>
          <w:i w:val="0"/>
          <w:iCs w:val="0"/>
          <w:lang w:val="en-US"/>
        </w:rPr>
        <w:t xml:space="preserve">Consultant: </w:t>
      </w:r>
      <w:r w:rsidRPr="00E03DD5">
        <w:rPr>
          <w:i w:val="0"/>
          <w:iCs w:val="0"/>
          <w:lang w:val="en-US"/>
        </w:rPr>
        <w:t>Who supports you to make decisions?</w:t>
      </w:r>
    </w:p>
    <w:p w14:paraId="7A8BDC82" w14:textId="2BA0B89B" w:rsidR="001B177F" w:rsidRPr="00C610EF" w:rsidRDefault="001B177F" w:rsidP="00C610EF">
      <w:pPr>
        <w:pStyle w:val="IntenseQuote"/>
        <w:rPr>
          <w:i w:val="0"/>
          <w:iCs w:val="0"/>
          <w:lang w:val="en-US"/>
        </w:rPr>
      </w:pPr>
      <w:r w:rsidRPr="00E03DD5">
        <w:rPr>
          <w:b/>
          <w:bCs/>
          <w:i w:val="0"/>
          <w:iCs w:val="0"/>
          <w:lang w:val="en-US"/>
        </w:rPr>
        <w:t xml:space="preserve">Person with disability: </w:t>
      </w:r>
      <w:r w:rsidRPr="00E03DD5">
        <w:rPr>
          <w:i w:val="0"/>
          <w:iCs w:val="0"/>
          <w:lang w:val="en-US"/>
        </w:rPr>
        <w:t>Myself. My own heart.</w:t>
      </w:r>
    </w:p>
    <w:p w14:paraId="72BF9050" w14:textId="455CC014" w:rsidR="00265F1A" w:rsidRDefault="00AD1BA2" w:rsidP="00AD1BA2">
      <w:pPr>
        <w:spacing w:after="0" w:line="240" w:lineRule="auto"/>
        <w:rPr>
          <w:lang w:val="en-US"/>
        </w:rPr>
      </w:pPr>
      <w:r>
        <w:rPr>
          <w:lang w:val="en-US"/>
        </w:rPr>
        <w:t xml:space="preserve">We know how important it is to </w:t>
      </w:r>
      <w:r w:rsidR="00CA0874">
        <w:rPr>
          <w:lang w:val="en-US"/>
        </w:rPr>
        <w:t>learn from</w:t>
      </w:r>
      <w:r w:rsidR="00C274AD">
        <w:rPr>
          <w:lang w:val="en-US"/>
        </w:rPr>
        <w:t xml:space="preserve"> people’s</w:t>
      </w:r>
      <w:r>
        <w:rPr>
          <w:lang w:val="en-US"/>
        </w:rPr>
        <w:t xml:space="preserve"> lived experience. We also know that good work has already been done </w:t>
      </w:r>
      <w:r w:rsidR="00B136F7">
        <w:rPr>
          <w:lang w:val="en-US"/>
        </w:rPr>
        <w:t>around SDM</w:t>
      </w:r>
      <w:r w:rsidR="0093142D">
        <w:rPr>
          <w:lang w:val="en-US"/>
        </w:rPr>
        <w:t>.</w:t>
      </w:r>
      <w:r>
        <w:rPr>
          <w:lang w:val="en-US"/>
        </w:rPr>
        <w:t xml:space="preserve"> </w:t>
      </w:r>
      <w:r w:rsidR="00B64392">
        <w:rPr>
          <w:lang w:val="en-US"/>
        </w:rPr>
        <w:t>So</w:t>
      </w:r>
      <w:r>
        <w:rPr>
          <w:lang w:val="en-US"/>
        </w:rPr>
        <w:t xml:space="preserve"> we </w:t>
      </w:r>
      <w:r w:rsidR="00B136F7">
        <w:rPr>
          <w:lang w:val="en-US"/>
        </w:rPr>
        <w:t xml:space="preserve">have </w:t>
      </w:r>
      <w:r w:rsidR="00B64392">
        <w:rPr>
          <w:lang w:val="en-US"/>
        </w:rPr>
        <w:t>built</w:t>
      </w:r>
      <w:r>
        <w:rPr>
          <w:lang w:val="en-US"/>
        </w:rPr>
        <w:t xml:space="preserve"> on this work by </w:t>
      </w:r>
      <w:r w:rsidR="00B64392">
        <w:rPr>
          <w:lang w:val="en-US"/>
        </w:rPr>
        <w:t>gathering</w:t>
      </w:r>
      <w:r>
        <w:rPr>
          <w:lang w:val="en-US"/>
        </w:rPr>
        <w:t xml:space="preserve"> existing information and </w:t>
      </w:r>
      <w:r w:rsidR="00CA0874">
        <w:rPr>
          <w:lang w:val="en-US"/>
        </w:rPr>
        <w:t>finding out</w:t>
      </w:r>
      <w:r>
        <w:rPr>
          <w:lang w:val="en-US"/>
        </w:rPr>
        <w:t xml:space="preserve"> </w:t>
      </w:r>
      <w:r w:rsidR="00CA0874">
        <w:rPr>
          <w:lang w:val="en-US"/>
        </w:rPr>
        <w:t xml:space="preserve">what people </w:t>
      </w:r>
      <w:r w:rsidR="00EE4776">
        <w:rPr>
          <w:lang w:val="en-US"/>
        </w:rPr>
        <w:t>thought and wanted to add</w:t>
      </w:r>
      <w:r>
        <w:rPr>
          <w:lang w:val="en-US"/>
        </w:rPr>
        <w:t xml:space="preserve"> </w:t>
      </w:r>
      <w:r w:rsidR="009F19D3">
        <w:rPr>
          <w:lang w:val="en-US"/>
        </w:rPr>
        <w:t>through</w:t>
      </w:r>
      <w:r>
        <w:rPr>
          <w:lang w:val="en-US"/>
        </w:rPr>
        <w:t xml:space="preserve"> </w:t>
      </w:r>
      <w:r w:rsidR="00D654FA">
        <w:rPr>
          <w:lang w:val="en-US"/>
        </w:rPr>
        <w:t>our own</w:t>
      </w:r>
      <w:r>
        <w:rPr>
          <w:lang w:val="en-US"/>
        </w:rPr>
        <w:t xml:space="preserve"> consultation process.</w:t>
      </w:r>
      <w:r w:rsidR="00B90A62">
        <w:rPr>
          <w:rStyle w:val="FootnoteReference"/>
          <w:lang w:val="en-US"/>
        </w:rPr>
        <w:footnoteReference w:id="3"/>
      </w:r>
    </w:p>
    <w:p w14:paraId="356457B7" w14:textId="2A15012D" w:rsidR="005E600E" w:rsidRPr="00552A97" w:rsidRDefault="005E600E" w:rsidP="008D38AB">
      <w:pPr>
        <w:pStyle w:val="IntenseQuote"/>
        <w:rPr>
          <w:i w:val="0"/>
          <w:iCs w:val="0"/>
          <w:lang w:val="en-US"/>
        </w:rPr>
      </w:pPr>
      <w:r w:rsidRPr="00552A97">
        <w:rPr>
          <w:b/>
          <w:bCs/>
          <w:i w:val="0"/>
          <w:iCs w:val="0"/>
          <w:lang w:val="en-US"/>
        </w:rPr>
        <w:t xml:space="preserve">Consultant: </w:t>
      </w:r>
      <w:r w:rsidRPr="00552A97">
        <w:rPr>
          <w:i w:val="0"/>
          <w:iCs w:val="0"/>
          <w:lang w:val="en-US"/>
        </w:rPr>
        <w:t>What does support to make decisions mean to you?</w:t>
      </w:r>
    </w:p>
    <w:p w14:paraId="6DF62E52" w14:textId="04AB8A7D" w:rsidR="00AD1BA2" w:rsidRPr="00552A97" w:rsidRDefault="005E600E" w:rsidP="005023DC">
      <w:pPr>
        <w:pStyle w:val="IntenseQuote"/>
        <w:rPr>
          <w:i w:val="0"/>
          <w:iCs w:val="0"/>
          <w:lang w:val="en-US"/>
        </w:rPr>
      </w:pPr>
      <w:r w:rsidRPr="00552A97">
        <w:rPr>
          <w:b/>
          <w:bCs/>
          <w:i w:val="0"/>
          <w:iCs w:val="0"/>
          <w:lang w:val="en-US"/>
        </w:rPr>
        <w:t>Person with disability:</w:t>
      </w:r>
      <w:r w:rsidRPr="00552A97">
        <w:rPr>
          <w:i w:val="0"/>
          <w:iCs w:val="0"/>
          <w:lang w:val="en-US"/>
        </w:rPr>
        <w:t xml:space="preserve"> I needed to change an appointment, I did it myself. I’m quite proud of myself. I need help sometimes, because [</w:t>
      </w:r>
      <w:r w:rsidR="002204D9" w:rsidRPr="00552A97">
        <w:rPr>
          <w:i w:val="0"/>
          <w:iCs w:val="0"/>
          <w:lang w:val="en-US"/>
        </w:rPr>
        <w:t>people supporting me</w:t>
      </w:r>
      <w:r w:rsidRPr="00552A97">
        <w:rPr>
          <w:i w:val="0"/>
          <w:iCs w:val="0"/>
          <w:lang w:val="en-US"/>
        </w:rPr>
        <w:t>] can explain things better.</w:t>
      </w:r>
    </w:p>
    <w:p w14:paraId="185BFDBF" w14:textId="1052B8C6" w:rsidR="00AD1BA2" w:rsidRDefault="00AD1BA2" w:rsidP="00AD1BA2">
      <w:pPr>
        <w:spacing w:after="0" w:line="240" w:lineRule="auto"/>
        <w:rPr>
          <w:lang w:val="en-US"/>
        </w:rPr>
      </w:pPr>
      <w:r>
        <w:rPr>
          <w:lang w:val="en-US"/>
        </w:rPr>
        <w:t xml:space="preserve">Based on what we </w:t>
      </w:r>
      <w:r w:rsidR="00533336">
        <w:rPr>
          <w:lang w:val="en-US"/>
        </w:rPr>
        <w:t xml:space="preserve">know and </w:t>
      </w:r>
      <w:r>
        <w:rPr>
          <w:lang w:val="en-US"/>
        </w:rPr>
        <w:t>have learned</w:t>
      </w:r>
      <w:r w:rsidR="00DF5A5D">
        <w:rPr>
          <w:lang w:val="en-US"/>
        </w:rPr>
        <w:t>,</w:t>
      </w:r>
      <w:r>
        <w:rPr>
          <w:lang w:val="en-US"/>
        </w:rPr>
        <w:t xml:space="preserve"> </w:t>
      </w:r>
      <w:r w:rsidRPr="66BA6D8B">
        <w:rPr>
          <w:lang w:val="en-US"/>
        </w:rPr>
        <w:t>VALID believes many adults with intellectual disability</w:t>
      </w:r>
      <w:r w:rsidRPr="006A4D35">
        <w:rPr>
          <w:lang w:val="en-US"/>
        </w:rPr>
        <w:t xml:space="preserve"> </w:t>
      </w:r>
      <w:r w:rsidRPr="66BA6D8B">
        <w:rPr>
          <w:lang w:val="en-US"/>
        </w:rPr>
        <w:t xml:space="preserve">have </w:t>
      </w:r>
      <w:r w:rsidR="00EF1048">
        <w:rPr>
          <w:lang w:val="en-US"/>
        </w:rPr>
        <w:t>not had adequate</w:t>
      </w:r>
      <w:r w:rsidRPr="66BA6D8B">
        <w:rPr>
          <w:lang w:val="en-US"/>
        </w:rPr>
        <w:t xml:space="preserve"> decision-making </w:t>
      </w:r>
      <w:r w:rsidR="00EF1048">
        <w:rPr>
          <w:lang w:val="en-US"/>
        </w:rPr>
        <w:t>resources</w:t>
      </w:r>
      <w:r w:rsidRPr="66BA6D8B">
        <w:rPr>
          <w:lang w:val="en-US"/>
        </w:rPr>
        <w:t xml:space="preserve"> and support for too long.</w:t>
      </w:r>
      <w:r>
        <w:rPr>
          <w:lang w:val="en-US"/>
        </w:rPr>
        <w:t xml:space="preserve"> This includes adults </w:t>
      </w:r>
      <w:r w:rsidRPr="66BA6D8B">
        <w:rPr>
          <w:lang w:val="en-US"/>
        </w:rPr>
        <w:t xml:space="preserve">with very high </w:t>
      </w:r>
      <w:r w:rsidR="00615E5E">
        <w:rPr>
          <w:lang w:val="en-US"/>
        </w:rPr>
        <w:t xml:space="preserve">communication </w:t>
      </w:r>
      <w:r w:rsidRPr="66BA6D8B">
        <w:rPr>
          <w:lang w:val="en-US"/>
        </w:rPr>
        <w:t>support needs</w:t>
      </w:r>
      <w:r>
        <w:rPr>
          <w:lang w:val="en-US"/>
        </w:rPr>
        <w:t>.</w:t>
      </w:r>
    </w:p>
    <w:p w14:paraId="1C2248E7" w14:textId="77777777" w:rsidR="00AD1BA2" w:rsidRDefault="00AD1BA2" w:rsidP="00AD1BA2">
      <w:pPr>
        <w:spacing w:after="0" w:line="240" w:lineRule="auto"/>
        <w:rPr>
          <w:lang w:val="en-US"/>
        </w:rPr>
      </w:pPr>
    </w:p>
    <w:p w14:paraId="32F6A711" w14:textId="7E5B0602" w:rsidR="00ED2E2F" w:rsidRDefault="00167E98" w:rsidP="00AD1BA2">
      <w:pPr>
        <w:spacing w:after="0" w:line="240" w:lineRule="auto"/>
        <w:rPr>
          <w:b/>
          <w:bCs/>
          <w:lang w:val="en-US"/>
        </w:rPr>
      </w:pPr>
      <w:r>
        <w:rPr>
          <w:b/>
          <w:bCs/>
          <w:lang w:val="en-US"/>
        </w:rPr>
        <w:lastRenderedPageBreak/>
        <w:t xml:space="preserve">This is why </w:t>
      </w:r>
      <w:r w:rsidR="00AD1BA2" w:rsidRPr="003F479B">
        <w:rPr>
          <w:b/>
          <w:bCs/>
          <w:lang w:val="en-US"/>
        </w:rPr>
        <w:t xml:space="preserve">VALID is building on the legal and social momentum behind </w:t>
      </w:r>
      <w:r w:rsidR="007E1B3E">
        <w:rPr>
          <w:b/>
          <w:bCs/>
          <w:lang w:val="en-US"/>
        </w:rPr>
        <w:t>SDM</w:t>
      </w:r>
      <w:r w:rsidR="00AD1BA2" w:rsidRPr="003F479B">
        <w:rPr>
          <w:b/>
          <w:bCs/>
          <w:lang w:val="en-US"/>
        </w:rPr>
        <w:t xml:space="preserve"> to </w:t>
      </w:r>
      <w:r w:rsidR="00ED2E2F">
        <w:rPr>
          <w:b/>
          <w:bCs/>
          <w:lang w:val="en-US"/>
        </w:rPr>
        <w:t>create this position</w:t>
      </w:r>
      <w:r w:rsidR="007E1B3E">
        <w:rPr>
          <w:b/>
          <w:bCs/>
          <w:lang w:val="en-US"/>
        </w:rPr>
        <w:t>: a position</w:t>
      </w:r>
      <w:r w:rsidR="00ED2E2F">
        <w:rPr>
          <w:b/>
          <w:bCs/>
          <w:lang w:val="en-US"/>
        </w:rPr>
        <w:t xml:space="preserve"> that </w:t>
      </w:r>
      <w:r w:rsidR="00876760">
        <w:rPr>
          <w:b/>
          <w:bCs/>
          <w:lang w:val="en-US"/>
        </w:rPr>
        <w:t>will reinforce VALID’s</w:t>
      </w:r>
      <w:r w:rsidR="00ED2E2F">
        <w:rPr>
          <w:b/>
          <w:bCs/>
          <w:lang w:val="en-US"/>
        </w:rPr>
        <w:t xml:space="preserve"> call to action</w:t>
      </w:r>
      <w:r w:rsidR="009C0A78">
        <w:rPr>
          <w:b/>
          <w:bCs/>
          <w:lang w:val="en-US"/>
        </w:rPr>
        <w:t xml:space="preserve"> to the NDIA, Victorian </w:t>
      </w:r>
      <w:r w:rsidR="005F13C8">
        <w:rPr>
          <w:b/>
          <w:bCs/>
          <w:lang w:val="en-US"/>
        </w:rPr>
        <w:t>G</w:t>
      </w:r>
      <w:r w:rsidR="009C0A78">
        <w:rPr>
          <w:b/>
          <w:bCs/>
          <w:lang w:val="en-US"/>
        </w:rPr>
        <w:t>overnment</w:t>
      </w:r>
      <w:r w:rsidR="004F11BA">
        <w:rPr>
          <w:b/>
          <w:bCs/>
          <w:lang w:val="en-US"/>
        </w:rPr>
        <w:t xml:space="preserve">, </w:t>
      </w:r>
      <w:r w:rsidR="009C0A78">
        <w:rPr>
          <w:b/>
          <w:bCs/>
          <w:lang w:val="en-US"/>
        </w:rPr>
        <w:t>disability sector</w:t>
      </w:r>
      <w:r w:rsidR="004F11BA">
        <w:rPr>
          <w:b/>
          <w:bCs/>
          <w:lang w:val="en-US"/>
        </w:rPr>
        <w:t>, and people with intellectual disability and families</w:t>
      </w:r>
      <w:r w:rsidR="00ED2E2F">
        <w:rPr>
          <w:b/>
          <w:bCs/>
          <w:lang w:val="en-US"/>
        </w:rPr>
        <w:t>.</w:t>
      </w:r>
    </w:p>
    <w:p w14:paraId="21A6AF5F" w14:textId="77777777" w:rsidR="00AD1BA2" w:rsidRPr="0074387C" w:rsidRDefault="00AD1BA2" w:rsidP="00AD1BA2">
      <w:pPr>
        <w:spacing w:after="0" w:line="240" w:lineRule="auto"/>
        <w:rPr>
          <w:lang w:val="en-US"/>
        </w:rPr>
      </w:pPr>
    </w:p>
    <w:p w14:paraId="12A29233" w14:textId="4DAE589E" w:rsidR="00AD1BA2" w:rsidRDefault="00AD1BA2" w:rsidP="00AD1BA2">
      <w:pPr>
        <w:spacing w:after="0" w:line="240" w:lineRule="auto"/>
        <w:rPr>
          <w:lang w:val="en-US"/>
        </w:rPr>
      </w:pPr>
      <w:r w:rsidRPr="00266A32">
        <w:rPr>
          <w:lang w:val="en-US"/>
        </w:rPr>
        <w:t xml:space="preserve">This statement </w:t>
      </w:r>
      <w:r w:rsidR="00E638F7">
        <w:rPr>
          <w:lang w:val="en-US"/>
        </w:rPr>
        <w:t>focuses on</w:t>
      </w:r>
      <w:r w:rsidRPr="00266A32">
        <w:rPr>
          <w:lang w:val="en-US"/>
        </w:rPr>
        <w:t>:</w:t>
      </w:r>
    </w:p>
    <w:p w14:paraId="01CF7B55" w14:textId="77777777" w:rsidR="00AD1BA2" w:rsidRDefault="00AD1BA2" w:rsidP="00AD1BA2">
      <w:pPr>
        <w:spacing w:after="0" w:line="240" w:lineRule="auto"/>
        <w:rPr>
          <w:lang w:val="en-US"/>
        </w:rPr>
      </w:pPr>
    </w:p>
    <w:p w14:paraId="0FBB2654" w14:textId="0EA6FCBF" w:rsidR="00AD1BA2" w:rsidRPr="00F47DD4" w:rsidRDefault="00AD1BA2" w:rsidP="00FF48A3">
      <w:pPr>
        <w:pStyle w:val="ListParagraph"/>
        <w:numPr>
          <w:ilvl w:val="0"/>
          <w:numId w:val="2"/>
        </w:numPr>
        <w:spacing w:after="0" w:line="240" w:lineRule="auto"/>
        <w:rPr>
          <w:lang w:val="en-US"/>
        </w:rPr>
      </w:pPr>
      <w:r w:rsidRPr="00F47DD4">
        <w:rPr>
          <w:lang w:val="en-US"/>
        </w:rPr>
        <w:t xml:space="preserve">The lack of </w:t>
      </w:r>
      <w:r w:rsidRPr="001848F6">
        <w:rPr>
          <w:b/>
          <w:bCs/>
          <w:lang w:val="en-US"/>
        </w:rPr>
        <w:t>financial and human resourcing</w:t>
      </w:r>
      <w:r w:rsidRPr="00F47DD4">
        <w:rPr>
          <w:lang w:val="en-US"/>
        </w:rPr>
        <w:t xml:space="preserve"> behind SDM</w:t>
      </w:r>
    </w:p>
    <w:p w14:paraId="19BA0BB5" w14:textId="5574FAFB" w:rsidR="00AD1BA2" w:rsidRPr="00F47DD4" w:rsidRDefault="00AD1BA2" w:rsidP="00FF48A3">
      <w:pPr>
        <w:pStyle w:val="ListParagraph"/>
        <w:numPr>
          <w:ilvl w:val="0"/>
          <w:numId w:val="2"/>
        </w:numPr>
        <w:spacing w:after="0" w:line="240" w:lineRule="auto"/>
        <w:rPr>
          <w:lang w:val="en-US"/>
        </w:rPr>
      </w:pPr>
      <w:r w:rsidRPr="00F47DD4">
        <w:rPr>
          <w:lang w:val="en-US"/>
        </w:rPr>
        <w:t xml:space="preserve">The lack of </w:t>
      </w:r>
      <w:r w:rsidRPr="001848F6">
        <w:rPr>
          <w:b/>
          <w:bCs/>
          <w:lang w:val="en-US"/>
        </w:rPr>
        <w:t>framework</w:t>
      </w:r>
      <w:r w:rsidRPr="00F47DD4">
        <w:rPr>
          <w:lang w:val="en-US"/>
        </w:rPr>
        <w:t xml:space="preserve"> for SDM that can be </w:t>
      </w:r>
      <w:r w:rsidR="001848F6">
        <w:rPr>
          <w:lang w:val="en-US"/>
        </w:rPr>
        <w:t>used</w:t>
      </w:r>
      <w:r w:rsidRPr="00F47DD4">
        <w:rPr>
          <w:lang w:val="en-US"/>
        </w:rPr>
        <w:t xml:space="preserve"> by people without informal support</w:t>
      </w:r>
    </w:p>
    <w:p w14:paraId="115FE929" w14:textId="205624A9" w:rsidR="00AD1BA2" w:rsidRPr="00F47DD4" w:rsidRDefault="00AD1BA2" w:rsidP="00FF48A3">
      <w:pPr>
        <w:pStyle w:val="ListParagraph"/>
        <w:numPr>
          <w:ilvl w:val="0"/>
          <w:numId w:val="2"/>
        </w:numPr>
        <w:spacing w:after="0" w:line="240" w:lineRule="auto"/>
        <w:rPr>
          <w:lang w:val="en-US"/>
        </w:rPr>
      </w:pPr>
      <w:r w:rsidRPr="00F47DD4">
        <w:rPr>
          <w:lang w:val="en-US"/>
        </w:rPr>
        <w:t xml:space="preserve">The lack of </w:t>
      </w:r>
      <w:r w:rsidRPr="001848F6">
        <w:rPr>
          <w:b/>
          <w:bCs/>
          <w:lang w:val="en-US"/>
        </w:rPr>
        <w:t>education</w:t>
      </w:r>
      <w:r w:rsidRPr="00F47DD4">
        <w:rPr>
          <w:lang w:val="en-US"/>
        </w:rPr>
        <w:t xml:space="preserve"> </w:t>
      </w:r>
      <w:r w:rsidR="00026647">
        <w:rPr>
          <w:lang w:val="en-US"/>
        </w:rPr>
        <w:t xml:space="preserve">around SDM </w:t>
      </w:r>
      <w:r w:rsidRPr="00F47DD4">
        <w:rPr>
          <w:lang w:val="en-US"/>
        </w:rPr>
        <w:t>for people with intellectual disability and their supported decision makers</w:t>
      </w:r>
    </w:p>
    <w:p w14:paraId="27808B89" w14:textId="15470730" w:rsidR="00AD1BA2" w:rsidRPr="00F47DD4" w:rsidRDefault="00AD1BA2" w:rsidP="00FF48A3">
      <w:pPr>
        <w:pStyle w:val="ListParagraph"/>
        <w:numPr>
          <w:ilvl w:val="0"/>
          <w:numId w:val="2"/>
        </w:numPr>
        <w:spacing w:after="0" w:line="240" w:lineRule="auto"/>
        <w:rPr>
          <w:b/>
          <w:bCs/>
          <w:lang w:val="en-US"/>
        </w:rPr>
      </w:pPr>
      <w:r w:rsidRPr="00F47DD4">
        <w:rPr>
          <w:b/>
          <w:bCs/>
          <w:lang w:val="en-US"/>
        </w:rPr>
        <w:t xml:space="preserve">The legacy of a status quo that </w:t>
      </w:r>
      <w:r w:rsidR="001848F6">
        <w:rPr>
          <w:b/>
          <w:bCs/>
          <w:lang w:val="en-US"/>
        </w:rPr>
        <w:t xml:space="preserve">sees </w:t>
      </w:r>
      <w:r w:rsidRPr="00F47DD4">
        <w:rPr>
          <w:b/>
          <w:bCs/>
          <w:lang w:val="en-US"/>
        </w:rPr>
        <w:t xml:space="preserve">the voices of people with intellectual disability violated, abused, </w:t>
      </w:r>
      <w:proofErr w:type="gramStart"/>
      <w:r w:rsidRPr="00F47DD4">
        <w:rPr>
          <w:b/>
          <w:bCs/>
          <w:lang w:val="en-US"/>
        </w:rPr>
        <w:t>neglected</w:t>
      </w:r>
      <w:proofErr w:type="gramEnd"/>
      <w:r w:rsidRPr="00F47DD4">
        <w:rPr>
          <w:b/>
          <w:bCs/>
          <w:lang w:val="en-US"/>
        </w:rPr>
        <w:t xml:space="preserve"> and exploited.</w:t>
      </w:r>
    </w:p>
    <w:p w14:paraId="0975BEBF" w14:textId="77777777" w:rsidR="00AD1BA2" w:rsidRDefault="00AD1BA2" w:rsidP="00AD1BA2">
      <w:pPr>
        <w:spacing w:after="0" w:line="240" w:lineRule="auto"/>
        <w:rPr>
          <w:lang w:val="en-US"/>
        </w:rPr>
      </w:pPr>
    </w:p>
    <w:p w14:paraId="45D6D228" w14:textId="63234FB1" w:rsidR="00B136F7" w:rsidRDefault="00CE6832" w:rsidP="00503D48">
      <w:pPr>
        <w:spacing w:after="0" w:line="240" w:lineRule="auto"/>
        <w:rPr>
          <w:lang w:val="en-US"/>
        </w:rPr>
      </w:pPr>
      <w:r>
        <w:rPr>
          <w:lang w:val="en-US"/>
        </w:rPr>
        <w:t>E</w:t>
      </w:r>
      <w:r w:rsidR="001848F6">
        <w:rPr>
          <w:lang w:val="en-US"/>
        </w:rPr>
        <w:t xml:space="preserve">veryone needs </w:t>
      </w:r>
      <w:r w:rsidR="00AD1BA2" w:rsidRPr="7F6BBE55">
        <w:rPr>
          <w:lang w:val="en-US"/>
        </w:rPr>
        <w:t>support to make decisions</w:t>
      </w:r>
      <w:r>
        <w:rPr>
          <w:lang w:val="en-US"/>
        </w:rPr>
        <w:t>. But</w:t>
      </w:r>
      <w:r w:rsidR="00AD1BA2" w:rsidRPr="7F6BBE55">
        <w:rPr>
          <w:lang w:val="en-US"/>
        </w:rPr>
        <w:t xml:space="preserve"> there are </w:t>
      </w:r>
      <w:r w:rsidR="00CE36C2">
        <w:rPr>
          <w:lang w:val="en-US"/>
        </w:rPr>
        <w:t>factors</w:t>
      </w:r>
      <w:r w:rsidR="0039670A">
        <w:rPr>
          <w:lang w:val="en-US"/>
        </w:rPr>
        <w:t xml:space="preserve"> that make decision</w:t>
      </w:r>
      <w:r w:rsidR="00265F1A">
        <w:rPr>
          <w:lang w:val="en-US"/>
        </w:rPr>
        <w:t xml:space="preserve"> </w:t>
      </w:r>
      <w:r w:rsidR="0039670A">
        <w:rPr>
          <w:lang w:val="en-US"/>
        </w:rPr>
        <w:t xml:space="preserve">making harder </w:t>
      </w:r>
      <w:r w:rsidR="00CE36C2">
        <w:rPr>
          <w:lang w:val="en-US"/>
        </w:rPr>
        <w:t xml:space="preserve">than it needs to be </w:t>
      </w:r>
      <w:r w:rsidR="0039670A">
        <w:rPr>
          <w:lang w:val="en-US"/>
        </w:rPr>
        <w:t>for people with intellectual disability</w:t>
      </w:r>
      <w:r w:rsidR="00CE36C2">
        <w:rPr>
          <w:lang w:val="en-US"/>
        </w:rPr>
        <w:t xml:space="preserve">. </w:t>
      </w:r>
      <w:r w:rsidR="00E943DF">
        <w:rPr>
          <w:lang w:val="en-US"/>
        </w:rPr>
        <w:t xml:space="preserve">So </w:t>
      </w:r>
      <w:r w:rsidR="00AD1BA2">
        <w:rPr>
          <w:lang w:val="en-US"/>
        </w:rPr>
        <w:t>VALID is working to</w:t>
      </w:r>
      <w:r w:rsidR="00AD1BA2" w:rsidRPr="7F6BBE55">
        <w:rPr>
          <w:lang w:val="en-US"/>
        </w:rPr>
        <w:t xml:space="preserve"> bring </w:t>
      </w:r>
      <w:r>
        <w:rPr>
          <w:lang w:val="en-US"/>
        </w:rPr>
        <w:t>SDM</w:t>
      </w:r>
      <w:r w:rsidR="00AD1BA2" w:rsidRPr="7F6BBE55">
        <w:rPr>
          <w:lang w:val="en-US"/>
        </w:rPr>
        <w:t xml:space="preserve"> to life in practice for all people with intellectual disability </w:t>
      </w:r>
      <w:r w:rsidR="00AD1BA2">
        <w:rPr>
          <w:lang w:val="en-US"/>
        </w:rPr>
        <w:t xml:space="preserve">who </w:t>
      </w:r>
      <w:r w:rsidR="00AD1BA2" w:rsidRPr="7F6BBE55">
        <w:rPr>
          <w:lang w:val="en-US"/>
        </w:rPr>
        <w:t>routinely experience the worst of these factors.</w:t>
      </w:r>
      <w:r w:rsidR="00B136F7">
        <w:rPr>
          <w:lang w:val="en-US"/>
        </w:rPr>
        <w:t xml:space="preserve"> </w:t>
      </w:r>
    </w:p>
    <w:p w14:paraId="58EC515D" w14:textId="77777777" w:rsidR="00B136F7" w:rsidRDefault="00B136F7" w:rsidP="00503D48">
      <w:pPr>
        <w:spacing w:after="0" w:line="240" w:lineRule="auto"/>
        <w:rPr>
          <w:lang w:val="en-US"/>
        </w:rPr>
      </w:pPr>
    </w:p>
    <w:p w14:paraId="4B5A424E" w14:textId="1CC5D6AA" w:rsidR="00E943DF" w:rsidRDefault="00EB0B37" w:rsidP="00503D48">
      <w:pPr>
        <w:spacing w:after="0" w:line="240" w:lineRule="auto"/>
        <w:rPr>
          <w:lang w:val="en-US"/>
        </w:rPr>
      </w:pPr>
      <w:r>
        <w:rPr>
          <w:lang w:val="en-US"/>
        </w:rPr>
        <w:t xml:space="preserve">Because everyone deserves </w:t>
      </w:r>
      <w:r w:rsidR="00C11B58">
        <w:rPr>
          <w:lang w:val="en-US"/>
        </w:rPr>
        <w:t>the</w:t>
      </w:r>
      <w:r>
        <w:rPr>
          <w:lang w:val="en-US"/>
        </w:rPr>
        <w:t xml:space="preserve"> opportunity to live life on their own terms.</w:t>
      </w:r>
    </w:p>
    <w:p w14:paraId="5B89FFA3" w14:textId="77777777" w:rsidR="00EB0B37" w:rsidRDefault="00EB0B37" w:rsidP="00503D48">
      <w:pPr>
        <w:spacing w:after="0" w:line="240" w:lineRule="auto"/>
        <w:rPr>
          <w:lang w:val="en-US"/>
        </w:rPr>
      </w:pPr>
    </w:p>
    <w:p w14:paraId="245BA4F6" w14:textId="77777777" w:rsidR="00134FC8" w:rsidRDefault="00134FC8" w:rsidP="00503D48">
      <w:pPr>
        <w:spacing w:after="0" w:line="240" w:lineRule="auto"/>
        <w:rPr>
          <w:lang w:val="en-US"/>
        </w:rPr>
      </w:pPr>
    </w:p>
    <w:p w14:paraId="3CB72707" w14:textId="77777777" w:rsidR="00265F1A" w:rsidRPr="00265F1A" w:rsidRDefault="00E943DF" w:rsidP="00265F1A">
      <w:pPr>
        <w:pStyle w:val="IntenseQuote"/>
        <w:rPr>
          <w:i w:val="0"/>
          <w:iCs w:val="0"/>
          <w:lang w:val="en-US"/>
        </w:rPr>
      </w:pPr>
      <w:r w:rsidRPr="00265F1A">
        <w:rPr>
          <w:b/>
          <w:bCs/>
          <w:i w:val="0"/>
          <w:iCs w:val="0"/>
          <w:lang w:val="en-US"/>
        </w:rPr>
        <w:t>Consultant:</w:t>
      </w:r>
      <w:r w:rsidRPr="00265F1A">
        <w:rPr>
          <w:i w:val="0"/>
          <w:iCs w:val="0"/>
          <w:lang w:val="en-US"/>
        </w:rPr>
        <w:t xml:space="preserve"> What is an example of a decision you have made?</w:t>
      </w:r>
    </w:p>
    <w:p w14:paraId="6244B72E" w14:textId="6CD83005" w:rsidR="002204D9" w:rsidRPr="00265F1A" w:rsidRDefault="00E943DF" w:rsidP="00265F1A">
      <w:pPr>
        <w:pStyle w:val="IntenseQuote"/>
        <w:rPr>
          <w:i w:val="0"/>
          <w:iCs w:val="0"/>
          <w:lang w:val="en-US"/>
        </w:rPr>
      </w:pPr>
      <w:r w:rsidRPr="00265F1A">
        <w:rPr>
          <w:b/>
          <w:bCs/>
          <w:i w:val="0"/>
          <w:iCs w:val="0"/>
          <w:lang w:val="en-US"/>
        </w:rPr>
        <w:t xml:space="preserve">Person with disability: </w:t>
      </w:r>
      <w:r w:rsidRPr="00265F1A">
        <w:rPr>
          <w:i w:val="0"/>
          <w:iCs w:val="0"/>
          <w:lang w:val="en-US"/>
        </w:rPr>
        <w:t>To come to this consultation on my own today.</w:t>
      </w:r>
    </w:p>
    <w:p w14:paraId="35CF736B" w14:textId="77777777" w:rsidR="00C17279" w:rsidRDefault="00C17279">
      <w:pPr>
        <w:rPr>
          <w:rFonts w:asciiTheme="majorHAnsi" w:eastAsiaTheme="majorEastAsia" w:hAnsiTheme="majorHAnsi" w:cstheme="majorBidi"/>
          <w:color w:val="2F5496" w:themeColor="accent1" w:themeShade="BF"/>
          <w:sz w:val="32"/>
          <w:szCs w:val="32"/>
          <w:lang w:val="en-US"/>
        </w:rPr>
      </w:pPr>
      <w:r>
        <w:rPr>
          <w:lang w:val="en-US"/>
        </w:rPr>
        <w:br w:type="page"/>
      </w:r>
    </w:p>
    <w:p w14:paraId="4FDE5E96" w14:textId="18794D25" w:rsidR="00095A81" w:rsidRDefault="004B5B75" w:rsidP="004D4059">
      <w:pPr>
        <w:pStyle w:val="Heading1"/>
        <w:rPr>
          <w:lang w:val="en-US"/>
        </w:rPr>
      </w:pPr>
      <w:bookmarkStart w:id="3" w:name="_Toc168502068"/>
      <w:r w:rsidRPr="7F6BBE55">
        <w:rPr>
          <w:lang w:val="en-US"/>
        </w:rPr>
        <w:lastRenderedPageBreak/>
        <w:t>Executive Summary</w:t>
      </w:r>
      <w:bookmarkEnd w:id="3"/>
    </w:p>
    <w:p w14:paraId="041340EA" w14:textId="77777777" w:rsidR="00407ECC" w:rsidRPr="00407ECC" w:rsidRDefault="00407ECC" w:rsidP="00407ECC">
      <w:pPr>
        <w:rPr>
          <w:lang w:val="en-US"/>
        </w:rPr>
      </w:pPr>
    </w:p>
    <w:p w14:paraId="6901D7A3" w14:textId="77777777" w:rsidR="00265F1A" w:rsidRDefault="003F4226" w:rsidP="00265F1A">
      <w:pPr>
        <w:pStyle w:val="IntenseQuote"/>
        <w:rPr>
          <w:i w:val="0"/>
          <w:iCs w:val="0"/>
        </w:rPr>
      </w:pPr>
      <w:r w:rsidRPr="00265F1A">
        <w:rPr>
          <w:i w:val="0"/>
          <w:iCs w:val="0"/>
        </w:rPr>
        <w:t>‘</w:t>
      </w:r>
      <w:r w:rsidR="009F7BFD" w:rsidRPr="00265F1A">
        <w:rPr>
          <w:i w:val="0"/>
          <w:iCs w:val="0"/>
        </w:rPr>
        <w:t xml:space="preserve">The real problem is </w:t>
      </w:r>
      <w:r w:rsidR="00683144" w:rsidRPr="00265F1A">
        <w:rPr>
          <w:i w:val="0"/>
          <w:iCs w:val="0"/>
        </w:rPr>
        <w:t xml:space="preserve">not </w:t>
      </w:r>
      <w:r w:rsidRPr="00265F1A">
        <w:rPr>
          <w:i w:val="0"/>
          <w:iCs w:val="0"/>
        </w:rPr>
        <w:t>“</w:t>
      </w:r>
      <w:r w:rsidR="00683144" w:rsidRPr="00265F1A">
        <w:rPr>
          <w:i w:val="0"/>
          <w:iCs w:val="0"/>
        </w:rPr>
        <w:t>supported decision making</w:t>
      </w:r>
      <w:r w:rsidRPr="00265F1A">
        <w:rPr>
          <w:i w:val="0"/>
          <w:iCs w:val="0"/>
        </w:rPr>
        <w:t>”</w:t>
      </w:r>
      <w:r w:rsidR="00683144" w:rsidRPr="00265F1A">
        <w:rPr>
          <w:i w:val="0"/>
          <w:iCs w:val="0"/>
        </w:rPr>
        <w:t xml:space="preserve">. </w:t>
      </w:r>
      <w:r w:rsidR="00B81660" w:rsidRPr="00265F1A">
        <w:rPr>
          <w:i w:val="0"/>
          <w:iCs w:val="0"/>
        </w:rPr>
        <w:t>It’s</w:t>
      </w:r>
      <w:r w:rsidR="00683144" w:rsidRPr="00265F1A">
        <w:rPr>
          <w:i w:val="0"/>
          <w:iCs w:val="0"/>
        </w:rPr>
        <w:t xml:space="preserve"> </w:t>
      </w:r>
      <w:r w:rsidR="009F7BFD" w:rsidRPr="00265F1A">
        <w:rPr>
          <w:i w:val="0"/>
          <w:iCs w:val="0"/>
        </w:rPr>
        <w:t xml:space="preserve">that </w:t>
      </w:r>
      <w:r w:rsidR="0066689D" w:rsidRPr="00265F1A">
        <w:rPr>
          <w:i w:val="0"/>
          <w:iCs w:val="0"/>
        </w:rPr>
        <w:t xml:space="preserve">too many </w:t>
      </w:r>
      <w:r w:rsidR="009F7BFD" w:rsidRPr="00265F1A">
        <w:rPr>
          <w:i w:val="0"/>
          <w:iCs w:val="0"/>
        </w:rPr>
        <w:t>people with intellectual disability</w:t>
      </w:r>
      <w:r w:rsidR="005D3B44" w:rsidRPr="00265F1A">
        <w:rPr>
          <w:i w:val="0"/>
          <w:iCs w:val="0"/>
        </w:rPr>
        <w:t xml:space="preserve"> </w:t>
      </w:r>
      <w:r w:rsidR="009F7BFD" w:rsidRPr="00265F1A">
        <w:rPr>
          <w:i w:val="0"/>
          <w:iCs w:val="0"/>
        </w:rPr>
        <w:t>do</w:t>
      </w:r>
      <w:r w:rsidR="005D3B44" w:rsidRPr="00265F1A">
        <w:rPr>
          <w:i w:val="0"/>
          <w:iCs w:val="0"/>
        </w:rPr>
        <w:t xml:space="preserve">n’t </w:t>
      </w:r>
      <w:r w:rsidR="009F7BFD" w:rsidRPr="00265F1A">
        <w:rPr>
          <w:i w:val="0"/>
          <w:iCs w:val="0"/>
        </w:rPr>
        <w:t xml:space="preserve">have </w:t>
      </w:r>
      <w:r w:rsidR="0019063B" w:rsidRPr="00265F1A">
        <w:rPr>
          <w:i w:val="0"/>
          <w:iCs w:val="0"/>
        </w:rPr>
        <w:t>people in their lives who aren’t paid to be there</w:t>
      </w:r>
      <w:r w:rsidR="009F7BFD" w:rsidRPr="00265F1A">
        <w:rPr>
          <w:i w:val="0"/>
          <w:iCs w:val="0"/>
        </w:rPr>
        <w:t>.</w:t>
      </w:r>
      <w:r w:rsidRPr="00265F1A">
        <w:rPr>
          <w:i w:val="0"/>
          <w:iCs w:val="0"/>
        </w:rPr>
        <w:t>’</w:t>
      </w:r>
      <w:r w:rsidR="007B432A" w:rsidRPr="00265F1A">
        <w:rPr>
          <w:i w:val="0"/>
          <w:iCs w:val="0"/>
        </w:rPr>
        <w:t xml:space="preserve"> </w:t>
      </w:r>
    </w:p>
    <w:p w14:paraId="41487326" w14:textId="670A53F7" w:rsidR="00EB3D11" w:rsidRPr="004D4059" w:rsidRDefault="007B432A" w:rsidP="004D4059">
      <w:pPr>
        <w:pStyle w:val="IntenseQuote"/>
        <w:rPr>
          <w:i w:val="0"/>
          <w:iCs w:val="0"/>
        </w:rPr>
      </w:pPr>
      <w:r w:rsidRPr="00265F1A">
        <w:rPr>
          <w:b/>
          <w:bCs/>
          <w:i w:val="0"/>
          <w:iCs w:val="0"/>
        </w:rPr>
        <w:t>Advocate</w:t>
      </w:r>
    </w:p>
    <w:p w14:paraId="23863279" w14:textId="2296925F" w:rsidR="00F353E3" w:rsidRDefault="00A464CB" w:rsidP="003A7364">
      <w:pPr>
        <w:spacing w:after="0" w:line="240" w:lineRule="auto"/>
        <w:rPr>
          <w:lang w:val="en-US"/>
        </w:rPr>
      </w:pPr>
      <w:r>
        <w:rPr>
          <w:lang w:val="en-US"/>
        </w:rPr>
        <w:t>Every</w:t>
      </w:r>
      <w:r w:rsidR="00500E85">
        <w:rPr>
          <w:lang w:val="en-US"/>
        </w:rPr>
        <w:t xml:space="preserve"> </w:t>
      </w:r>
      <w:r w:rsidR="00950631">
        <w:rPr>
          <w:lang w:val="en-US"/>
        </w:rPr>
        <w:t xml:space="preserve">other position </w:t>
      </w:r>
      <w:r>
        <w:rPr>
          <w:lang w:val="en-US"/>
        </w:rPr>
        <w:t>VALID takes</w:t>
      </w:r>
      <w:r w:rsidR="00950631">
        <w:rPr>
          <w:lang w:val="en-US"/>
        </w:rPr>
        <w:t xml:space="preserve"> on issues that impact people with intellectual disability </w:t>
      </w:r>
      <w:r w:rsidR="005C5570">
        <w:rPr>
          <w:lang w:val="en-US"/>
        </w:rPr>
        <w:t>depends</w:t>
      </w:r>
      <w:r w:rsidR="00950631">
        <w:rPr>
          <w:lang w:val="en-US"/>
        </w:rPr>
        <w:t xml:space="preserve"> on their </w:t>
      </w:r>
      <w:r w:rsidR="009F0346">
        <w:rPr>
          <w:lang w:val="en-US"/>
        </w:rPr>
        <w:t>access</w:t>
      </w:r>
      <w:r w:rsidR="00950631">
        <w:rPr>
          <w:lang w:val="en-US"/>
        </w:rPr>
        <w:t xml:space="preserve"> to appropriate </w:t>
      </w:r>
      <w:r w:rsidR="005C3DF1">
        <w:rPr>
          <w:lang w:val="en-US"/>
        </w:rPr>
        <w:t xml:space="preserve">decision-making </w:t>
      </w:r>
      <w:r w:rsidR="00950631">
        <w:rPr>
          <w:lang w:val="en-US"/>
        </w:rPr>
        <w:t>support.</w:t>
      </w:r>
      <w:r w:rsidR="00E83145">
        <w:rPr>
          <w:lang w:val="en-US"/>
        </w:rPr>
        <w:t xml:space="preserve"> </w:t>
      </w:r>
    </w:p>
    <w:p w14:paraId="4E7B13E4" w14:textId="77777777" w:rsidR="00F353E3" w:rsidRDefault="00F353E3" w:rsidP="003A7364">
      <w:pPr>
        <w:spacing w:after="0" w:line="240" w:lineRule="auto"/>
        <w:rPr>
          <w:lang w:val="en-US"/>
        </w:rPr>
      </w:pPr>
    </w:p>
    <w:p w14:paraId="42E79269" w14:textId="1487C825" w:rsidR="006625D7" w:rsidRDefault="00E83145" w:rsidP="003A7364">
      <w:pPr>
        <w:spacing w:after="0" w:line="240" w:lineRule="auto"/>
        <w:rPr>
          <w:lang w:val="en-US"/>
        </w:rPr>
      </w:pPr>
      <w:r>
        <w:rPr>
          <w:lang w:val="en-US"/>
        </w:rPr>
        <w:t xml:space="preserve">Consultations </w:t>
      </w:r>
      <w:r w:rsidR="00174069">
        <w:rPr>
          <w:lang w:val="en-US"/>
        </w:rPr>
        <w:t xml:space="preserve">VALID </w:t>
      </w:r>
      <w:r w:rsidR="00662053">
        <w:rPr>
          <w:lang w:val="en-US"/>
        </w:rPr>
        <w:t xml:space="preserve">held </w:t>
      </w:r>
      <w:r>
        <w:rPr>
          <w:lang w:val="en-US"/>
        </w:rPr>
        <w:t xml:space="preserve">with people with intellectual disability </w:t>
      </w:r>
      <w:r w:rsidR="009175ED">
        <w:rPr>
          <w:lang w:val="en-US"/>
        </w:rPr>
        <w:t>showed</w:t>
      </w:r>
      <w:r>
        <w:rPr>
          <w:lang w:val="en-US"/>
        </w:rPr>
        <w:t xml:space="preserve"> the need for this statement</w:t>
      </w:r>
      <w:r w:rsidR="009351C1">
        <w:rPr>
          <w:lang w:val="en-US"/>
        </w:rPr>
        <w:t>. S</w:t>
      </w:r>
      <w:r w:rsidR="004A5B7E">
        <w:rPr>
          <w:lang w:val="en-US"/>
        </w:rPr>
        <w:t xml:space="preserve">ome people feel frustrated that their rights are still not </w:t>
      </w:r>
      <w:r w:rsidR="001F7A8D">
        <w:rPr>
          <w:lang w:val="en-US"/>
        </w:rPr>
        <w:t>translating into practice</w:t>
      </w:r>
      <w:r w:rsidR="004A5B7E">
        <w:rPr>
          <w:lang w:val="en-US"/>
        </w:rPr>
        <w:t xml:space="preserve">. </w:t>
      </w:r>
      <w:r w:rsidR="00B6501C">
        <w:rPr>
          <w:lang w:val="en-US"/>
        </w:rPr>
        <w:t>One person</w:t>
      </w:r>
      <w:r w:rsidR="004A5B7E">
        <w:rPr>
          <w:lang w:val="en-US"/>
        </w:rPr>
        <w:t xml:space="preserve"> expressed how vulnerable they feel when they know what </w:t>
      </w:r>
      <w:r w:rsidR="00F92092">
        <w:rPr>
          <w:lang w:val="en-US"/>
        </w:rPr>
        <w:t xml:space="preserve">they need but are not supported to get it. </w:t>
      </w:r>
      <w:r w:rsidR="00662053">
        <w:rPr>
          <w:lang w:val="en-US"/>
        </w:rPr>
        <w:t>And o</w:t>
      </w:r>
      <w:r w:rsidR="00F92092">
        <w:rPr>
          <w:lang w:val="en-US"/>
        </w:rPr>
        <w:t xml:space="preserve">thers </w:t>
      </w:r>
      <w:r w:rsidR="00E154D0">
        <w:rPr>
          <w:lang w:val="en-US"/>
        </w:rPr>
        <w:t>expressed themselves</w:t>
      </w:r>
      <w:r w:rsidR="00F92092">
        <w:rPr>
          <w:lang w:val="en-US"/>
        </w:rPr>
        <w:t xml:space="preserve"> in ways that </w:t>
      </w:r>
      <w:r w:rsidR="00E154D0">
        <w:rPr>
          <w:lang w:val="en-US"/>
        </w:rPr>
        <w:t>made it impossible for the consultant to understand their communication.</w:t>
      </w:r>
      <w:r w:rsidR="00AB0278">
        <w:rPr>
          <w:lang w:val="en-US"/>
        </w:rPr>
        <w:t xml:space="preserve"> All </w:t>
      </w:r>
      <w:r w:rsidR="00B136F7">
        <w:rPr>
          <w:lang w:val="en-US"/>
        </w:rPr>
        <w:t>perspectives</w:t>
      </w:r>
      <w:r w:rsidR="00AB0278">
        <w:rPr>
          <w:lang w:val="en-US"/>
        </w:rPr>
        <w:t xml:space="preserve"> were considered equally in the development of this statement.</w:t>
      </w:r>
    </w:p>
    <w:p w14:paraId="635C34EB" w14:textId="77777777" w:rsidR="00EC196C" w:rsidRDefault="006625D7" w:rsidP="00EC196C">
      <w:pPr>
        <w:pStyle w:val="IntenseQuote"/>
        <w:rPr>
          <w:i w:val="0"/>
          <w:iCs w:val="0"/>
          <w:lang w:val="en-US"/>
        </w:rPr>
      </w:pPr>
      <w:r w:rsidRPr="00EC196C">
        <w:rPr>
          <w:i w:val="0"/>
          <w:iCs w:val="0"/>
          <w:lang w:val="en-US"/>
        </w:rPr>
        <w:t xml:space="preserve">‘When </w:t>
      </w:r>
      <w:r w:rsidR="00F27D31" w:rsidRPr="00EC196C">
        <w:rPr>
          <w:i w:val="0"/>
          <w:iCs w:val="0"/>
          <w:lang w:val="en-US"/>
        </w:rPr>
        <w:t>[my supporters]</w:t>
      </w:r>
      <w:r w:rsidRPr="00EC196C">
        <w:rPr>
          <w:i w:val="0"/>
          <w:iCs w:val="0"/>
          <w:lang w:val="en-US"/>
        </w:rPr>
        <w:t xml:space="preserve"> challenge </w:t>
      </w:r>
      <w:r w:rsidR="003C47B6" w:rsidRPr="00EC196C">
        <w:rPr>
          <w:i w:val="0"/>
          <w:iCs w:val="0"/>
          <w:lang w:val="en-US"/>
        </w:rPr>
        <w:t>[my]</w:t>
      </w:r>
      <w:r w:rsidRPr="00EC196C">
        <w:rPr>
          <w:i w:val="0"/>
          <w:iCs w:val="0"/>
          <w:lang w:val="en-US"/>
        </w:rPr>
        <w:t xml:space="preserve"> decision to </w:t>
      </w:r>
      <w:r w:rsidR="007339F5" w:rsidRPr="00EC196C">
        <w:rPr>
          <w:i w:val="0"/>
          <w:iCs w:val="0"/>
          <w:lang w:val="en-US"/>
        </w:rPr>
        <w:t xml:space="preserve">[engage in a hobby], I feel like I made a mistake. I totally shut down, that’s the hardest thing for me.’ </w:t>
      </w:r>
    </w:p>
    <w:p w14:paraId="1D546EFC" w14:textId="4363B67A" w:rsidR="006625D7" w:rsidRPr="00EC196C" w:rsidRDefault="007339F5" w:rsidP="00EC196C">
      <w:pPr>
        <w:pStyle w:val="IntenseQuote"/>
        <w:rPr>
          <w:b/>
          <w:bCs/>
          <w:i w:val="0"/>
          <w:iCs w:val="0"/>
          <w:lang w:val="en-US"/>
        </w:rPr>
      </w:pPr>
      <w:r w:rsidRPr="00EC196C">
        <w:rPr>
          <w:b/>
          <w:bCs/>
          <w:i w:val="0"/>
          <w:iCs w:val="0"/>
          <w:lang w:val="en-US"/>
        </w:rPr>
        <w:t>Person with disability</w:t>
      </w:r>
    </w:p>
    <w:p w14:paraId="10C80228" w14:textId="6C35A915" w:rsidR="00362548" w:rsidRDefault="00E62A03" w:rsidP="003A7364">
      <w:pPr>
        <w:spacing w:after="0" w:line="240" w:lineRule="auto"/>
        <w:rPr>
          <w:lang w:val="en-US"/>
        </w:rPr>
      </w:pPr>
      <w:r>
        <w:rPr>
          <w:lang w:val="en-US"/>
        </w:rPr>
        <w:t>We arrived at VALID’s</w:t>
      </w:r>
      <w:r w:rsidR="00613C5F">
        <w:rPr>
          <w:lang w:val="en-US"/>
        </w:rPr>
        <w:t xml:space="preserve"> position </w:t>
      </w:r>
      <w:r w:rsidR="002D0740">
        <w:rPr>
          <w:lang w:val="en-US"/>
        </w:rPr>
        <w:t xml:space="preserve">on SDM </w:t>
      </w:r>
      <w:r w:rsidR="00613C5F">
        <w:rPr>
          <w:lang w:val="en-US"/>
        </w:rPr>
        <w:t xml:space="preserve">by </w:t>
      </w:r>
      <w:r w:rsidR="003C47B6">
        <w:rPr>
          <w:lang w:val="en-US"/>
        </w:rPr>
        <w:t>working out</w:t>
      </w:r>
      <w:r w:rsidR="006F2FA4">
        <w:rPr>
          <w:lang w:val="en-US"/>
        </w:rPr>
        <w:t xml:space="preserve"> which legal, human rights</w:t>
      </w:r>
      <w:r w:rsidR="008E2134">
        <w:rPr>
          <w:lang w:val="en-US"/>
        </w:rPr>
        <w:t>,</w:t>
      </w:r>
      <w:r w:rsidR="006F2FA4">
        <w:rPr>
          <w:lang w:val="en-US"/>
        </w:rPr>
        <w:t xml:space="preserve"> and </w:t>
      </w:r>
      <w:r w:rsidR="00544BF2">
        <w:rPr>
          <w:lang w:val="en-US"/>
        </w:rPr>
        <w:t xml:space="preserve">research </w:t>
      </w:r>
      <w:r w:rsidR="00080086">
        <w:rPr>
          <w:lang w:val="en-US"/>
        </w:rPr>
        <w:t>we</w:t>
      </w:r>
      <w:r w:rsidR="00544BF2">
        <w:rPr>
          <w:lang w:val="en-US"/>
        </w:rPr>
        <w:t xml:space="preserve"> </w:t>
      </w:r>
      <w:r w:rsidR="00661335">
        <w:rPr>
          <w:lang w:val="en-US"/>
        </w:rPr>
        <w:t xml:space="preserve">might </w:t>
      </w:r>
      <w:r w:rsidR="00682ADE">
        <w:rPr>
          <w:lang w:val="en-US"/>
        </w:rPr>
        <w:t>support</w:t>
      </w:r>
      <w:r w:rsidR="000E004D">
        <w:rPr>
          <w:lang w:val="en-US"/>
        </w:rPr>
        <w:t xml:space="preserve">. </w:t>
      </w:r>
      <w:r w:rsidR="00557530">
        <w:rPr>
          <w:lang w:val="en-US"/>
        </w:rPr>
        <w:t>Then we</w:t>
      </w:r>
      <w:r w:rsidR="00544BF2">
        <w:rPr>
          <w:lang w:val="en-US"/>
        </w:rPr>
        <w:t xml:space="preserve"> </w:t>
      </w:r>
      <w:r w:rsidR="001B67D3">
        <w:rPr>
          <w:lang w:val="en-US"/>
        </w:rPr>
        <w:t>consulted with</w:t>
      </w:r>
      <w:r w:rsidR="00544BF2">
        <w:rPr>
          <w:lang w:val="en-US"/>
        </w:rPr>
        <w:t xml:space="preserve"> people with disability,</w:t>
      </w:r>
      <w:r w:rsidR="00080086">
        <w:rPr>
          <w:lang w:val="en-US"/>
        </w:rPr>
        <w:t xml:space="preserve"> their</w:t>
      </w:r>
      <w:r w:rsidR="00544BF2">
        <w:rPr>
          <w:lang w:val="en-US"/>
        </w:rPr>
        <w:t xml:space="preserve"> </w:t>
      </w:r>
      <w:proofErr w:type="gramStart"/>
      <w:r w:rsidR="00544BF2">
        <w:rPr>
          <w:lang w:val="en-US"/>
        </w:rPr>
        <w:t>families</w:t>
      </w:r>
      <w:proofErr w:type="gramEnd"/>
      <w:r w:rsidR="00544BF2">
        <w:rPr>
          <w:lang w:val="en-US"/>
        </w:rPr>
        <w:t xml:space="preserve"> and advocates to discuss </w:t>
      </w:r>
      <w:r w:rsidR="00080086">
        <w:rPr>
          <w:lang w:val="en-US"/>
        </w:rPr>
        <w:t>SDM</w:t>
      </w:r>
      <w:r w:rsidR="00C669F2">
        <w:rPr>
          <w:lang w:val="en-US"/>
        </w:rPr>
        <w:t xml:space="preserve"> in general and in t</w:t>
      </w:r>
      <w:r w:rsidR="000E004D">
        <w:rPr>
          <w:lang w:val="en-US"/>
        </w:rPr>
        <w:t xml:space="preserve">he context of information VALID </w:t>
      </w:r>
      <w:r w:rsidR="00080086">
        <w:rPr>
          <w:lang w:val="en-US"/>
        </w:rPr>
        <w:t>was considering</w:t>
      </w:r>
      <w:r w:rsidR="000E004D">
        <w:rPr>
          <w:lang w:val="en-US"/>
        </w:rPr>
        <w:t xml:space="preserve"> for inclusion.</w:t>
      </w:r>
    </w:p>
    <w:p w14:paraId="09A10FE7" w14:textId="77777777" w:rsidR="00B32457" w:rsidRDefault="00B32457" w:rsidP="003A7364">
      <w:pPr>
        <w:spacing w:after="0" w:line="240" w:lineRule="auto"/>
        <w:rPr>
          <w:lang w:val="en-US"/>
        </w:rPr>
      </w:pPr>
    </w:p>
    <w:p w14:paraId="22AF233A" w14:textId="20253983" w:rsidR="00C5614B" w:rsidRDefault="00557530" w:rsidP="003A7364">
      <w:pPr>
        <w:spacing w:after="0" w:line="240" w:lineRule="auto"/>
        <w:rPr>
          <w:lang w:val="en-US"/>
        </w:rPr>
      </w:pPr>
      <w:r>
        <w:rPr>
          <w:lang w:val="en-US"/>
        </w:rPr>
        <w:t>R</w:t>
      </w:r>
      <w:r w:rsidR="00793FB3">
        <w:rPr>
          <w:lang w:val="en-US"/>
        </w:rPr>
        <w:t xml:space="preserve">esponses from </w:t>
      </w:r>
      <w:r w:rsidR="00793FB3" w:rsidRPr="00D56306">
        <w:rPr>
          <w:b/>
          <w:bCs/>
          <w:lang w:val="en-US"/>
        </w:rPr>
        <w:t>people with disability</w:t>
      </w:r>
      <w:r w:rsidR="00793FB3">
        <w:rPr>
          <w:lang w:val="en-US"/>
        </w:rPr>
        <w:t xml:space="preserve"> </w:t>
      </w:r>
      <w:r w:rsidR="00BA113B" w:rsidRPr="00DD0487">
        <w:rPr>
          <w:lang w:val="en-US"/>
        </w:rPr>
        <w:t>were varied</w:t>
      </w:r>
      <w:r w:rsidR="00C5614B">
        <w:rPr>
          <w:lang w:val="en-US"/>
        </w:rPr>
        <w:t>:</w:t>
      </w:r>
      <w:r w:rsidR="003020D3" w:rsidRPr="00DD0487">
        <w:rPr>
          <w:lang w:val="en-US"/>
        </w:rPr>
        <w:t xml:space="preserve"> </w:t>
      </w:r>
    </w:p>
    <w:p w14:paraId="5B9ED50E" w14:textId="69F9B9F3" w:rsidR="00C5614B" w:rsidRPr="004D4059" w:rsidRDefault="00FB2F66" w:rsidP="004D4059">
      <w:pPr>
        <w:pStyle w:val="IntenseQuote"/>
        <w:rPr>
          <w:i w:val="0"/>
          <w:iCs w:val="0"/>
          <w:lang w:val="en-US"/>
        </w:rPr>
      </w:pPr>
      <w:r w:rsidRPr="00826B1D">
        <w:rPr>
          <w:i w:val="0"/>
          <w:iCs w:val="0"/>
          <w:lang w:val="en-US"/>
        </w:rPr>
        <w:t>‘</w:t>
      </w:r>
      <w:r w:rsidR="00B9201B" w:rsidRPr="00826B1D">
        <w:rPr>
          <w:i w:val="0"/>
          <w:iCs w:val="0"/>
          <w:lang w:val="en-US"/>
        </w:rPr>
        <w:t xml:space="preserve">Society has moved on </w:t>
      </w:r>
      <w:r w:rsidR="00517197" w:rsidRPr="00826B1D">
        <w:rPr>
          <w:i w:val="0"/>
          <w:iCs w:val="0"/>
          <w:lang w:val="en-US"/>
        </w:rPr>
        <w:t>from protectionism. We can take people</w:t>
      </w:r>
      <w:r w:rsidR="00C728F3" w:rsidRPr="00826B1D">
        <w:rPr>
          <w:i w:val="0"/>
          <w:iCs w:val="0"/>
          <w:lang w:val="en-US"/>
        </w:rPr>
        <w:t>…</w:t>
      </w:r>
      <w:r w:rsidR="00517197" w:rsidRPr="00826B1D">
        <w:rPr>
          <w:i w:val="0"/>
          <w:iCs w:val="0"/>
          <w:lang w:val="en-US"/>
        </w:rPr>
        <w:t xml:space="preserve"> on the journey, but it’s our choice.’</w:t>
      </w:r>
    </w:p>
    <w:p w14:paraId="05BCFAE8" w14:textId="054CEE59" w:rsidR="00C5614B" w:rsidRPr="004D4059" w:rsidRDefault="00E372BD" w:rsidP="004D4059">
      <w:pPr>
        <w:pStyle w:val="IntenseQuote"/>
        <w:rPr>
          <w:i w:val="0"/>
          <w:iCs w:val="0"/>
          <w:lang w:val="en-US"/>
        </w:rPr>
      </w:pPr>
      <w:r w:rsidRPr="00826B1D">
        <w:rPr>
          <w:i w:val="0"/>
          <w:iCs w:val="0"/>
          <w:lang w:val="en-US"/>
        </w:rPr>
        <w:t>‘I get help to cook tea. I make my mind up yesterday [about what to eat] and she helps me with it tonight.’</w:t>
      </w:r>
    </w:p>
    <w:p w14:paraId="2BC0F560" w14:textId="1ACB55A4" w:rsidR="002B60BD" w:rsidRPr="00826B1D" w:rsidRDefault="006B727D" w:rsidP="00826B1D">
      <w:pPr>
        <w:pStyle w:val="IntenseQuote"/>
        <w:rPr>
          <w:i w:val="0"/>
          <w:iCs w:val="0"/>
          <w:lang w:val="en-US"/>
        </w:rPr>
      </w:pPr>
      <w:r w:rsidRPr="00826B1D">
        <w:rPr>
          <w:i w:val="0"/>
          <w:iCs w:val="0"/>
          <w:lang w:val="en-US"/>
        </w:rPr>
        <w:t xml:space="preserve">‘Do you want to answer the question?’ </w:t>
      </w:r>
      <w:r w:rsidRPr="004D4059">
        <w:rPr>
          <w:b/>
          <w:bCs/>
          <w:i w:val="0"/>
          <w:iCs w:val="0"/>
          <w:lang w:val="en-US"/>
        </w:rPr>
        <w:t xml:space="preserve">Support </w:t>
      </w:r>
      <w:r w:rsidR="00C175FA" w:rsidRPr="004D4059">
        <w:rPr>
          <w:b/>
          <w:bCs/>
          <w:i w:val="0"/>
          <w:iCs w:val="0"/>
          <w:lang w:val="en-US"/>
        </w:rPr>
        <w:t>staff</w:t>
      </w:r>
      <w:r w:rsidRPr="00826B1D">
        <w:rPr>
          <w:i w:val="0"/>
          <w:iCs w:val="0"/>
          <w:lang w:val="en-US"/>
        </w:rPr>
        <w:t xml:space="preserve"> of </w:t>
      </w:r>
      <w:r w:rsidR="00C5614B" w:rsidRPr="00826B1D">
        <w:rPr>
          <w:i w:val="0"/>
          <w:iCs w:val="0"/>
          <w:lang w:val="en-US"/>
        </w:rPr>
        <w:t xml:space="preserve">consultation </w:t>
      </w:r>
      <w:r w:rsidRPr="00826B1D">
        <w:rPr>
          <w:i w:val="0"/>
          <w:iCs w:val="0"/>
          <w:lang w:val="en-US"/>
        </w:rPr>
        <w:t>participant with disability</w:t>
      </w:r>
      <w:r w:rsidR="00266AF2" w:rsidRPr="00826B1D">
        <w:rPr>
          <w:i w:val="0"/>
          <w:iCs w:val="0"/>
          <w:lang w:val="en-US"/>
        </w:rPr>
        <w:t>, who did not r</w:t>
      </w:r>
      <w:r w:rsidR="009065F6" w:rsidRPr="00826B1D">
        <w:rPr>
          <w:i w:val="0"/>
          <w:iCs w:val="0"/>
          <w:lang w:val="en-US"/>
        </w:rPr>
        <w:t>espond directly when prompted</w:t>
      </w:r>
    </w:p>
    <w:p w14:paraId="588B0835" w14:textId="77777777" w:rsidR="004D4059" w:rsidRDefault="004D4059" w:rsidP="003A7364">
      <w:pPr>
        <w:spacing w:after="0" w:line="240" w:lineRule="auto"/>
        <w:rPr>
          <w:lang w:val="en-US"/>
        </w:rPr>
      </w:pPr>
    </w:p>
    <w:p w14:paraId="2CC84F40" w14:textId="77777777" w:rsidR="004D4059" w:rsidRDefault="004D4059" w:rsidP="003A7364">
      <w:pPr>
        <w:spacing w:after="0" w:line="240" w:lineRule="auto"/>
        <w:rPr>
          <w:lang w:val="en-US"/>
        </w:rPr>
      </w:pPr>
    </w:p>
    <w:p w14:paraId="0DC46DAB" w14:textId="5BE64EBE" w:rsidR="00BF68C3" w:rsidRPr="001E4998" w:rsidRDefault="00BA5AD7" w:rsidP="003A7364">
      <w:pPr>
        <w:spacing w:after="0" w:line="240" w:lineRule="auto"/>
        <w:rPr>
          <w:lang w:val="en-US"/>
        </w:rPr>
      </w:pPr>
      <w:r>
        <w:rPr>
          <w:lang w:val="en-US"/>
        </w:rPr>
        <w:t xml:space="preserve">Some </w:t>
      </w:r>
      <w:r w:rsidRPr="00DD0487">
        <w:rPr>
          <w:b/>
          <w:bCs/>
          <w:lang w:val="en-US"/>
        </w:rPr>
        <w:t>families</w:t>
      </w:r>
      <w:r w:rsidR="002D55F2">
        <w:rPr>
          <w:lang w:val="en-US"/>
        </w:rPr>
        <w:t xml:space="preserve"> who emailed VALID in response</w:t>
      </w:r>
      <w:r w:rsidR="00A817DC">
        <w:rPr>
          <w:lang w:val="en-US"/>
        </w:rPr>
        <w:t xml:space="preserve"> to SDM questions </w:t>
      </w:r>
      <w:r w:rsidR="00E23F0A">
        <w:rPr>
          <w:lang w:val="en-US"/>
        </w:rPr>
        <w:t xml:space="preserve">we sent </w:t>
      </w:r>
      <w:r w:rsidR="00A817DC">
        <w:rPr>
          <w:lang w:val="en-US"/>
        </w:rPr>
        <w:t>emphasised</w:t>
      </w:r>
      <w:r>
        <w:rPr>
          <w:lang w:val="en-US"/>
        </w:rPr>
        <w:t xml:space="preserve"> </w:t>
      </w:r>
      <w:r w:rsidR="004427E1">
        <w:rPr>
          <w:lang w:val="en-US"/>
        </w:rPr>
        <w:t xml:space="preserve">the importance of </w:t>
      </w:r>
      <w:r w:rsidR="006F27D3">
        <w:rPr>
          <w:lang w:val="en-US"/>
        </w:rPr>
        <w:t>supporting their loved one</w:t>
      </w:r>
      <w:r w:rsidR="00A817DC">
        <w:rPr>
          <w:lang w:val="en-US"/>
        </w:rPr>
        <w:t>’s decision</w:t>
      </w:r>
      <w:r w:rsidR="00E23F0A">
        <w:rPr>
          <w:lang w:val="en-US"/>
        </w:rPr>
        <w:t>-</w:t>
      </w:r>
      <w:r w:rsidR="00A817DC">
        <w:rPr>
          <w:lang w:val="en-US"/>
        </w:rPr>
        <w:t>making</w:t>
      </w:r>
      <w:r w:rsidR="00D56306">
        <w:rPr>
          <w:lang w:val="en-US"/>
        </w:rPr>
        <w:t xml:space="preserve">. </w:t>
      </w:r>
      <w:r w:rsidR="00A817DC">
        <w:rPr>
          <w:lang w:val="en-US"/>
        </w:rPr>
        <w:t>W</w:t>
      </w:r>
      <w:r w:rsidR="00157F76">
        <w:rPr>
          <w:lang w:val="en-US"/>
        </w:rPr>
        <w:t>e have used</w:t>
      </w:r>
      <w:r w:rsidR="006F27A7">
        <w:rPr>
          <w:lang w:val="en-US"/>
        </w:rPr>
        <w:t xml:space="preserve"> their</w:t>
      </w:r>
      <w:r w:rsidR="00157F76">
        <w:rPr>
          <w:lang w:val="en-US"/>
        </w:rPr>
        <w:t xml:space="preserve"> quotes throughout this statement. </w:t>
      </w:r>
      <w:r w:rsidR="00157F76" w:rsidRPr="001E4998">
        <w:rPr>
          <w:lang w:val="en-US"/>
        </w:rPr>
        <w:t xml:space="preserve">One family member </w:t>
      </w:r>
      <w:r w:rsidR="00C954CA">
        <w:rPr>
          <w:lang w:val="en-US"/>
        </w:rPr>
        <w:t>emailed saying it is important to</w:t>
      </w:r>
      <w:r w:rsidR="006F27D3" w:rsidRPr="001E4998">
        <w:rPr>
          <w:lang w:val="en-US"/>
        </w:rPr>
        <w:t xml:space="preserve"> find a</w:t>
      </w:r>
      <w:r w:rsidR="00C954CA">
        <w:rPr>
          <w:lang w:val="en-US"/>
        </w:rPr>
        <w:t xml:space="preserve"> </w:t>
      </w:r>
      <w:r w:rsidR="006F27D3" w:rsidRPr="001E4998">
        <w:rPr>
          <w:lang w:val="en-US"/>
        </w:rPr>
        <w:t xml:space="preserve">balance between </w:t>
      </w:r>
      <w:r w:rsidR="00971965">
        <w:rPr>
          <w:lang w:val="en-US"/>
        </w:rPr>
        <w:t>SDM</w:t>
      </w:r>
      <w:r w:rsidR="006F27D3" w:rsidRPr="001E4998">
        <w:rPr>
          <w:lang w:val="en-US"/>
        </w:rPr>
        <w:t xml:space="preserve"> and </w:t>
      </w:r>
      <w:r w:rsidR="00357999" w:rsidRPr="001E4998">
        <w:rPr>
          <w:lang w:val="en-US"/>
        </w:rPr>
        <w:t>duty of care</w:t>
      </w:r>
      <w:r w:rsidR="00E23F0A">
        <w:rPr>
          <w:lang w:val="en-US"/>
        </w:rPr>
        <w:t>:</w:t>
      </w:r>
    </w:p>
    <w:p w14:paraId="330A9A00" w14:textId="77777777" w:rsidR="006B3ABB" w:rsidRDefault="006B3ABB" w:rsidP="003A7364">
      <w:pPr>
        <w:spacing w:after="0" w:line="240" w:lineRule="auto"/>
        <w:rPr>
          <w:b/>
          <w:bCs/>
          <w:lang w:val="en-US"/>
        </w:rPr>
      </w:pPr>
    </w:p>
    <w:p w14:paraId="355BCB90" w14:textId="6AC01122" w:rsidR="00870F4C" w:rsidRPr="00870F4C" w:rsidRDefault="00895EAC" w:rsidP="00870F4C">
      <w:pPr>
        <w:pStyle w:val="IntenseQuote"/>
        <w:rPr>
          <w:i w:val="0"/>
          <w:iCs w:val="0"/>
          <w:lang w:val="en-US"/>
        </w:rPr>
      </w:pPr>
      <w:r w:rsidRPr="00870F4C">
        <w:rPr>
          <w:i w:val="0"/>
          <w:iCs w:val="0"/>
          <w:lang w:val="en-US"/>
        </w:rPr>
        <w:t>‘</w:t>
      </w:r>
      <w:r w:rsidRPr="00870F4C">
        <w:rPr>
          <w:i w:val="0"/>
          <w:iCs w:val="0"/>
        </w:rPr>
        <w:t xml:space="preserve">Specialised decision support is needed in </w:t>
      </w:r>
      <w:r w:rsidR="001E4998" w:rsidRPr="00870F4C">
        <w:rPr>
          <w:i w:val="0"/>
          <w:iCs w:val="0"/>
        </w:rPr>
        <w:t>[very specific]</w:t>
      </w:r>
      <w:r w:rsidRPr="00870F4C">
        <w:rPr>
          <w:i w:val="0"/>
          <w:iCs w:val="0"/>
        </w:rPr>
        <w:t xml:space="preserve"> situations.</w:t>
      </w:r>
      <w:r w:rsidR="003A146E" w:rsidRPr="00870F4C">
        <w:rPr>
          <w:i w:val="0"/>
          <w:iCs w:val="0"/>
        </w:rPr>
        <w:t>’</w:t>
      </w:r>
    </w:p>
    <w:p w14:paraId="31334A58" w14:textId="77777777" w:rsidR="00870F4C" w:rsidRDefault="00870F4C" w:rsidP="003A7364">
      <w:pPr>
        <w:spacing w:after="0" w:line="240" w:lineRule="auto"/>
        <w:rPr>
          <w:b/>
          <w:bCs/>
          <w:lang w:val="en-US"/>
        </w:rPr>
      </w:pPr>
    </w:p>
    <w:p w14:paraId="0160699B" w14:textId="77777777" w:rsidR="00870F4C" w:rsidRDefault="00870F4C" w:rsidP="003A7364">
      <w:pPr>
        <w:spacing w:after="0" w:line="240" w:lineRule="auto"/>
        <w:rPr>
          <w:b/>
          <w:bCs/>
          <w:lang w:val="en-US"/>
        </w:rPr>
      </w:pPr>
    </w:p>
    <w:p w14:paraId="5E13728D" w14:textId="17B7CDD7" w:rsidR="009D64F6" w:rsidRDefault="0066410A" w:rsidP="003A7364">
      <w:pPr>
        <w:spacing w:after="0" w:line="240" w:lineRule="auto"/>
      </w:pPr>
      <w:r>
        <w:t xml:space="preserve">One </w:t>
      </w:r>
      <w:r w:rsidRPr="00DD0487">
        <w:rPr>
          <w:b/>
          <w:bCs/>
        </w:rPr>
        <w:t>advocate</w:t>
      </w:r>
      <w:r w:rsidR="00CB7FA9">
        <w:t xml:space="preserve"> </w:t>
      </w:r>
      <w:r w:rsidR="003358AA">
        <w:t xml:space="preserve">spoke about the importance of </w:t>
      </w:r>
      <w:r w:rsidR="008F41EB">
        <w:t xml:space="preserve">government </w:t>
      </w:r>
      <w:r w:rsidR="0051345D">
        <w:t>acting</w:t>
      </w:r>
      <w:r w:rsidR="008F41EB">
        <w:t xml:space="preserve"> on recommendation</w:t>
      </w:r>
      <w:r w:rsidR="00DD4719">
        <w:t>s</w:t>
      </w:r>
      <w:r w:rsidR="006F4E2C">
        <w:t xml:space="preserve"> </w:t>
      </w:r>
      <w:r w:rsidR="007D4601">
        <w:t xml:space="preserve">from </w:t>
      </w:r>
      <w:r w:rsidR="006F4E2C">
        <w:t xml:space="preserve">the </w:t>
      </w:r>
      <w:r w:rsidR="006D6F96">
        <w:t>2014 ALRC</w:t>
      </w:r>
      <w:r w:rsidR="006F4E2C">
        <w:t xml:space="preserve"> Principles</w:t>
      </w:r>
      <w:r w:rsidR="00894599">
        <w:t>:</w:t>
      </w:r>
      <w:r w:rsidR="006D6F96" w:rsidRPr="00DD0487">
        <w:rPr>
          <w:rStyle w:val="FootnoteReference"/>
        </w:rPr>
        <w:footnoteReference w:id="4"/>
      </w:r>
    </w:p>
    <w:p w14:paraId="1FDFB926" w14:textId="77777777" w:rsidR="006B3ABB" w:rsidRDefault="006B3ABB" w:rsidP="003A7364">
      <w:pPr>
        <w:spacing w:after="0" w:line="240" w:lineRule="auto"/>
        <w:rPr>
          <w:b/>
          <w:bCs/>
        </w:rPr>
      </w:pPr>
    </w:p>
    <w:p w14:paraId="48B3FFCF" w14:textId="18057D91" w:rsidR="009D64F6" w:rsidRPr="00F43CF4" w:rsidRDefault="008F41EB" w:rsidP="00F43CF4">
      <w:pPr>
        <w:pStyle w:val="IntenseQuote"/>
        <w:rPr>
          <w:i w:val="0"/>
          <w:iCs w:val="0"/>
        </w:rPr>
      </w:pPr>
      <w:r w:rsidRPr="00870F4C">
        <w:rPr>
          <w:i w:val="0"/>
          <w:iCs w:val="0"/>
        </w:rPr>
        <w:t xml:space="preserve">‘Victoria has the most progressive supported </w:t>
      </w:r>
      <w:proofErr w:type="gramStart"/>
      <w:r w:rsidRPr="00870F4C">
        <w:rPr>
          <w:i w:val="0"/>
          <w:iCs w:val="0"/>
        </w:rPr>
        <w:t>decision making</w:t>
      </w:r>
      <w:proofErr w:type="gramEnd"/>
      <w:r w:rsidRPr="00870F4C">
        <w:rPr>
          <w:i w:val="0"/>
          <w:iCs w:val="0"/>
        </w:rPr>
        <w:t xml:space="preserve"> legislation. That doesn’t mean anything is being done about it.’</w:t>
      </w:r>
    </w:p>
    <w:p w14:paraId="65F302F6" w14:textId="77777777" w:rsidR="006B3ABB" w:rsidRDefault="006B3ABB" w:rsidP="003A7364">
      <w:pPr>
        <w:spacing w:after="0" w:line="240" w:lineRule="auto"/>
      </w:pPr>
    </w:p>
    <w:p w14:paraId="7572DD91" w14:textId="36A9E266" w:rsidR="0014199E" w:rsidRPr="00B63286" w:rsidRDefault="00E23F0A" w:rsidP="00B66173">
      <w:pPr>
        <w:spacing w:after="0" w:line="240" w:lineRule="auto"/>
      </w:pPr>
      <w:r>
        <w:t>Multiple</w:t>
      </w:r>
      <w:r w:rsidR="00B64252">
        <w:t xml:space="preserve"> </w:t>
      </w:r>
      <w:r w:rsidR="00B64252" w:rsidRPr="00DD0487">
        <w:t>advocates</w:t>
      </w:r>
      <w:r w:rsidR="00B64252">
        <w:t xml:space="preserve"> spoke about </w:t>
      </w:r>
      <w:r w:rsidR="00FF5672">
        <w:t xml:space="preserve">the </w:t>
      </w:r>
      <w:r w:rsidR="00B64252">
        <w:t xml:space="preserve">gaps between ‘theory and practice’ and highlighted the lack of practical framework around </w:t>
      </w:r>
      <w:r w:rsidR="00BA0950">
        <w:t>SDM</w:t>
      </w:r>
      <w:r w:rsidR="00505EDC">
        <w:t>.</w:t>
      </w:r>
      <w:r w:rsidR="00857CBD">
        <w:t xml:space="preserve"> </w:t>
      </w:r>
      <w:r w:rsidR="0029365D">
        <w:t>This is concerning because</w:t>
      </w:r>
      <w:r w:rsidR="009449AC">
        <w:t xml:space="preserve"> </w:t>
      </w:r>
      <w:r w:rsidR="00240789">
        <w:t xml:space="preserve">appropriate </w:t>
      </w:r>
      <w:r w:rsidR="00266AF2">
        <w:t>SDM</w:t>
      </w:r>
      <w:r w:rsidR="00240789">
        <w:t xml:space="preserve"> support </w:t>
      </w:r>
      <w:r w:rsidR="00E9601D">
        <w:t xml:space="preserve">is </w:t>
      </w:r>
      <w:r w:rsidR="009449AC">
        <w:t>critical</w:t>
      </w:r>
      <w:r w:rsidR="00746BC4">
        <w:t>:</w:t>
      </w:r>
      <w:r w:rsidR="009449AC">
        <w:t xml:space="preserve"> </w:t>
      </w:r>
      <w:r w:rsidR="00746BC4" w:rsidRPr="00B63286">
        <w:t>T</w:t>
      </w:r>
      <w:r w:rsidR="00A64092" w:rsidRPr="00B63286">
        <w:t>here</w:t>
      </w:r>
      <w:r w:rsidR="00142434" w:rsidRPr="00B63286">
        <w:t xml:space="preserve"> </w:t>
      </w:r>
      <w:r w:rsidR="005E6504" w:rsidRPr="00B63286">
        <w:t>can be</w:t>
      </w:r>
      <w:r w:rsidR="00142434" w:rsidRPr="00B63286">
        <w:t xml:space="preserve"> no choice and control without </w:t>
      </w:r>
      <w:r w:rsidR="00746BC4" w:rsidRPr="00B63286">
        <w:t>support to make decisions</w:t>
      </w:r>
      <w:r w:rsidR="00240789" w:rsidRPr="00B63286">
        <w:t>.</w:t>
      </w:r>
      <w:r w:rsidR="005E6504" w:rsidRPr="00B63286">
        <w:t xml:space="preserve"> </w:t>
      </w:r>
    </w:p>
    <w:p w14:paraId="010F6C2E" w14:textId="77777777" w:rsidR="00B66173" w:rsidRPr="00746BC4" w:rsidRDefault="00B66173" w:rsidP="00B66173">
      <w:pPr>
        <w:spacing w:after="0" w:line="240" w:lineRule="auto"/>
        <w:rPr>
          <w:lang w:val="en-US"/>
        </w:rPr>
      </w:pPr>
    </w:p>
    <w:p w14:paraId="045DA62E" w14:textId="136C92C6" w:rsidR="004405C7" w:rsidRDefault="00E71914" w:rsidP="0014199E">
      <w:pPr>
        <w:spacing w:line="256" w:lineRule="auto"/>
        <w:rPr>
          <w:lang w:val="en-US"/>
        </w:rPr>
      </w:pPr>
      <w:r>
        <w:rPr>
          <w:lang w:val="en-US"/>
        </w:rPr>
        <w:t xml:space="preserve">VALID thinks </w:t>
      </w:r>
      <w:r w:rsidR="00AF275E">
        <w:rPr>
          <w:lang w:val="en-US"/>
        </w:rPr>
        <w:t>problems</w:t>
      </w:r>
      <w:r w:rsidR="00C41655">
        <w:rPr>
          <w:lang w:val="en-US"/>
        </w:rPr>
        <w:t xml:space="preserve"> with SDM for people with intellectual disability</w:t>
      </w:r>
      <w:r w:rsidR="00AF275E">
        <w:rPr>
          <w:lang w:val="en-US"/>
        </w:rPr>
        <w:t xml:space="preserve"> exist </w:t>
      </w:r>
      <w:r w:rsidR="00A34503">
        <w:rPr>
          <w:lang w:val="en-US"/>
        </w:rPr>
        <w:t xml:space="preserve">in part </w:t>
      </w:r>
      <w:r w:rsidR="00AF275E">
        <w:rPr>
          <w:lang w:val="en-US"/>
        </w:rPr>
        <w:t>because</w:t>
      </w:r>
      <w:r w:rsidR="00565A6A">
        <w:rPr>
          <w:lang w:val="en-US"/>
        </w:rPr>
        <w:t xml:space="preserve"> </w:t>
      </w:r>
      <w:r w:rsidR="00A34503">
        <w:rPr>
          <w:lang w:val="en-US"/>
        </w:rPr>
        <w:t xml:space="preserve">Western society </w:t>
      </w:r>
      <w:r w:rsidR="00BC4320">
        <w:rPr>
          <w:lang w:val="en-US"/>
        </w:rPr>
        <w:t>assumes</w:t>
      </w:r>
      <w:r w:rsidR="00A34503">
        <w:rPr>
          <w:lang w:val="en-US"/>
        </w:rPr>
        <w:t xml:space="preserve"> </w:t>
      </w:r>
      <w:r w:rsidR="00A1095B">
        <w:rPr>
          <w:lang w:val="en-US"/>
        </w:rPr>
        <w:t xml:space="preserve">that </w:t>
      </w:r>
      <w:r w:rsidR="00AB1F4E">
        <w:rPr>
          <w:lang w:val="en-US"/>
        </w:rPr>
        <w:t>most people make decisions independently and without support</w:t>
      </w:r>
      <w:r w:rsidR="00C168CC">
        <w:rPr>
          <w:lang w:val="en-US"/>
        </w:rPr>
        <w:t>.</w:t>
      </w:r>
      <w:r w:rsidR="00BC4320">
        <w:rPr>
          <w:lang w:val="en-US"/>
        </w:rPr>
        <w:t xml:space="preserve"> Therefore,</w:t>
      </w:r>
      <w:r w:rsidR="00B72FE2">
        <w:rPr>
          <w:lang w:val="en-US"/>
        </w:rPr>
        <w:t xml:space="preserve"> </w:t>
      </w:r>
      <w:r w:rsidR="00BC4320">
        <w:rPr>
          <w:lang w:val="en-US"/>
        </w:rPr>
        <w:t xml:space="preserve">when a person with intellectual disability needs SDM, </w:t>
      </w:r>
      <w:r w:rsidR="00B436EF">
        <w:rPr>
          <w:lang w:val="en-US"/>
        </w:rPr>
        <w:t xml:space="preserve">people assume they cannot make their own decisions. </w:t>
      </w:r>
      <w:r w:rsidR="00E67945">
        <w:rPr>
          <w:lang w:val="en-US"/>
        </w:rPr>
        <w:t>But w</w:t>
      </w:r>
      <w:r w:rsidR="00EB6336" w:rsidRPr="00972805">
        <w:rPr>
          <w:lang w:val="en-US"/>
        </w:rPr>
        <w:t xml:space="preserve">hen </w:t>
      </w:r>
      <w:r w:rsidR="00A1095B">
        <w:rPr>
          <w:lang w:val="en-US"/>
        </w:rPr>
        <w:t>people have</w:t>
      </w:r>
      <w:r w:rsidR="007E5898">
        <w:rPr>
          <w:lang w:val="en-US"/>
        </w:rPr>
        <w:t xml:space="preserve"> resources, time and good</w:t>
      </w:r>
      <w:r w:rsidR="00A1095B">
        <w:rPr>
          <w:lang w:val="en-US"/>
        </w:rPr>
        <w:t xml:space="preserve"> </w:t>
      </w:r>
      <w:r w:rsidR="00232AB5">
        <w:rPr>
          <w:lang w:val="en-US"/>
        </w:rPr>
        <w:t xml:space="preserve">decision-making </w:t>
      </w:r>
      <w:r w:rsidR="00EB6336" w:rsidRPr="00972805">
        <w:rPr>
          <w:lang w:val="en-US"/>
        </w:rPr>
        <w:t>support</w:t>
      </w:r>
      <w:r w:rsidR="00EB6336">
        <w:rPr>
          <w:lang w:val="en-US"/>
        </w:rPr>
        <w:t>, their lives get</w:t>
      </w:r>
      <w:r w:rsidR="00455707">
        <w:rPr>
          <w:lang w:val="en-US"/>
        </w:rPr>
        <w:t xml:space="preserve"> </w:t>
      </w:r>
      <w:r w:rsidR="00EB6336">
        <w:rPr>
          <w:lang w:val="en-US"/>
        </w:rPr>
        <w:t>better. Without SDM, people frequently use their behaviour to express frustration and powerlessness.</w:t>
      </w:r>
      <w:r w:rsidR="00E67945">
        <w:rPr>
          <w:lang w:val="en-US"/>
        </w:rPr>
        <w:t xml:space="preserve"> This is usually labeled as ‘behaviours of concern’.</w:t>
      </w:r>
    </w:p>
    <w:p w14:paraId="57217A65" w14:textId="77777777" w:rsidR="00F43CF4" w:rsidRDefault="00F43CF4" w:rsidP="0014199E">
      <w:pPr>
        <w:spacing w:line="256" w:lineRule="auto"/>
        <w:rPr>
          <w:lang w:val="en-US"/>
        </w:rPr>
      </w:pPr>
    </w:p>
    <w:p w14:paraId="4311658B" w14:textId="4949ED1B" w:rsidR="004405C7" w:rsidRPr="00E51AA2" w:rsidRDefault="004405C7" w:rsidP="00E51AA2">
      <w:pPr>
        <w:pStyle w:val="IntenseQuote"/>
        <w:rPr>
          <w:i w:val="0"/>
          <w:iCs w:val="0"/>
          <w:lang w:val="en-US"/>
        </w:rPr>
      </w:pPr>
      <w:r w:rsidRPr="00E51AA2">
        <w:rPr>
          <w:b/>
          <w:bCs/>
          <w:i w:val="0"/>
          <w:iCs w:val="0"/>
          <w:lang w:val="en-US"/>
        </w:rPr>
        <w:t xml:space="preserve">Consultant: </w:t>
      </w:r>
      <w:r w:rsidR="00872AA6" w:rsidRPr="00E51AA2">
        <w:rPr>
          <w:i w:val="0"/>
          <w:iCs w:val="0"/>
          <w:lang w:val="en-US"/>
        </w:rPr>
        <w:t>What support does not help you make decisions? What support is bad?</w:t>
      </w:r>
    </w:p>
    <w:p w14:paraId="17210848" w14:textId="3CC70D2A" w:rsidR="004405C7" w:rsidRPr="00F43CF4" w:rsidRDefault="00872AA6" w:rsidP="00F43CF4">
      <w:pPr>
        <w:pStyle w:val="IntenseQuote"/>
        <w:rPr>
          <w:i w:val="0"/>
          <w:iCs w:val="0"/>
          <w:lang w:val="en-US"/>
        </w:rPr>
      </w:pPr>
      <w:r w:rsidRPr="00E51AA2">
        <w:rPr>
          <w:b/>
          <w:bCs/>
          <w:i w:val="0"/>
          <w:iCs w:val="0"/>
          <w:lang w:val="en-US"/>
        </w:rPr>
        <w:t xml:space="preserve">People with disability: </w:t>
      </w:r>
      <w:r w:rsidRPr="00E51AA2">
        <w:rPr>
          <w:i w:val="0"/>
          <w:iCs w:val="0"/>
          <w:lang w:val="en-US"/>
        </w:rPr>
        <w:t>Telling you what to do. Being rude. Not asking what we want. Doing things without talking to us.</w:t>
      </w:r>
    </w:p>
    <w:p w14:paraId="728000D1" w14:textId="77777777" w:rsidR="00E2422C" w:rsidRDefault="00E2422C" w:rsidP="0014199E">
      <w:pPr>
        <w:rPr>
          <w:b/>
          <w:bCs/>
          <w:lang w:val="en-US"/>
        </w:rPr>
      </w:pPr>
    </w:p>
    <w:p w14:paraId="765411B0" w14:textId="1E8BC136" w:rsidR="00E76962" w:rsidRDefault="008E10EB" w:rsidP="0014199E">
      <w:pPr>
        <w:rPr>
          <w:lang w:val="en-US"/>
        </w:rPr>
      </w:pPr>
      <w:r w:rsidRPr="00366FF0">
        <w:rPr>
          <w:b/>
          <w:bCs/>
          <w:lang w:val="en-US"/>
        </w:rPr>
        <w:t>This</w:t>
      </w:r>
      <w:r w:rsidR="0014199E" w:rsidRPr="00366FF0">
        <w:rPr>
          <w:b/>
          <w:bCs/>
          <w:lang w:val="en-US"/>
        </w:rPr>
        <w:t xml:space="preserve"> </w:t>
      </w:r>
      <w:r w:rsidR="007E5898">
        <w:rPr>
          <w:b/>
          <w:bCs/>
          <w:lang w:val="en-US"/>
        </w:rPr>
        <w:t>is a big problem</w:t>
      </w:r>
      <w:r w:rsidR="00882671" w:rsidRPr="00366FF0">
        <w:rPr>
          <w:b/>
          <w:bCs/>
          <w:lang w:val="en-US"/>
        </w:rPr>
        <w:t>.</w:t>
      </w:r>
      <w:r w:rsidR="0014199E" w:rsidRPr="00366FF0">
        <w:rPr>
          <w:lang w:val="en-US"/>
        </w:rPr>
        <w:t xml:space="preserve"> Although the discussion about </w:t>
      </w:r>
      <w:r w:rsidRPr="00366FF0">
        <w:rPr>
          <w:lang w:val="en-US"/>
        </w:rPr>
        <w:t>SDM</w:t>
      </w:r>
      <w:r w:rsidR="0014199E" w:rsidRPr="00366FF0">
        <w:rPr>
          <w:lang w:val="en-US"/>
        </w:rPr>
        <w:t xml:space="preserve"> is </w:t>
      </w:r>
      <w:r w:rsidR="005234A3" w:rsidRPr="00366FF0">
        <w:rPr>
          <w:lang w:val="en-US"/>
        </w:rPr>
        <w:t>current</w:t>
      </w:r>
      <w:r w:rsidR="0014199E" w:rsidRPr="00366FF0">
        <w:rPr>
          <w:lang w:val="en-US"/>
        </w:rPr>
        <w:t xml:space="preserve"> in </w:t>
      </w:r>
      <w:r w:rsidR="00A54B44" w:rsidRPr="00366FF0">
        <w:rPr>
          <w:lang w:val="en-US"/>
        </w:rPr>
        <w:t>Australia,</w:t>
      </w:r>
      <w:r w:rsidR="0014199E" w:rsidRPr="00366FF0">
        <w:rPr>
          <w:lang w:val="en-US"/>
        </w:rPr>
        <w:t xml:space="preserve"> these discussions </w:t>
      </w:r>
      <w:r w:rsidR="00483224">
        <w:rPr>
          <w:lang w:val="en-US"/>
        </w:rPr>
        <w:t>have been</w:t>
      </w:r>
      <w:r w:rsidR="0014199E" w:rsidRPr="00366FF0">
        <w:rPr>
          <w:lang w:val="en-US"/>
        </w:rPr>
        <w:t xml:space="preserve"> </w:t>
      </w:r>
      <w:r w:rsidR="00913115" w:rsidRPr="00366FF0">
        <w:rPr>
          <w:lang w:val="en-US"/>
        </w:rPr>
        <w:t>mostly</w:t>
      </w:r>
      <w:r w:rsidR="0014199E" w:rsidRPr="00366FF0">
        <w:rPr>
          <w:lang w:val="en-US"/>
        </w:rPr>
        <w:t xml:space="preserve"> </w:t>
      </w:r>
      <w:r w:rsidR="00913115" w:rsidRPr="00366FF0">
        <w:rPr>
          <w:lang w:val="en-US"/>
        </w:rPr>
        <w:t>happening in</w:t>
      </w:r>
      <w:r w:rsidR="00A54B44" w:rsidRPr="00366FF0">
        <w:rPr>
          <w:lang w:val="en-US"/>
        </w:rPr>
        <w:t xml:space="preserve"> </w:t>
      </w:r>
      <w:r w:rsidR="0014199E" w:rsidRPr="00366FF0">
        <w:rPr>
          <w:lang w:val="en-US"/>
        </w:rPr>
        <w:t>mental health and aged care</w:t>
      </w:r>
      <w:r w:rsidR="00483224">
        <w:rPr>
          <w:lang w:val="en-US"/>
        </w:rPr>
        <w:t xml:space="preserve"> – though the </w:t>
      </w:r>
      <w:hyperlink r:id="rId12" w:history="1">
        <w:r w:rsidR="00483224" w:rsidRPr="004A49EE">
          <w:rPr>
            <w:rStyle w:val="Hyperlink"/>
            <w:lang w:val="en-US"/>
          </w:rPr>
          <w:t>Disability Royal Commission</w:t>
        </w:r>
        <w:r w:rsidR="00BC0A75" w:rsidRPr="004A49EE">
          <w:rPr>
            <w:rStyle w:val="Hyperlink"/>
            <w:lang w:val="en-US"/>
          </w:rPr>
          <w:t xml:space="preserve"> </w:t>
        </w:r>
        <w:r w:rsidR="00D46FDB" w:rsidRPr="004A49EE">
          <w:rPr>
            <w:rStyle w:val="Hyperlink"/>
            <w:lang w:val="en-US"/>
          </w:rPr>
          <w:t xml:space="preserve">(DRC) </w:t>
        </w:r>
        <w:r w:rsidR="00BC0A75" w:rsidRPr="004A49EE">
          <w:rPr>
            <w:rStyle w:val="Hyperlink"/>
            <w:lang w:val="en-US"/>
          </w:rPr>
          <w:t>Final Report</w:t>
        </w:r>
      </w:hyperlink>
      <w:r w:rsidR="00483224">
        <w:rPr>
          <w:lang w:val="en-US"/>
        </w:rPr>
        <w:t xml:space="preserve"> and </w:t>
      </w:r>
      <w:hyperlink r:id="rId13" w:history="1">
        <w:r w:rsidR="00483224" w:rsidRPr="004A49EE">
          <w:rPr>
            <w:rStyle w:val="Hyperlink"/>
            <w:lang w:val="en-US"/>
          </w:rPr>
          <w:t>NDIS Review</w:t>
        </w:r>
        <w:r w:rsidR="004A49EE" w:rsidRPr="004A49EE">
          <w:rPr>
            <w:rStyle w:val="Hyperlink"/>
            <w:lang w:val="en-US"/>
          </w:rPr>
          <w:t xml:space="preserve"> Final Report</w:t>
        </w:r>
      </w:hyperlink>
      <w:r w:rsidR="00483224">
        <w:rPr>
          <w:lang w:val="en-US"/>
        </w:rPr>
        <w:t xml:space="preserve"> </w:t>
      </w:r>
      <w:r w:rsidR="00BC0A75">
        <w:rPr>
          <w:lang w:val="en-US"/>
        </w:rPr>
        <w:t>are recent and welcome developments</w:t>
      </w:r>
      <w:r w:rsidR="0014199E" w:rsidRPr="00366FF0">
        <w:rPr>
          <w:lang w:val="en-US"/>
        </w:rPr>
        <w:t xml:space="preserve">. </w:t>
      </w:r>
      <w:r w:rsidR="00E26429">
        <w:rPr>
          <w:lang w:val="en-US"/>
        </w:rPr>
        <w:t>But we still</w:t>
      </w:r>
      <w:r w:rsidR="0014199E" w:rsidRPr="00366FF0">
        <w:rPr>
          <w:lang w:val="en-US"/>
        </w:rPr>
        <w:t xml:space="preserve"> cannot tell you the full scale of the problem</w:t>
      </w:r>
      <w:r w:rsidR="00694053">
        <w:rPr>
          <w:lang w:val="en-US"/>
        </w:rPr>
        <w:t xml:space="preserve">, </w:t>
      </w:r>
      <w:r w:rsidR="0014199E" w:rsidRPr="00366FF0">
        <w:rPr>
          <w:lang w:val="en-US"/>
        </w:rPr>
        <w:t>despite</w:t>
      </w:r>
      <w:r w:rsidR="00F660A0">
        <w:rPr>
          <w:lang w:val="en-US"/>
        </w:rPr>
        <w:t xml:space="preserve"> this</w:t>
      </w:r>
      <w:r w:rsidR="0014199E" w:rsidRPr="00366FF0">
        <w:rPr>
          <w:lang w:val="en-US"/>
        </w:rPr>
        <w:t xml:space="preserve"> </w:t>
      </w:r>
      <w:r w:rsidR="009C499B">
        <w:rPr>
          <w:lang w:val="en-US"/>
        </w:rPr>
        <w:t xml:space="preserve">recent </w:t>
      </w:r>
      <w:r w:rsidR="00E9005F" w:rsidRPr="00366FF0">
        <w:rPr>
          <w:lang w:val="en-US"/>
        </w:rPr>
        <w:t>research</w:t>
      </w:r>
      <w:r w:rsidR="009C499B">
        <w:rPr>
          <w:lang w:val="en-US"/>
        </w:rPr>
        <w:t xml:space="preserve"> </w:t>
      </w:r>
      <w:r w:rsidR="004C4EF8">
        <w:rPr>
          <w:lang w:val="en-US"/>
        </w:rPr>
        <w:t>that includes</w:t>
      </w:r>
      <w:r w:rsidR="00D45106">
        <w:rPr>
          <w:lang w:val="en-US"/>
        </w:rPr>
        <w:t xml:space="preserve"> a focus on</w:t>
      </w:r>
      <w:r w:rsidR="009C499B">
        <w:rPr>
          <w:lang w:val="en-US"/>
        </w:rPr>
        <w:t xml:space="preserve"> SDM and intellectual disability</w:t>
      </w:r>
      <w:r w:rsidR="00452E3E">
        <w:rPr>
          <w:lang w:val="en-US"/>
        </w:rPr>
        <w:t>. This is a real issue in part</w:t>
      </w:r>
      <w:r w:rsidR="00053BA6" w:rsidRPr="00366FF0">
        <w:rPr>
          <w:lang w:val="en-US"/>
        </w:rPr>
        <w:t xml:space="preserve"> </w:t>
      </w:r>
      <w:r w:rsidR="0014199E" w:rsidRPr="00366FF0">
        <w:rPr>
          <w:lang w:val="en-US"/>
        </w:rPr>
        <w:t xml:space="preserve">because </w:t>
      </w:r>
      <w:r w:rsidR="00FB7116" w:rsidRPr="00366FF0">
        <w:rPr>
          <w:lang w:val="en-US"/>
        </w:rPr>
        <w:t>so many</w:t>
      </w:r>
      <w:r w:rsidR="00622B21" w:rsidRPr="00366FF0">
        <w:rPr>
          <w:lang w:val="en-US"/>
        </w:rPr>
        <w:t xml:space="preserve"> problems</w:t>
      </w:r>
      <w:r w:rsidR="00E23F0A" w:rsidRPr="00366FF0">
        <w:rPr>
          <w:lang w:val="en-US"/>
        </w:rPr>
        <w:t xml:space="preserve"> for people with intellectual disability</w:t>
      </w:r>
      <w:r w:rsidR="00622B21" w:rsidRPr="00366FF0">
        <w:rPr>
          <w:lang w:val="en-US"/>
        </w:rPr>
        <w:t xml:space="preserve"> can be traced back to a lack of </w:t>
      </w:r>
      <w:r w:rsidR="00DA0E0D" w:rsidRPr="00366FF0">
        <w:rPr>
          <w:lang w:val="en-US"/>
        </w:rPr>
        <w:t>SDM</w:t>
      </w:r>
      <w:r w:rsidR="00622B21" w:rsidRPr="00366FF0">
        <w:rPr>
          <w:lang w:val="en-US"/>
        </w:rPr>
        <w:t xml:space="preserve">. </w:t>
      </w:r>
      <w:r w:rsidR="00E23F0A" w:rsidRPr="00366FF0">
        <w:rPr>
          <w:lang w:val="en-US"/>
        </w:rPr>
        <w:t>So</w:t>
      </w:r>
      <w:r w:rsidR="00653684" w:rsidRPr="00366FF0">
        <w:rPr>
          <w:lang w:val="en-US"/>
        </w:rPr>
        <w:t xml:space="preserve"> we have</w:t>
      </w:r>
      <w:r w:rsidR="00366FF0" w:rsidRPr="00366FF0">
        <w:rPr>
          <w:lang w:val="en-US"/>
        </w:rPr>
        <w:t xml:space="preserve"> presented</w:t>
      </w:r>
      <w:r w:rsidR="00E26429">
        <w:rPr>
          <w:lang w:val="en-US"/>
        </w:rPr>
        <w:t xml:space="preserve"> </w:t>
      </w:r>
      <w:r w:rsidR="004A63D0">
        <w:rPr>
          <w:lang w:val="en-US"/>
        </w:rPr>
        <w:t>/</w:t>
      </w:r>
      <w:r w:rsidR="00E26429">
        <w:rPr>
          <w:lang w:val="en-US"/>
        </w:rPr>
        <w:t xml:space="preserve"> referred to</w:t>
      </w:r>
      <w:r w:rsidR="00366FF0" w:rsidRPr="00366FF0">
        <w:rPr>
          <w:lang w:val="en-US"/>
        </w:rPr>
        <w:t xml:space="preserve"> the </w:t>
      </w:r>
      <w:r w:rsidR="00C46AED">
        <w:rPr>
          <w:lang w:val="en-US"/>
        </w:rPr>
        <w:t xml:space="preserve">little </w:t>
      </w:r>
      <w:r w:rsidR="00366FF0" w:rsidRPr="00366FF0">
        <w:rPr>
          <w:lang w:val="en-US"/>
        </w:rPr>
        <w:t xml:space="preserve">data we </w:t>
      </w:r>
      <w:r w:rsidR="002163C0" w:rsidRPr="00366FF0">
        <w:rPr>
          <w:lang w:val="en-US"/>
        </w:rPr>
        <w:t>have and</w:t>
      </w:r>
      <w:r w:rsidR="00653684" w:rsidRPr="00366FF0">
        <w:rPr>
          <w:lang w:val="en-US"/>
        </w:rPr>
        <w:t xml:space="preserve"> </w:t>
      </w:r>
      <w:r w:rsidR="00187837" w:rsidRPr="00366FF0">
        <w:rPr>
          <w:lang w:val="en-US"/>
        </w:rPr>
        <w:t>written</w:t>
      </w:r>
      <w:r w:rsidR="00653684" w:rsidRPr="00366FF0">
        <w:rPr>
          <w:lang w:val="en-US"/>
        </w:rPr>
        <w:t xml:space="preserve"> a case study that </w:t>
      </w:r>
      <w:r w:rsidR="00E23F0A" w:rsidRPr="00366FF0">
        <w:rPr>
          <w:lang w:val="en-US"/>
        </w:rPr>
        <w:t>shows</w:t>
      </w:r>
      <w:r w:rsidR="006A413A" w:rsidRPr="00366FF0">
        <w:rPr>
          <w:lang w:val="en-US"/>
        </w:rPr>
        <w:t xml:space="preserve"> a </w:t>
      </w:r>
      <w:proofErr w:type="gramStart"/>
      <w:r w:rsidR="006A413A" w:rsidRPr="00366FF0">
        <w:rPr>
          <w:lang w:val="en-US"/>
        </w:rPr>
        <w:t>common problem VALID sees</w:t>
      </w:r>
      <w:proofErr w:type="gramEnd"/>
      <w:r w:rsidR="006A413A" w:rsidRPr="00366FF0">
        <w:rPr>
          <w:lang w:val="en-US"/>
        </w:rPr>
        <w:t xml:space="preserve"> when SDM is not done well or at all.</w:t>
      </w:r>
    </w:p>
    <w:p w14:paraId="1D2B0508" w14:textId="77777777" w:rsidR="00947769" w:rsidRDefault="00947769" w:rsidP="0014199E">
      <w:pPr>
        <w:rPr>
          <w:lang w:val="en-US"/>
        </w:rPr>
      </w:pPr>
    </w:p>
    <w:p w14:paraId="73F8803F" w14:textId="4E459A59" w:rsidR="00E76962" w:rsidRPr="00D34D50" w:rsidRDefault="00E76962" w:rsidP="00D34D50">
      <w:pPr>
        <w:pStyle w:val="IntenseQuote"/>
        <w:rPr>
          <w:i w:val="0"/>
          <w:iCs w:val="0"/>
          <w:lang w:val="en-US"/>
        </w:rPr>
      </w:pPr>
      <w:r w:rsidRPr="00D34D50">
        <w:rPr>
          <w:b/>
          <w:bCs/>
          <w:i w:val="0"/>
          <w:iCs w:val="0"/>
          <w:lang w:val="en-US"/>
        </w:rPr>
        <w:t>Consultant:</w:t>
      </w:r>
      <w:r w:rsidRPr="00D34D50">
        <w:rPr>
          <w:i w:val="0"/>
          <w:iCs w:val="0"/>
          <w:lang w:val="en-US"/>
        </w:rPr>
        <w:t xml:space="preserve"> What support do you need to make decisions that help you reach your goals?</w:t>
      </w:r>
    </w:p>
    <w:p w14:paraId="3E133461" w14:textId="1AA6DC5D" w:rsidR="00E76962" w:rsidRPr="00F43CF4" w:rsidRDefault="00E76962" w:rsidP="00F43CF4">
      <w:pPr>
        <w:pStyle w:val="IntenseQuote"/>
        <w:rPr>
          <w:i w:val="0"/>
          <w:iCs w:val="0"/>
          <w:lang w:val="en-US"/>
        </w:rPr>
      </w:pPr>
      <w:r w:rsidRPr="00D34D50">
        <w:rPr>
          <w:b/>
          <w:bCs/>
          <w:i w:val="0"/>
          <w:iCs w:val="0"/>
          <w:lang w:val="en-US"/>
        </w:rPr>
        <w:t xml:space="preserve">People with disability: </w:t>
      </w:r>
      <w:r w:rsidRPr="00D34D50">
        <w:rPr>
          <w:i w:val="0"/>
          <w:iCs w:val="0"/>
          <w:lang w:val="en-US"/>
        </w:rPr>
        <w:t>Have a good understanding between the person and support worker. Work together.</w:t>
      </w:r>
    </w:p>
    <w:p w14:paraId="06B9BCC7" w14:textId="77777777" w:rsidR="00E2422C" w:rsidRDefault="00E2422C" w:rsidP="0014199E">
      <w:pPr>
        <w:rPr>
          <w:b/>
          <w:bCs/>
          <w:lang w:val="en-US"/>
        </w:rPr>
      </w:pPr>
    </w:p>
    <w:p w14:paraId="7F2574D6" w14:textId="5B13192D" w:rsidR="0014199E" w:rsidRPr="00187837" w:rsidRDefault="00C93FB9" w:rsidP="0014199E">
      <w:pPr>
        <w:rPr>
          <w:lang w:val="en-US"/>
        </w:rPr>
      </w:pPr>
      <w:r>
        <w:rPr>
          <w:b/>
          <w:bCs/>
          <w:lang w:val="en-US"/>
        </w:rPr>
        <w:t>This</w:t>
      </w:r>
      <w:r w:rsidR="0014199E">
        <w:rPr>
          <w:b/>
          <w:bCs/>
          <w:lang w:val="en-US"/>
        </w:rPr>
        <w:t xml:space="preserve"> problem is </w:t>
      </w:r>
      <w:r w:rsidR="00BD4C99">
        <w:rPr>
          <w:b/>
          <w:bCs/>
          <w:lang w:val="en-US"/>
        </w:rPr>
        <w:t>everywhere,</w:t>
      </w:r>
      <w:r w:rsidR="0014199E">
        <w:rPr>
          <w:b/>
          <w:bCs/>
          <w:lang w:val="en-US"/>
        </w:rPr>
        <w:t xml:space="preserve"> and it harms everyone</w:t>
      </w:r>
      <w:r w:rsidR="00F45EFD">
        <w:rPr>
          <w:lang w:val="en-US"/>
        </w:rPr>
        <w:t>.</w:t>
      </w:r>
      <w:r w:rsidR="0014199E">
        <w:rPr>
          <w:lang w:val="en-US"/>
        </w:rPr>
        <w:t xml:space="preserve"> </w:t>
      </w:r>
      <w:r w:rsidR="00BD4C99">
        <w:rPr>
          <w:lang w:val="en-US"/>
        </w:rPr>
        <w:t>It</w:t>
      </w:r>
      <w:r w:rsidR="0014199E">
        <w:rPr>
          <w:lang w:val="en-US"/>
        </w:rPr>
        <w:t xml:space="preserve"> harms people with intellectual disability</w:t>
      </w:r>
      <w:r w:rsidR="005E03C0">
        <w:rPr>
          <w:lang w:val="en-US"/>
        </w:rPr>
        <w:t xml:space="preserve">, because </w:t>
      </w:r>
      <w:r w:rsidR="0014199E">
        <w:rPr>
          <w:rFonts w:ascii="Calibri" w:eastAsia="Calibri" w:hAnsi="Calibri" w:cs="Calibri"/>
          <w:color w:val="000000" w:themeColor="text1"/>
          <w:lang w:val="en-US"/>
        </w:rPr>
        <w:t>many rarely get the opportunity to learn from the benefits and consequences of their own decisions. It also harms taxpayers</w:t>
      </w:r>
      <w:r w:rsidR="001D0DEC">
        <w:rPr>
          <w:rFonts w:ascii="Calibri" w:eastAsia="Calibri" w:hAnsi="Calibri" w:cs="Calibri"/>
          <w:color w:val="000000" w:themeColor="text1"/>
          <w:lang w:val="en-US"/>
        </w:rPr>
        <w:t xml:space="preserve"> because</w:t>
      </w:r>
      <w:r w:rsidR="00F07A99">
        <w:rPr>
          <w:rFonts w:ascii="Calibri" w:eastAsia="Calibri" w:hAnsi="Calibri" w:cs="Calibri"/>
          <w:color w:val="000000" w:themeColor="text1"/>
          <w:lang w:val="en-US"/>
        </w:rPr>
        <w:t xml:space="preserve"> </w:t>
      </w:r>
      <w:r w:rsidR="0014199E">
        <w:rPr>
          <w:rFonts w:ascii="Calibri" w:eastAsia="Calibri" w:hAnsi="Calibri" w:cs="Calibri"/>
          <w:color w:val="000000" w:themeColor="text1"/>
          <w:lang w:val="en-US"/>
        </w:rPr>
        <w:t>the assumption that people with intellectual disability cannot make their own decisions has led to a</w:t>
      </w:r>
      <w:r w:rsidR="00E06D5C">
        <w:rPr>
          <w:rFonts w:ascii="Calibri" w:eastAsia="Calibri" w:hAnsi="Calibri" w:cs="Calibri"/>
          <w:color w:val="000000" w:themeColor="text1"/>
          <w:lang w:val="en-US"/>
        </w:rPr>
        <w:t xml:space="preserve">n </w:t>
      </w:r>
      <w:r w:rsidR="0014199E">
        <w:rPr>
          <w:rFonts w:ascii="Calibri" w:eastAsia="Calibri" w:hAnsi="Calibri" w:cs="Calibri"/>
          <w:color w:val="000000" w:themeColor="text1"/>
          <w:lang w:val="en-US"/>
        </w:rPr>
        <w:t>expensive service system</w:t>
      </w:r>
      <w:r w:rsidR="00E06D5C">
        <w:rPr>
          <w:rFonts w:ascii="Calibri" w:eastAsia="Calibri" w:hAnsi="Calibri" w:cs="Calibri"/>
          <w:color w:val="000000" w:themeColor="text1"/>
          <w:lang w:val="en-US"/>
        </w:rPr>
        <w:t>.</w:t>
      </w:r>
      <w:r w:rsidR="00C010CA">
        <w:rPr>
          <w:rFonts w:ascii="Calibri" w:eastAsia="Calibri" w:hAnsi="Calibri" w:cs="Calibri"/>
          <w:color w:val="000000" w:themeColor="text1"/>
          <w:lang w:val="en-US"/>
        </w:rPr>
        <w:t xml:space="preserve"> </w:t>
      </w:r>
      <w:r w:rsidR="00E06D5C">
        <w:rPr>
          <w:rFonts w:ascii="Calibri" w:eastAsia="Calibri" w:hAnsi="Calibri" w:cs="Calibri"/>
          <w:color w:val="000000" w:themeColor="text1"/>
          <w:lang w:val="en-US"/>
        </w:rPr>
        <w:t>This system</w:t>
      </w:r>
      <w:r w:rsidR="00C010CA">
        <w:rPr>
          <w:rFonts w:ascii="Calibri" w:eastAsia="Calibri" w:hAnsi="Calibri" w:cs="Calibri"/>
          <w:color w:val="000000" w:themeColor="text1"/>
          <w:lang w:val="en-US"/>
        </w:rPr>
        <w:t xml:space="preserve"> </w:t>
      </w:r>
      <w:r w:rsidR="008C43F3">
        <w:rPr>
          <w:rFonts w:ascii="Calibri" w:eastAsia="Calibri" w:hAnsi="Calibri" w:cs="Calibri"/>
          <w:color w:val="000000" w:themeColor="text1"/>
          <w:lang w:val="en-US"/>
        </w:rPr>
        <w:t>encourages</w:t>
      </w:r>
      <w:r w:rsidR="0088024F">
        <w:rPr>
          <w:rFonts w:ascii="Calibri" w:eastAsia="Calibri" w:hAnsi="Calibri" w:cs="Calibri"/>
          <w:color w:val="000000" w:themeColor="text1"/>
          <w:lang w:val="en-US"/>
        </w:rPr>
        <w:t xml:space="preserve"> the assumption that</w:t>
      </w:r>
      <w:r w:rsidR="00C010CA">
        <w:rPr>
          <w:rFonts w:ascii="Calibri" w:eastAsia="Calibri" w:hAnsi="Calibri" w:cs="Calibri"/>
          <w:color w:val="000000" w:themeColor="text1"/>
          <w:lang w:val="en-US"/>
        </w:rPr>
        <w:t xml:space="preserve"> </w:t>
      </w:r>
      <w:r w:rsidR="00C9074A">
        <w:rPr>
          <w:rFonts w:ascii="Calibri" w:eastAsia="Calibri" w:hAnsi="Calibri" w:cs="Calibri"/>
          <w:color w:val="000000" w:themeColor="text1"/>
          <w:lang w:val="en-US"/>
        </w:rPr>
        <w:t>‘</w:t>
      </w:r>
      <w:r w:rsidR="003B2CF7">
        <w:rPr>
          <w:rFonts w:ascii="Calibri" w:eastAsia="Calibri" w:hAnsi="Calibri" w:cs="Calibri"/>
          <w:color w:val="000000" w:themeColor="text1"/>
          <w:lang w:val="en-US"/>
        </w:rPr>
        <w:t xml:space="preserve">some people cannot learn to make </w:t>
      </w:r>
      <w:r w:rsidR="00C14E79">
        <w:rPr>
          <w:rFonts w:ascii="Calibri" w:eastAsia="Calibri" w:hAnsi="Calibri" w:cs="Calibri"/>
          <w:color w:val="000000" w:themeColor="text1"/>
          <w:lang w:val="en-US"/>
        </w:rPr>
        <w:t xml:space="preserve">their own </w:t>
      </w:r>
      <w:r w:rsidR="003B2CF7">
        <w:rPr>
          <w:rFonts w:ascii="Calibri" w:eastAsia="Calibri" w:hAnsi="Calibri" w:cs="Calibri"/>
          <w:color w:val="000000" w:themeColor="text1"/>
          <w:lang w:val="en-US"/>
        </w:rPr>
        <w:t>decisions</w:t>
      </w:r>
      <w:r w:rsidR="00C14E79">
        <w:rPr>
          <w:rFonts w:ascii="Calibri" w:eastAsia="Calibri" w:hAnsi="Calibri" w:cs="Calibri"/>
          <w:color w:val="000000" w:themeColor="text1"/>
          <w:lang w:val="en-US"/>
        </w:rPr>
        <w:t>’</w:t>
      </w:r>
      <w:r w:rsidR="0014199E">
        <w:rPr>
          <w:rFonts w:ascii="Calibri" w:eastAsia="Calibri" w:hAnsi="Calibri" w:cs="Calibri"/>
          <w:color w:val="000000" w:themeColor="text1"/>
          <w:lang w:val="en-US"/>
        </w:rPr>
        <w:t xml:space="preserve">. </w:t>
      </w:r>
    </w:p>
    <w:p w14:paraId="7347FFA2" w14:textId="77777777" w:rsidR="00E2422C" w:rsidRDefault="00E2422C" w:rsidP="0014199E">
      <w:pPr>
        <w:rPr>
          <w:rFonts w:ascii="Calibri" w:eastAsia="Calibri" w:hAnsi="Calibri" w:cs="Calibri"/>
          <w:b/>
          <w:bCs/>
          <w:color w:val="000000" w:themeColor="text1"/>
          <w:lang w:val="en-US"/>
        </w:rPr>
      </w:pPr>
    </w:p>
    <w:p w14:paraId="5B003319" w14:textId="33AC47B7" w:rsidR="0014199E" w:rsidRPr="00DC1081" w:rsidRDefault="00C14E79" w:rsidP="0014199E">
      <w:pPr>
        <w:rPr>
          <w:rFonts w:ascii="Calibri" w:eastAsia="Calibri" w:hAnsi="Calibri" w:cs="Calibri"/>
          <w:color w:val="000000" w:themeColor="text1"/>
          <w:lang w:val="en-US"/>
        </w:rPr>
      </w:pPr>
      <w:r>
        <w:rPr>
          <w:rFonts w:ascii="Calibri" w:eastAsia="Calibri" w:hAnsi="Calibri" w:cs="Calibri"/>
          <w:b/>
          <w:bCs/>
          <w:color w:val="000000" w:themeColor="text1"/>
          <w:lang w:val="en-US"/>
        </w:rPr>
        <w:t>This</w:t>
      </w:r>
      <w:r w:rsidR="0014199E">
        <w:rPr>
          <w:rFonts w:ascii="Calibri" w:eastAsia="Calibri" w:hAnsi="Calibri" w:cs="Calibri"/>
          <w:b/>
          <w:bCs/>
          <w:color w:val="000000" w:themeColor="text1"/>
          <w:lang w:val="en-US"/>
        </w:rPr>
        <w:t xml:space="preserve"> problem makes life bad for </w:t>
      </w:r>
      <w:r w:rsidR="00102FE2">
        <w:rPr>
          <w:rFonts w:ascii="Calibri" w:eastAsia="Calibri" w:hAnsi="Calibri" w:cs="Calibri"/>
          <w:b/>
          <w:bCs/>
          <w:color w:val="000000" w:themeColor="text1"/>
          <w:lang w:val="en-US"/>
        </w:rPr>
        <w:t xml:space="preserve">some </w:t>
      </w:r>
      <w:r w:rsidR="0014199E">
        <w:rPr>
          <w:rFonts w:ascii="Calibri" w:eastAsia="Calibri" w:hAnsi="Calibri" w:cs="Calibri"/>
          <w:b/>
          <w:bCs/>
          <w:color w:val="000000" w:themeColor="text1"/>
          <w:lang w:val="en-US"/>
        </w:rPr>
        <w:t>people</w:t>
      </w:r>
      <w:r w:rsidR="00102FE2">
        <w:rPr>
          <w:rFonts w:ascii="Calibri" w:eastAsia="Calibri" w:hAnsi="Calibri" w:cs="Calibri"/>
          <w:b/>
          <w:bCs/>
          <w:color w:val="000000" w:themeColor="text1"/>
          <w:lang w:val="en-US"/>
        </w:rPr>
        <w:t>, and very bad for others</w:t>
      </w:r>
      <w:r w:rsidR="0014199E">
        <w:rPr>
          <w:rFonts w:ascii="Calibri" w:eastAsia="Calibri" w:hAnsi="Calibri" w:cs="Calibri"/>
          <w:color w:val="000000" w:themeColor="text1"/>
          <w:lang w:val="en-US"/>
        </w:rPr>
        <w:t xml:space="preserve">. </w:t>
      </w:r>
      <w:r w:rsidR="00C64200">
        <w:rPr>
          <w:rFonts w:ascii="Calibri" w:eastAsia="Calibri" w:hAnsi="Calibri" w:cs="Calibri"/>
          <w:color w:val="000000" w:themeColor="text1"/>
          <w:lang w:val="en-US"/>
        </w:rPr>
        <w:t>It</w:t>
      </w:r>
      <w:r w:rsidR="00DC1081">
        <w:rPr>
          <w:rFonts w:ascii="Calibri" w:eastAsia="Calibri" w:hAnsi="Calibri" w:cs="Calibri"/>
          <w:color w:val="000000" w:themeColor="text1"/>
          <w:lang w:val="en-US"/>
        </w:rPr>
        <w:t xml:space="preserve"> is critical </w:t>
      </w:r>
      <w:r w:rsidR="00C64200">
        <w:rPr>
          <w:rFonts w:ascii="Calibri" w:eastAsia="Calibri" w:hAnsi="Calibri" w:cs="Calibri"/>
          <w:color w:val="000000" w:themeColor="text1"/>
          <w:lang w:val="en-US"/>
        </w:rPr>
        <w:t xml:space="preserve">for </w:t>
      </w:r>
      <w:r w:rsidR="00DC1081">
        <w:rPr>
          <w:rFonts w:ascii="Calibri" w:eastAsia="Calibri" w:hAnsi="Calibri" w:cs="Calibri"/>
          <w:color w:val="000000" w:themeColor="text1"/>
          <w:lang w:val="en-US"/>
        </w:rPr>
        <w:t xml:space="preserve">this </w:t>
      </w:r>
      <w:r>
        <w:rPr>
          <w:rFonts w:ascii="Calibri" w:eastAsia="Calibri" w:hAnsi="Calibri" w:cs="Calibri"/>
          <w:color w:val="000000" w:themeColor="text1"/>
          <w:lang w:val="en-US"/>
        </w:rPr>
        <w:t>statement</w:t>
      </w:r>
      <w:r w:rsidR="00DC1081">
        <w:rPr>
          <w:rFonts w:ascii="Calibri" w:eastAsia="Calibri" w:hAnsi="Calibri" w:cs="Calibri"/>
          <w:color w:val="000000" w:themeColor="text1"/>
          <w:lang w:val="en-US"/>
        </w:rPr>
        <w:t xml:space="preserve"> </w:t>
      </w:r>
      <w:r w:rsidR="00C64200">
        <w:rPr>
          <w:rFonts w:ascii="Calibri" w:eastAsia="Calibri" w:hAnsi="Calibri" w:cs="Calibri"/>
          <w:color w:val="000000" w:themeColor="text1"/>
          <w:lang w:val="en-US"/>
        </w:rPr>
        <w:t>to emphasise</w:t>
      </w:r>
      <w:r w:rsidR="00DC1081">
        <w:rPr>
          <w:rFonts w:ascii="Calibri" w:eastAsia="Calibri" w:hAnsi="Calibri" w:cs="Calibri"/>
          <w:color w:val="000000" w:themeColor="text1"/>
          <w:lang w:val="en-US"/>
        </w:rPr>
        <w:t xml:space="preserve"> the importance of </w:t>
      </w:r>
      <w:r w:rsidR="003D4DCB">
        <w:rPr>
          <w:rFonts w:ascii="Calibri" w:eastAsia="Calibri" w:hAnsi="Calibri" w:cs="Calibri"/>
          <w:color w:val="000000" w:themeColor="text1"/>
          <w:lang w:val="en-US"/>
        </w:rPr>
        <w:t>SDM</w:t>
      </w:r>
      <w:r w:rsidR="00C64200">
        <w:rPr>
          <w:rFonts w:ascii="Calibri" w:eastAsia="Calibri" w:hAnsi="Calibri" w:cs="Calibri"/>
          <w:color w:val="000000" w:themeColor="text1"/>
          <w:lang w:val="en-US"/>
        </w:rPr>
        <w:t xml:space="preserve">. </w:t>
      </w:r>
      <w:r w:rsidR="008C43F3">
        <w:rPr>
          <w:rFonts w:ascii="Calibri" w:eastAsia="Calibri" w:hAnsi="Calibri" w:cs="Calibri"/>
          <w:color w:val="000000" w:themeColor="text1"/>
          <w:lang w:val="en-US"/>
        </w:rPr>
        <w:t>But</w:t>
      </w:r>
      <w:r w:rsidR="00DC1081">
        <w:rPr>
          <w:rFonts w:ascii="Calibri" w:eastAsia="Calibri" w:hAnsi="Calibri" w:cs="Calibri"/>
          <w:color w:val="000000" w:themeColor="text1"/>
          <w:lang w:val="en-US"/>
        </w:rPr>
        <w:t xml:space="preserve"> </w:t>
      </w:r>
      <w:r w:rsidR="00332675">
        <w:rPr>
          <w:rFonts w:ascii="Calibri" w:eastAsia="Calibri" w:hAnsi="Calibri" w:cs="Calibri"/>
          <w:color w:val="000000" w:themeColor="text1"/>
          <w:lang w:val="en-US"/>
        </w:rPr>
        <w:t>VALID</w:t>
      </w:r>
      <w:r w:rsidR="00DC1081">
        <w:rPr>
          <w:rFonts w:ascii="Calibri" w:eastAsia="Calibri" w:hAnsi="Calibri" w:cs="Calibri"/>
          <w:color w:val="000000" w:themeColor="text1"/>
          <w:lang w:val="en-US"/>
        </w:rPr>
        <w:t xml:space="preserve"> </w:t>
      </w:r>
      <w:r w:rsidR="00E67945">
        <w:rPr>
          <w:lang w:val="en-US"/>
        </w:rPr>
        <w:t xml:space="preserve">cannot avoid </w:t>
      </w:r>
      <w:r w:rsidR="0014199E">
        <w:rPr>
          <w:lang w:val="en-US"/>
        </w:rPr>
        <w:t xml:space="preserve">discussion about very serious </w:t>
      </w:r>
      <w:r w:rsidR="005052E9">
        <w:rPr>
          <w:lang w:val="en-US"/>
        </w:rPr>
        <w:t xml:space="preserve">reasons </w:t>
      </w:r>
      <w:r w:rsidR="00B37BC7">
        <w:rPr>
          <w:lang w:val="en-US"/>
        </w:rPr>
        <w:t>why</w:t>
      </w:r>
      <w:r w:rsidR="005052E9">
        <w:rPr>
          <w:lang w:val="en-US"/>
        </w:rPr>
        <w:t xml:space="preserve"> some people </w:t>
      </w:r>
      <w:r w:rsidR="009B1AD4">
        <w:rPr>
          <w:lang w:val="en-US"/>
        </w:rPr>
        <w:t>distrust</w:t>
      </w:r>
      <w:r w:rsidR="0014199E">
        <w:rPr>
          <w:lang w:val="en-US"/>
        </w:rPr>
        <w:t xml:space="preserve"> </w:t>
      </w:r>
      <w:r w:rsidR="00D6680A">
        <w:rPr>
          <w:lang w:val="en-US"/>
        </w:rPr>
        <w:t>SDM</w:t>
      </w:r>
      <w:r w:rsidR="0014199E">
        <w:rPr>
          <w:lang w:val="en-US"/>
        </w:rPr>
        <w:t xml:space="preserve">. We have included a short case study as an extreme example that </w:t>
      </w:r>
      <w:r w:rsidR="00694990">
        <w:rPr>
          <w:lang w:val="en-US"/>
        </w:rPr>
        <w:t>shows</w:t>
      </w:r>
      <w:r w:rsidR="0014199E">
        <w:rPr>
          <w:lang w:val="en-US"/>
        </w:rPr>
        <w:t xml:space="preserve"> why it is critical for anyone – but people with intellectual disability in this case – to have </w:t>
      </w:r>
      <w:r w:rsidR="003561F0">
        <w:rPr>
          <w:lang w:val="en-US"/>
        </w:rPr>
        <w:t xml:space="preserve">unpaid </w:t>
      </w:r>
      <w:r w:rsidR="0014199E">
        <w:rPr>
          <w:lang w:val="en-US"/>
        </w:rPr>
        <w:t>people in their lives who love and care about them</w:t>
      </w:r>
      <w:r w:rsidR="00EF41C3">
        <w:rPr>
          <w:lang w:val="en-US"/>
        </w:rPr>
        <w:t xml:space="preserve">, and to </w:t>
      </w:r>
      <w:r w:rsidR="00332675">
        <w:rPr>
          <w:lang w:val="en-US"/>
        </w:rPr>
        <w:t>support</w:t>
      </w:r>
      <w:r w:rsidR="00EF41C3">
        <w:rPr>
          <w:lang w:val="en-US"/>
        </w:rPr>
        <w:t xml:space="preserve"> them </w:t>
      </w:r>
      <w:r w:rsidR="00332675">
        <w:rPr>
          <w:lang w:val="en-US"/>
        </w:rPr>
        <w:t xml:space="preserve">to </w:t>
      </w:r>
      <w:r w:rsidR="00EF41C3">
        <w:rPr>
          <w:lang w:val="en-US"/>
        </w:rPr>
        <w:t>make</w:t>
      </w:r>
      <w:r w:rsidR="00332675">
        <w:rPr>
          <w:lang w:val="en-US"/>
        </w:rPr>
        <w:t xml:space="preserve"> their own</w:t>
      </w:r>
      <w:r w:rsidR="00EF41C3">
        <w:rPr>
          <w:lang w:val="en-US"/>
        </w:rPr>
        <w:t xml:space="preserve"> decisions</w:t>
      </w:r>
      <w:r w:rsidR="0014199E">
        <w:rPr>
          <w:lang w:val="en-US"/>
        </w:rPr>
        <w:t>.</w:t>
      </w:r>
    </w:p>
    <w:p w14:paraId="12A47E4F" w14:textId="346EE0D3" w:rsidR="00230957" w:rsidRDefault="00E865A3" w:rsidP="00930EEC">
      <w:pPr>
        <w:rPr>
          <w:lang w:val="en-US"/>
        </w:rPr>
      </w:pPr>
      <w:r>
        <w:rPr>
          <w:lang w:val="en-US"/>
        </w:rPr>
        <w:t xml:space="preserve">Based on law, </w:t>
      </w:r>
      <w:proofErr w:type="gramStart"/>
      <w:r>
        <w:rPr>
          <w:lang w:val="en-US"/>
        </w:rPr>
        <w:t>consultations</w:t>
      </w:r>
      <w:proofErr w:type="gramEnd"/>
      <w:r>
        <w:rPr>
          <w:lang w:val="en-US"/>
        </w:rPr>
        <w:t xml:space="preserve"> and research, </w:t>
      </w:r>
      <w:r w:rsidR="00930EEC">
        <w:rPr>
          <w:lang w:val="en-US"/>
        </w:rPr>
        <w:t xml:space="preserve">VALID’s position on </w:t>
      </w:r>
      <w:r>
        <w:rPr>
          <w:lang w:val="en-US"/>
        </w:rPr>
        <w:t>SDM</w:t>
      </w:r>
      <w:r w:rsidR="00930EEC">
        <w:rPr>
          <w:lang w:val="en-US"/>
        </w:rPr>
        <w:t xml:space="preserve"> for people with intellectual disability </w:t>
      </w:r>
      <w:r w:rsidR="00694990">
        <w:rPr>
          <w:lang w:val="en-US"/>
        </w:rPr>
        <w:t>is</w:t>
      </w:r>
      <w:r w:rsidR="00930EEC">
        <w:rPr>
          <w:lang w:val="en-US"/>
        </w:rPr>
        <w:t>:</w:t>
      </w:r>
    </w:p>
    <w:p w14:paraId="2602CF73" w14:textId="77777777" w:rsidR="00947769" w:rsidRDefault="00947769" w:rsidP="00930EEC">
      <w:pPr>
        <w:rPr>
          <w:lang w:val="en-US"/>
        </w:rPr>
      </w:pPr>
    </w:p>
    <w:p w14:paraId="5692EA31" w14:textId="1EF5DE79" w:rsidR="00930EEC" w:rsidRPr="002A491E" w:rsidRDefault="001A2613" w:rsidP="00FF48A3">
      <w:pPr>
        <w:pStyle w:val="ListParagraph"/>
        <w:numPr>
          <w:ilvl w:val="0"/>
          <w:numId w:val="5"/>
        </w:numPr>
        <w:rPr>
          <w:b/>
          <w:bCs/>
          <w:lang w:val="en-US"/>
        </w:rPr>
      </w:pPr>
      <w:r>
        <w:rPr>
          <w:b/>
          <w:bCs/>
          <w:lang w:val="en-US"/>
        </w:rPr>
        <w:t>To u</w:t>
      </w:r>
      <w:r w:rsidR="00930EEC" w:rsidRPr="002A491E">
        <w:rPr>
          <w:b/>
          <w:bCs/>
          <w:lang w:val="en-US"/>
        </w:rPr>
        <w:t>phold people’s will, preferences and rights</w:t>
      </w:r>
    </w:p>
    <w:p w14:paraId="5D2F2EFE" w14:textId="77777777" w:rsidR="00930EEC" w:rsidRPr="002A491E" w:rsidRDefault="00930EEC" w:rsidP="00FF48A3">
      <w:pPr>
        <w:pStyle w:val="ListParagraph"/>
        <w:numPr>
          <w:ilvl w:val="0"/>
          <w:numId w:val="5"/>
        </w:numPr>
        <w:rPr>
          <w:b/>
          <w:bCs/>
          <w:lang w:val="en-US"/>
        </w:rPr>
      </w:pPr>
      <w:r w:rsidRPr="002A491E">
        <w:rPr>
          <w:b/>
          <w:bCs/>
          <w:lang w:val="en-US"/>
        </w:rPr>
        <w:t>Safeguards</w:t>
      </w:r>
    </w:p>
    <w:p w14:paraId="762AB444" w14:textId="63E0D1C2" w:rsidR="00930EEC" w:rsidRPr="002A491E" w:rsidRDefault="001A2613" w:rsidP="00FF48A3">
      <w:pPr>
        <w:pStyle w:val="ListParagraph"/>
        <w:numPr>
          <w:ilvl w:val="0"/>
          <w:numId w:val="5"/>
        </w:numPr>
        <w:rPr>
          <w:b/>
          <w:bCs/>
          <w:lang w:val="en-US"/>
        </w:rPr>
      </w:pPr>
      <w:r>
        <w:rPr>
          <w:b/>
          <w:bCs/>
          <w:lang w:val="en-US"/>
        </w:rPr>
        <w:t>To m</w:t>
      </w:r>
      <w:r w:rsidR="00930EEC" w:rsidRPr="002A491E">
        <w:rPr>
          <w:b/>
          <w:bCs/>
          <w:lang w:val="en-US"/>
        </w:rPr>
        <w:t>inimise conflicts of interest</w:t>
      </w:r>
    </w:p>
    <w:p w14:paraId="5F52876B" w14:textId="46474056" w:rsidR="00930EEC" w:rsidRPr="002A491E" w:rsidRDefault="001A2613" w:rsidP="00FF48A3">
      <w:pPr>
        <w:pStyle w:val="ListParagraph"/>
        <w:numPr>
          <w:ilvl w:val="0"/>
          <w:numId w:val="5"/>
        </w:numPr>
        <w:rPr>
          <w:b/>
          <w:bCs/>
          <w:lang w:val="en-US"/>
        </w:rPr>
      </w:pPr>
      <w:r>
        <w:rPr>
          <w:b/>
          <w:bCs/>
          <w:lang w:val="en-US"/>
        </w:rPr>
        <w:t>That c</w:t>
      </w:r>
      <w:r w:rsidR="00930EEC" w:rsidRPr="002A491E">
        <w:rPr>
          <w:b/>
          <w:bCs/>
          <w:lang w:val="en-US"/>
        </w:rPr>
        <w:t>apacity to make decisions must be assumed</w:t>
      </w:r>
    </w:p>
    <w:p w14:paraId="7C21F14E" w14:textId="2D4695F0" w:rsidR="00930EEC" w:rsidRPr="002A491E" w:rsidRDefault="00930EEC" w:rsidP="00FF48A3">
      <w:pPr>
        <w:pStyle w:val="ListParagraph"/>
        <w:numPr>
          <w:ilvl w:val="0"/>
          <w:numId w:val="5"/>
        </w:numPr>
        <w:rPr>
          <w:b/>
          <w:bCs/>
          <w:lang w:val="en-US"/>
        </w:rPr>
      </w:pPr>
      <w:r w:rsidRPr="002A491E">
        <w:rPr>
          <w:b/>
          <w:bCs/>
          <w:lang w:val="en-US"/>
        </w:rPr>
        <w:t>T</w:t>
      </w:r>
      <w:r w:rsidR="001A2613">
        <w:rPr>
          <w:b/>
          <w:bCs/>
          <w:lang w:val="en-US"/>
        </w:rPr>
        <w:t>hat people have t</w:t>
      </w:r>
      <w:r w:rsidRPr="002A491E">
        <w:rPr>
          <w:b/>
          <w:bCs/>
          <w:lang w:val="en-US"/>
        </w:rPr>
        <w:t>he equal right to make decisions about things that affect them</w:t>
      </w:r>
    </w:p>
    <w:p w14:paraId="30BD1C75" w14:textId="77777777" w:rsidR="00230957" w:rsidRDefault="00230957" w:rsidP="00940ADF">
      <w:pPr>
        <w:rPr>
          <w:lang w:val="en-US"/>
        </w:rPr>
      </w:pPr>
    </w:p>
    <w:p w14:paraId="6B781235" w14:textId="77777777" w:rsidR="00E2422C" w:rsidRDefault="00E2422C" w:rsidP="00940ADF">
      <w:pPr>
        <w:rPr>
          <w:lang w:val="en-US"/>
        </w:rPr>
      </w:pPr>
    </w:p>
    <w:p w14:paraId="4FE5A9B7" w14:textId="2C26E6FC" w:rsidR="00940ADF" w:rsidRDefault="00230384" w:rsidP="00940ADF">
      <w:r>
        <w:rPr>
          <w:lang w:val="en-US"/>
        </w:rPr>
        <w:t>A legal system that enforces</w:t>
      </w:r>
      <w:r w:rsidR="00940ADF">
        <w:rPr>
          <w:lang w:val="en-US"/>
        </w:rPr>
        <w:t xml:space="preserve"> the human right of </w:t>
      </w:r>
      <w:r w:rsidR="00940ADF" w:rsidRPr="7F6BBE55">
        <w:rPr>
          <w:lang w:val="en-US"/>
        </w:rPr>
        <w:t xml:space="preserve">people with intellectual disability </w:t>
      </w:r>
      <w:r w:rsidR="00940ADF">
        <w:rPr>
          <w:lang w:val="en-US"/>
        </w:rPr>
        <w:t xml:space="preserve">to make their own decisions is </w:t>
      </w:r>
      <w:r w:rsidR="00F612A7">
        <w:rPr>
          <w:lang w:val="en-US"/>
        </w:rPr>
        <w:t>a critical starting point</w:t>
      </w:r>
      <w:r w:rsidR="00940ADF">
        <w:rPr>
          <w:lang w:val="en-US"/>
        </w:rPr>
        <w:t xml:space="preserve">. But </w:t>
      </w:r>
      <w:r w:rsidR="00940ADF" w:rsidRPr="001C1A0E">
        <w:rPr>
          <w:b/>
          <w:bCs/>
          <w:lang w:val="en-US"/>
        </w:rPr>
        <w:t>legal gaps</w:t>
      </w:r>
      <w:r w:rsidR="00940ADF" w:rsidRPr="00466839">
        <w:t xml:space="preserve"> fail to touch </w:t>
      </w:r>
      <w:r w:rsidR="00940ADF">
        <w:t xml:space="preserve">at least 5 realities </w:t>
      </w:r>
      <w:r w:rsidR="00940ADF" w:rsidRPr="00466839">
        <w:t>of people’s lives:</w:t>
      </w:r>
    </w:p>
    <w:p w14:paraId="3AA91C3E" w14:textId="77777777" w:rsidR="00230957" w:rsidRPr="00AA5384" w:rsidRDefault="00230957" w:rsidP="00940ADF">
      <w:pPr>
        <w:rPr>
          <w:lang w:val="en-US"/>
        </w:rPr>
      </w:pPr>
    </w:p>
    <w:p w14:paraId="38ACAFBE" w14:textId="77777777" w:rsidR="00940ADF" w:rsidRPr="001B0112" w:rsidRDefault="00940ADF" w:rsidP="00FF48A3">
      <w:pPr>
        <w:pStyle w:val="ListParagraph"/>
        <w:numPr>
          <w:ilvl w:val="0"/>
          <w:numId w:val="3"/>
        </w:numPr>
        <w:rPr>
          <w:b/>
          <w:bCs/>
          <w:lang w:val="en-US"/>
        </w:rPr>
      </w:pPr>
      <w:r>
        <w:rPr>
          <w:b/>
          <w:bCs/>
          <w:lang w:val="en-US"/>
        </w:rPr>
        <w:t>The lasting impact of inaccurate assumptions</w:t>
      </w:r>
    </w:p>
    <w:p w14:paraId="53DED2D4" w14:textId="77777777" w:rsidR="00940ADF" w:rsidRDefault="00940ADF" w:rsidP="00FF48A3">
      <w:pPr>
        <w:pStyle w:val="ListParagraph"/>
        <w:numPr>
          <w:ilvl w:val="0"/>
          <w:numId w:val="3"/>
        </w:numPr>
        <w:rPr>
          <w:b/>
          <w:bCs/>
          <w:lang w:val="en-US"/>
        </w:rPr>
      </w:pPr>
      <w:r w:rsidRPr="001B0112">
        <w:rPr>
          <w:b/>
          <w:bCs/>
          <w:lang w:val="en-US"/>
        </w:rPr>
        <w:t>No resources</w:t>
      </w:r>
    </w:p>
    <w:p w14:paraId="264B01CF" w14:textId="77777777" w:rsidR="00940ADF" w:rsidRDefault="00940ADF" w:rsidP="00FF48A3">
      <w:pPr>
        <w:pStyle w:val="ListParagraph"/>
        <w:numPr>
          <w:ilvl w:val="0"/>
          <w:numId w:val="3"/>
        </w:numPr>
        <w:rPr>
          <w:b/>
          <w:bCs/>
          <w:lang w:val="en-US"/>
        </w:rPr>
      </w:pPr>
      <w:r>
        <w:rPr>
          <w:b/>
          <w:bCs/>
          <w:lang w:val="en-US"/>
        </w:rPr>
        <w:t>No standard or framework</w:t>
      </w:r>
    </w:p>
    <w:p w14:paraId="2691202B" w14:textId="77777777" w:rsidR="00940ADF" w:rsidRPr="001B0112" w:rsidRDefault="00940ADF" w:rsidP="00FF48A3">
      <w:pPr>
        <w:pStyle w:val="ListParagraph"/>
        <w:numPr>
          <w:ilvl w:val="0"/>
          <w:numId w:val="3"/>
        </w:numPr>
        <w:rPr>
          <w:rStyle w:val="normaltextrun"/>
          <w:rFonts w:ascii="Calibri" w:hAnsi="Calibri" w:cs="Calibri"/>
          <w:b/>
          <w:bCs/>
          <w:shd w:val="clear" w:color="auto" w:fill="FFFFFF"/>
          <w:lang w:val="en-US"/>
        </w:rPr>
      </w:pPr>
      <w:r w:rsidRPr="001B0112">
        <w:rPr>
          <w:rStyle w:val="normaltextrun"/>
          <w:rFonts w:ascii="Calibri" w:hAnsi="Calibri" w:cs="Calibri"/>
          <w:b/>
          <w:bCs/>
          <w:shd w:val="clear" w:color="auto" w:fill="FFFFFF"/>
          <w:lang w:val="en-US"/>
        </w:rPr>
        <w:t>Inaccurate and inhumane financial analyses</w:t>
      </w:r>
    </w:p>
    <w:p w14:paraId="288BCD6A" w14:textId="6ACA6614" w:rsidR="00940ADF" w:rsidRDefault="00E545DA" w:rsidP="00FF48A3">
      <w:pPr>
        <w:pStyle w:val="ListParagraph"/>
        <w:numPr>
          <w:ilvl w:val="0"/>
          <w:numId w:val="3"/>
        </w:numPr>
        <w:rPr>
          <w:b/>
          <w:bCs/>
          <w:lang w:val="en-US"/>
        </w:rPr>
      </w:pPr>
      <w:r>
        <w:rPr>
          <w:b/>
          <w:bCs/>
          <w:lang w:val="en-US"/>
        </w:rPr>
        <w:t>SDM</w:t>
      </w:r>
      <w:r w:rsidR="00940ADF">
        <w:rPr>
          <w:b/>
          <w:bCs/>
          <w:lang w:val="en-US"/>
        </w:rPr>
        <w:t xml:space="preserve"> dilemmas compromise support staff</w:t>
      </w:r>
    </w:p>
    <w:p w14:paraId="4E9E2722" w14:textId="5574152D" w:rsidR="0ABA5D5A" w:rsidRDefault="0ABA5D5A" w:rsidP="0ABA5D5A">
      <w:pPr>
        <w:rPr>
          <w:rFonts w:ascii="Calibri" w:eastAsia="Calibri" w:hAnsi="Calibri" w:cs="Calibri"/>
          <w:b/>
          <w:bCs/>
          <w:color w:val="000000" w:themeColor="text1"/>
          <w:lang w:val="en-US"/>
        </w:rPr>
      </w:pPr>
    </w:p>
    <w:p w14:paraId="6F3E2197" w14:textId="77777777" w:rsidR="00230957" w:rsidRDefault="00CE212C" w:rsidP="00230957">
      <w:pPr>
        <w:pStyle w:val="IntenseQuote"/>
        <w:rPr>
          <w:i w:val="0"/>
          <w:iCs w:val="0"/>
          <w:lang w:val="en-US"/>
        </w:rPr>
      </w:pPr>
      <w:r w:rsidRPr="00230957">
        <w:rPr>
          <w:i w:val="0"/>
          <w:iCs w:val="0"/>
          <w:lang w:val="en-US"/>
        </w:rPr>
        <w:t xml:space="preserve">‘Toxic support is when </w:t>
      </w:r>
      <w:r w:rsidR="00C03FB0" w:rsidRPr="00230957">
        <w:rPr>
          <w:i w:val="0"/>
          <w:iCs w:val="0"/>
          <w:lang w:val="en-US"/>
        </w:rPr>
        <w:t>they help you too much or when you begin to slowly rely on them. Like</w:t>
      </w:r>
      <w:r w:rsidR="00D81AA9" w:rsidRPr="00230957">
        <w:rPr>
          <w:i w:val="0"/>
          <w:iCs w:val="0"/>
          <w:lang w:val="en-US"/>
        </w:rPr>
        <w:t>,</w:t>
      </w:r>
      <w:r w:rsidR="00C03FB0" w:rsidRPr="00230957">
        <w:rPr>
          <w:i w:val="0"/>
          <w:iCs w:val="0"/>
          <w:lang w:val="en-US"/>
        </w:rPr>
        <w:t xml:space="preserve"> you don’t think of things by yourself [when </w:t>
      </w:r>
      <w:r w:rsidR="001B4617" w:rsidRPr="00230957">
        <w:rPr>
          <w:i w:val="0"/>
          <w:iCs w:val="0"/>
          <w:lang w:val="en-US"/>
        </w:rPr>
        <w:t>you’re being helped too much</w:t>
      </w:r>
      <w:r w:rsidR="00C03FB0" w:rsidRPr="00230957">
        <w:rPr>
          <w:i w:val="0"/>
          <w:iCs w:val="0"/>
          <w:lang w:val="en-US"/>
        </w:rPr>
        <w:t xml:space="preserve">]’. </w:t>
      </w:r>
    </w:p>
    <w:p w14:paraId="6EB16DBD" w14:textId="1BF3B39C" w:rsidR="0ABA5D5A" w:rsidRPr="00230957" w:rsidRDefault="00C03FB0" w:rsidP="00230957">
      <w:pPr>
        <w:pStyle w:val="IntenseQuote"/>
        <w:rPr>
          <w:i w:val="0"/>
          <w:iCs w:val="0"/>
          <w:lang w:val="en-US"/>
        </w:rPr>
      </w:pPr>
      <w:r w:rsidRPr="00230957">
        <w:rPr>
          <w:b/>
          <w:bCs/>
          <w:i w:val="0"/>
          <w:iCs w:val="0"/>
          <w:lang w:val="en-US"/>
        </w:rPr>
        <w:t>Person with disability</w:t>
      </w:r>
    </w:p>
    <w:p w14:paraId="17E1F5B3" w14:textId="77777777" w:rsidR="00D47A21" w:rsidRDefault="00D47A21" w:rsidP="00464737">
      <w:pPr>
        <w:rPr>
          <w:rFonts w:ascii="Calibri" w:eastAsia="Calibri" w:hAnsi="Calibri" w:cs="Calibri"/>
          <w:b/>
          <w:bCs/>
          <w:color w:val="000000" w:themeColor="text1"/>
          <w:lang w:val="en-US"/>
        </w:rPr>
      </w:pPr>
    </w:p>
    <w:p w14:paraId="3287DE99" w14:textId="77777777" w:rsidR="00D47A21" w:rsidRPr="001B4617" w:rsidRDefault="00D47A21" w:rsidP="00464737">
      <w:pPr>
        <w:rPr>
          <w:lang w:val="en-US"/>
        </w:rPr>
      </w:pPr>
    </w:p>
    <w:p w14:paraId="0FA17435" w14:textId="77777777" w:rsidR="00667974" w:rsidRDefault="00667974" w:rsidP="00AC1D5A">
      <w:pPr>
        <w:pStyle w:val="Heading1"/>
        <w:rPr>
          <w:lang w:val="en-US"/>
        </w:rPr>
      </w:pPr>
    </w:p>
    <w:p w14:paraId="66C627F9" w14:textId="77777777" w:rsidR="00A077DC" w:rsidRDefault="00A077DC">
      <w:pPr>
        <w:rPr>
          <w:rFonts w:asciiTheme="majorHAnsi" w:eastAsiaTheme="majorEastAsia" w:hAnsiTheme="majorHAnsi" w:cstheme="majorBidi"/>
          <w:color w:val="2F5496" w:themeColor="accent1" w:themeShade="BF"/>
          <w:sz w:val="32"/>
          <w:szCs w:val="32"/>
          <w:lang w:val="en-US"/>
        </w:rPr>
      </w:pPr>
      <w:r>
        <w:rPr>
          <w:lang w:val="en-US"/>
        </w:rPr>
        <w:br w:type="page"/>
      </w:r>
    </w:p>
    <w:p w14:paraId="4A3A3B2D" w14:textId="6A44A6F6" w:rsidR="00AC1D5A" w:rsidRDefault="00AC1D5A" w:rsidP="00AC1D5A">
      <w:pPr>
        <w:pStyle w:val="Heading1"/>
        <w:rPr>
          <w:lang w:val="en-US"/>
        </w:rPr>
      </w:pPr>
      <w:bookmarkStart w:id="4" w:name="_Toc168502069"/>
      <w:r>
        <w:rPr>
          <w:lang w:val="en-US"/>
        </w:rPr>
        <w:lastRenderedPageBreak/>
        <w:t xml:space="preserve">Why </w:t>
      </w:r>
      <w:r w:rsidR="00284FC4">
        <w:rPr>
          <w:lang w:val="en-US"/>
        </w:rPr>
        <w:t>is SDM important to VALID?</w:t>
      </w:r>
      <w:bookmarkEnd w:id="4"/>
    </w:p>
    <w:p w14:paraId="5B7C74FA" w14:textId="068E9A5A" w:rsidR="000C5AAF" w:rsidRDefault="000C5AAF" w:rsidP="000A7ECE">
      <w:pPr>
        <w:spacing w:after="0" w:line="240" w:lineRule="auto"/>
        <w:rPr>
          <w:lang w:val="en-US"/>
        </w:rPr>
      </w:pPr>
    </w:p>
    <w:p w14:paraId="0D7297EF" w14:textId="77777777" w:rsidR="00667974" w:rsidRDefault="006C1218" w:rsidP="00667974">
      <w:pPr>
        <w:pStyle w:val="IntenseQuote"/>
        <w:rPr>
          <w:i w:val="0"/>
          <w:iCs w:val="0"/>
          <w:lang w:val="en-US"/>
        </w:rPr>
      </w:pPr>
      <w:r w:rsidRPr="00667974">
        <w:rPr>
          <w:i w:val="0"/>
          <w:iCs w:val="0"/>
          <w:lang w:val="en-US"/>
        </w:rPr>
        <w:t xml:space="preserve">‘If a support worker said no [to going out when it is raining], I’d say isn’t that </w:t>
      </w:r>
      <w:r w:rsidR="00F22FEB" w:rsidRPr="00667974">
        <w:rPr>
          <w:i w:val="0"/>
          <w:iCs w:val="0"/>
          <w:lang w:val="en-US"/>
        </w:rPr>
        <w:t>[worker]</w:t>
      </w:r>
      <w:r w:rsidRPr="00667974">
        <w:rPr>
          <w:i w:val="0"/>
          <w:iCs w:val="0"/>
          <w:lang w:val="en-US"/>
        </w:rPr>
        <w:t xml:space="preserve"> supposed to support them by getting a jacket, warm boots, etc.?’ </w:t>
      </w:r>
    </w:p>
    <w:p w14:paraId="45E7111C" w14:textId="64117998" w:rsidR="006C1218" w:rsidRPr="00667974" w:rsidRDefault="006C1218" w:rsidP="00667974">
      <w:pPr>
        <w:pStyle w:val="IntenseQuote"/>
        <w:rPr>
          <w:i w:val="0"/>
          <w:iCs w:val="0"/>
          <w:lang w:val="en-US"/>
        </w:rPr>
      </w:pPr>
      <w:r w:rsidRPr="00667974">
        <w:rPr>
          <w:b/>
          <w:bCs/>
          <w:i w:val="0"/>
          <w:iCs w:val="0"/>
          <w:lang w:val="en-US"/>
        </w:rPr>
        <w:t>Person with disability</w:t>
      </w:r>
    </w:p>
    <w:p w14:paraId="48A0C656" w14:textId="77777777" w:rsidR="000C5AAF" w:rsidRPr="000C5AAF" w:rsidRDefault="000C5AAF" w:rsidP="000A7ECE">
      <w:pPr>
        <w:spacing w:after="0" w:line="240" w:lineRule="auto"/>
        <w:rPr>
          <w:b/>
          <w:bCs/>
          <w:lang w:val="en-US"/>
        </w:rPr>
      </w:pPr>
    </w:p>
    <w:p w14:paraId="36FD0085" w14:textId="175EEE3A" w:rsidR="00AC1D5A" w:rsidRDefault="000A7ECE" w:rsidP="000A7ECE">
      <w:pPr>
        <w:spacing w:after="0" w:line="240" w:lineRule="auto"/>
        <w:rPr>
          <w:lang w:val="en-US"/>
        </w:rPr>
      </w:pPr>
      <w:r>
        <w:rPr>
          <w:lang w:val="en-US"/>
        </w:rPr>
        <w:t xml:space="preserve">Every other position VALID takes on issues that impact people with intellectual disability </w:t>
      </w:r>
      <w:r w:rsidR="00F22FEB">
        <w:rPr>
          <w:lang w:val="en-US"/>
        </w:rPr>
        <w:t>relies</w:t>
      </w:r>
      <w:r>
        <w:rPr>
          <w:lang w:val="en-US"/>
        </w:rPr>
        <w:t xml:space="preserve"> on their </w:t>
      </w:r>
      <w:r w:rsidR="00A25EED">
        <w:rPr>
          <w:lang w:val="en-US"/>
        </w:rPr>
        <w:t>access to</w:t>
      </w:r>
      <w:r>
        <w:rPr>
          <w:lang w:val="en-US"/>
        </w:rPr>
        <w:t xml:space="preserve"> appropriate support to make their own decisions. </w:t>
      </w:r>
      <w:r w:rsidR="00F22FEB">
        <w:rPr>
          <w:lang w:val="en-US"/>
        </w:rPr>
        <w:t>So</w:t>
      </w:r>
      <w:r>
        <w:rPr>
          <w:lang w:val="en-US"/>
        </w:rPr>
        <w:t xml:space="preserve"> </w:t>
      </w:r>
      <w:r w:rsidR="004F22A5">
        <w:rPr>
          <w:lang w:val="en-US"/>
        </w:rPr>
        <w:t>we are</w:t>
      </w:r>
      <w:r w:rsidR="001E129D">
        <w:rPr>
          <w:lang w:val="en-US"/>
        </w:rPr>
        <w:t xml:space="preserve"> building on the momentum of</w:t>
      </w:r>
      <w:r w:rsidR="00AC1D5A">
        <w:rPr>
          <w:lang w:val="en-US"/>
        </w:rPr>
        <w:t xml:space="preserve"> recent </w:t>
      </w:r>
      <w:r w:rsidR="00586E96">
        <w:rPr>
          <w:lang w:val="en-US"/>
        </w:rPr>
        <w:t xml:space="preserve">SDM </w:t>
      </w:r>
      <w:r w:rsidR="00AC1D5A">
        <w:rPr>
          <w:lang w:val="en-US"/>
        </w:rPr>
        <w:t xml:space="preserve">research and policy responses </w:t>
      </w:r>
      <w:r w:rsidR="00AC1D5A" w:rsidRPr="008078BF">
        <w:rPr>
          <w:lang w:val="en-US"/>
        </w:rPr>
        <w:t xml:space="preserve">to </w:t>
      </w:r>
      <w:r w:rsidR="00AC1D5A">
        <w:rPr>
          <w:lang w:val="en-US"/>
        </w:rPr>
        <w:t xml:space="preserve">help support and </w:t>
      </w:r>
      <w:r w:rsidR="00AC1D5A" w:rsidRPr="008078BF">
        <w:rPr>
          <w:lang w:val="en-US"/>
        </w:rPr>
        <w:t xml:space="preserve">turn </w:t>
      </w:r>
      <w:r w:rsidR="00AC1D5A">
        <w:rPr>
          <w:lang w:val="en-US"/>
        </w:rPr>
        <w:t>these</w:t>
      </w:r>
      <w:r w:rsidR="00AC1D5A" w:rsidRPr="008078BF">
        <w:rPr>
          <w:lang w:val="en-US"/>
        </w:rPr>
        <w:t xml:space="preserve"> into action</w:t>
      </w:r>
      <w:r w:rsidR="00940415">
        <w:rPr>
          <w:lang w:val="en-US"/>
        </w:rPr>
        <w:t>.</w:t>
      </w:r>
    </w:p>
    <w:p w14:paraId="693EB51F" w14:textId="77777777" w:rsidR="000A7ECE" w:rsidRDefault="000A7ECE" w:rsidP="000A7ECE">
      <w:pPr>
        <w:spacing w:after="0" w:line="240" w:lineRule="auto"/>
        <w:rPr>
          <w:lang w:val="en-US"/>
        </w:rPr>
      </w:pPr>
    </w:p>
    <w:p w14:paraId="6E006D2E" w14:textId="77777777" w:rsidR="00667974" w:rsidRPr="00667974" w:rsidRDefault="00AC1D5A" w:rsidP="00667974">
      <w:pPr>
        <w:pStyle w:val="IntenseQuote"/>
        <w:rPr>
          <w:i w:val="0"/>
          <w:iCs w:val="0"/>
          <w:lang w:val="en-US"/>
        </w:rPr>
      </w:pPr>
      <w:r w:rsidRPr="00667974">
        <w:rPr>
          <w:i w:val="0"/>
          <w:iCs w:val="0"/>
          <w:lang w:val="en-US"/>
        </w:rPr>
        <w:t xml:space="preserve">‘If there aren’t practical resources to make SDM happen in the real world, then no law or policy can change anything.’ </w:t>
      </w:r>
    </w:p>
    <w:p w14:paraId="52C9A785" w14:textId="4D1D1BB8" w:rsidR="00AC1D5A" w:rsidRPr="00A077DC" w:rsidRDefault="00AC1D5A" w:rsidP="00A077DC">
      <w:pPr>
        <w:pStyle w:val="IntenseQuote"/>
        <w:rPr>
          <w:b/>
          <w:bCs/>
          <w:i w:val="0"/>
          <w:iCs w:val="0"/>
          <w:lang w:val="en-US"/>
        </w:rPr>
      </w:pPr>
      <w:r w:rsidRPr="00667974">
        <w:rPr>
          <w:b/>
          <w:bCs/>
          <w:i w:val="0"/>
          <w:iCs w:val="0"/>
          <w:lang w:val="en-US"/>
        </w:rPr>
        <w:t>Disability Consultant</w:t>
      </w:r>
    </w:p>
    <w:p w14:paraId="09CF7EBB" w14:textId="7FAD74E3" w:rsidR="000C3AFF" w:rsidRPr="002F3536" w:rsidRDefault="00284FC4" w:rsidP="00CC4AF3">
      <w:pPr>
        <w:pStyle w:val="Heading1"/>
        <w:rPr>
          <w:lang w:val="en-US"/>
        </w:rPr>
      </w:pPr>
      <w:bookmarkStart w:id="5" w:name="_Toc168502070"/>
      <w:r>
        <w:rPr>
          <w:lang w:val="en-US"/>
        </w:rPr>
        <w:t>What isn’t working?</w:t>
      </w:r>
      <w:bookmarkEnd w:id="5"/>
    </w:p>
    <w:p w14:paraId="7FC227DC" w14:textId="1B0A4176" w:rsidR="00C91060" w:rsidRDefault="00C91060" w:rsidP="00413454">
      <w:pPr>
        <w:rPr>
          <w:b/>
          <w:bCs/>
          <w:lang w:val="en-US"/>
        </w:rPr>
      </w:pPr>
    </w:p>
    <w:p w14:paraId="45667476" w14:textId="77777777" w:rsidR="00667974" w:rsidRDefault="009E1463" w:rsidP="00667974">
      <w:pPr>
        <w:pStyle w:val="IntenseQuote"/>
        <w:rPr>
          <w:i w:val="0"/>
          <w:iCs w:val="0"/>
          <w:lang w:val="en-US"/>
        </w:rPr>
      </w:pPr>
      <w:r w:rsidRPr="00667974">
        <w:rPr>
          <w:i w:val="0"/>
          <w:iCs w:val="0"/>
          <w:lang w:val="en-US"/>
        </w:rPr>
        <w:t xml:space="preserve">‘Bad decisions </w:t>
      </w:r>
      <w:proofErr w:type="gramStart"/>
      <w:r w:rsidRPr="00667974">
        <w:rPr>
          <w:i w:val="0"/>
          <w:iCs w:val="0"/>
          <w:lang w:val="en-US"/>
        </w:rPr>
        <w:t>is</w:t>
      </w:r>
      <w:proofErr w:type="gramEnd"/>
      <w:r w:rsidRPr="00667974">
        <w:rPr>
          <w:i w:val="0"/>
          <w:iCs w:val="0"/>
          <w:lang w:val="en-US"/>
        </w:rPr>
        <w:t xml:space="preserve"> a human thing to do.’ </w:t>
      </w:r>
    </w:p>
    <w:p w14:paraId="4246EA9D" w14:textId="26B33E36" w:rsidR="009E1463" w:rsidRPr="00667974" w:rsidRDefault="009E1463" w:rsidP="00667974">
      <w:pPr>
        <w:pStyle w:val="IntenseQuote"/>
        <w:rPr>
          <w:b/>
          <w:bCs/>
          <w:i w:val="0"/>
          <w:iCs w:val="0"/>
          <w:lang w:val="en-US"/>
        </w:rPr>
      </w:pPr>
      <w:r w:rsidRPr="00667974">
        <w:rPr>
          <w:b/>
          <w:bCs/>
          <w:i w:val="0"/>
          <w:iCs w:val="0"/>
          <w:lang w:val="en-US"/>
        </w:rPr>
        <w:t>Person with disability</w:t>
      </w:r>
    </w:p>
    <w:p w14:paraId="26628575" w14:textId="77777777" w:rsidR="009E1463" w:rsidRPr="009E1463" w:rsidRDefault="009E1463" w:rsidP="00413454">
      <w:pPr>
        <w:rPr>
          <w:b/>
          <w:bCs/>
          <w:lang w:val="en-US"/>
        </w:rPr>
      </w:pPr>
    </w:p>
    <w:p w14:paraId="570F5697" w14:textId="0B040C38" w:rsidR="00EF6DF0" w:rsidRDefault="00FE305B" w:rsidP="00413454">
      <w:pPr>
        <w:rPr>
          <w:lang w:val="en-US"/>
        </w:rPr>
      </w:pPr>
      <w:r>
        <w:rPr>
          <w:lang w:val="en-US"/>
        </w:rPr>
        <w:t>Everyone</w:t>
      </w:r>
      <w:r w:rsidR="00CA691B">
        <w:rPr>
          <w:lang w:val="en-US"/>
        </w:rPr>
        <w:t xml:space="preserve"> with intellectual disability </w:t>
      </w:r>
      <w:r>
        <w:rPr>
          <w:lang w:val="en-US"/>
        </w:rPr>
        <w:t>has</w:t>
      </w:r>
      <w:r w:rsidR="00CA691B">
        <w:rPr>
          <w:lang w:val="en-US"/>
        </w:rPr>
        <w:t xml:space="preserve"> the </w:t>
      </w:r>
      <w:r w:rsidR="00FC59B1">
        <w:rPr>
          <w:lang w:val="en-US"/>
        </w:rPr>
        <w:t xml:space="preserve">same right as </w:t>
      </w:r>
      <w:r>
        <w:rPr>
          <w:lang w:val="en-US"/>
        </w:rPr>
        <w:t>anyone</w:t>
      </w:r>
      <w:r w:rsidR="00FC59B1">
        <w:rPr>
          <w:lang w:val="en-US"/>
        </w:rPr>
        <w:t xml:space="preserve"> else</w:t>
      </w:r>
      <w:r w:rsidR="00CA691B">
        <w:rPr>
          <w:lang w:val="en-US"/>
        </w:rPr>
        <w:t xml:space="preserve"> </w:t>
      </w:r>
      <w:r w:rsidR="00112D8D">
        <w:rPr>
          <w:lang w:val="en-US"/>
        </w:rPr>
        <w:t xml:space="preserve">for support </w:t>
      </w:r>
      <w:r w:rsidR="00CA691B">
        <w:rPr>
          <w:lang w:val="en-US"/>
        </w:rPr>
        <w:t>to make decisions</w:t>
      </w:r>
      <w:r w:rsidR="00474EBE">
        <w:rPr>
          <w:lang w:val="en-US"/>
        </w:rPr>
        <w:t xml:space="preserve"> that affect their own lives</w:t>
      </w:r>
      <w:r w:rsidR="00AA1647">
        <w:rPr>
          <w:lang w:val="en-US"/>
        </w:rPr>
        <w:t xml:space="preserve">. </w:t>
      </w:r>
      <w:r w:rsidR="00EF6DF0">
        <w:rPr>
          <w:lang w:val="en-US"/>
        </w:rPr>
        <w:t xml:space="preserve">This right is in the </w:t>
      </w:r>
      <w:r w:rsidR="004C2B78">
        <w:rPr>
          <w:lang w:val="en-US"/>
        </w:rPr>
        <w:t>Charter,</w:t>
      </w:r>
      <w:r w:rsidR="004C2B78">
        <w:rPr>
          <w:rStyle w:val="FootnoteReference"/>
          <w:lang w:val="en-US"/>
        </w:rPr>
        <w:footnoteReference w:id="5"/>
      </w:r>
      <w:r w:rsidR="004C2B78">
        <w:rPr>
          <w:lang w:val="en-US"/>
        </w:rPr>
        <w:t xml:space="preserve"> the </w:t>
      </w:r>
      <w:r w:rsidR="00EF6DF0">
        <w:rPr>
          <w:lang w:val="en-US"/>
        </w:rPr>
        <w:t>UNCRPD</w:t>
      </w:r>
      <w:r w:rsidR="00EF6DF0">
        <w:rPr>
          <w:rStyle w:val="FootnoteReference"/>
          <w:lang w:val="en-US"/>
        </w:rPr>
        <w:footnoteReference w:id="6"/>
      </w:r>
      <w:r w:rsidR="00EF6DF0">
        <w:rPr>
          <w:lang w:val="en-US"/>
        </w:rPr>
        <w:t xml:space="preserve"> </w:t>
      </w:r>
      <w:r w:rsidR="00CE7174">
        <w:rPr>
          <w:lang w:val="en-US"/>
        </w:rPr>
        <w:t xml:space="preserve">and </w:t>
      </w:r>
      <w:r w:rsidR="00450F3D">
        <w:rPr>
          <w:lang w:val="en-US"/>
        </w:rPr>
        <w:t>the</w:t>
      </w:r>
      <w:r w:rsidR="00127CDE">
        <w:rPr>
          <w:lang w:val="en-US"/>
        </w:rPr>
        <w:t xml:space="preserve"> </w:t>
      </w:r>
      <w:r w:rsidR="00450F3D">
        <w:rPr>
          <w:lang w:val="en-US"/>
        </w:rPr>
        <w:t>Guardianship and Administration Act 2019.</w:t>
      </w:r>
      <w:r w:rsidR="00450F3D">
        <w:rPr>
          <w:rStyle w:val="FootnoteReference"/>
          <w:lang w:val="en-US"/>
        </w:rPr>
        <w:footnoteReference w:id="7"/>
      </w:r>
      <w:r w:rsidR="004418F2">
        <w:rPr>
          <w:lang w:val="en-US"/>
        </w:rPr>
        <w:t xml:space="preserve"> Therefore, it is very clear that the problem is not that people don’t have the</w:t>
      </w:r>
      <w:r w:rsidR="009A0F71">
        <w:rPr>
          <w:lang w:val="en-US"/>
        </w:rPr>
        <w:t xml:space="preserve"> legal</w:t>
      </w:r>
      <w:r w:rsidR="004418F2">
        <w:rPr>
          <w:lang w:val="en-US"/>
        </w:rPr>
        <w:t xml:space="preserve"> right to make decisions</w:t>
      </w:r>
      <w:r w:rsidR="00473C93">
        <w:rPr>
          <w:lang w:val="en-US"/>
        </w:rPr>
        <w:t xml:space="preserve">. This is </w:t>
      </w:r>
      <w:r w:rsidR="00A271AE">
        <w:rPr>
          <w:lang w:val="en-US"/>
        </w:rPr>
        <w:t>good news</w:t>
      </w:r>
      <w:r w:rsidR="005F4F45">
        <w:rPr>
          <w:lang w:val="en-US"/>
        </w:rPr>
        <w:t>.</w:t>
      </w:r>
    </w:p>
    <w:p w14:paraId="17F52724" w14:textId="7B9760C7" w:rsidR="00B90134" w:rsidRDefault="00CC5C89" w:rsidP="00413454">
      <w:pPr>
        <w:rPr>
          <w:lang w:val="en-US"/>
        </w:rPr>
      </w:pPr>
      <w:r>
        <w:rPr>
          <w:lang w:val="en-US"/>
        </w:rPr>
        <w:lastRenderedPageBreak/>
        <w:t>The problem</w:t>
      </w:r>
      <w:r w:rsidR="00473C93">
        <w:rPr>
          <w:lang w:val="en-US"/>
        </w:rPr>
        <w:t xml:space="preserve"> </w:t>
      </w:r>
      <w:r>
        <w:rPr>
          <w:lang w:val="en-US"/>
        </w:rPr>
        <w:t>is that</w:t>
      </w:r>
      <w:r w:rsidR="00A21E8E">
        <w:rPr>
          <w:lang w:val="en-US"/>
        </w:rPr>
        <w:t xml:space="preserve"> </w:t>
      </w:r>
      <w:r w:rsidR="00A21E8E" w:rsidRPr="00491E36">
        <w:rPr>
          <w:lang w:val="en-US"/>
        </w:rPr>
        <w:t>despite having the</w:t>
      </w:r>
      <w:r w:rsidR="00A21E8E" w:rsidRPr="00821FAE">
        <w:rPr>
          <w:b/>
          <w:bCs/>
          <w:lang w:val="en-US"/>
        </w:rPr>
        <w:t xml:space="preserve"> legal right </w:t>
      </w:r>
      <w:r w:rsidR="00A21E8E" w:rsidRPr="00491E36">
        <w:rPr>
          <w:lang w:val="en-US"/>
        </w:rPr>
        <w:t>to make their own decisions,</w:t>
      </w:r>
      <w:r w:rsidRPr="00491E36">
        <w:rPr>
          <w:lang w:val="en-US"/>
        </w:rPr>
        <w:t xml:space="preserve"> </w:t>
      </w:r>
      <w:r w:rsidR="0073229D" w:rsidRPr="00491E36">
        <w:rPr>
          <w:lang w:val="en-US"/>
        </w:rPr>
        <w:t xml:space="preserve">many </w:t>
      </w:r>
      <w:r w:rsidR="00473C93" w:rsidRPr="00491E36">
        <w:rPr>
          <w:lang w:val="en-US"/>
        </w:rPr>
        <w:t xml:space="preserve">people with intellectual disability </w:t>
      </w:r>
      <w:r w:rsidR="0073229D" w:rsidRPr="00821FAE">
        <w:rPr>
          <w:b/>
          <w:bCs/>
          <w:lang w:val="en-US"/>
        </w:rPr>
        <w:t>do not</w:t>
      </w:r>
      <w:r w:rsidRPr="00821FAE">
        <w:rPr>
          <w:b/>
          <w:bCs/>
          <w:lang w:val="en-US"/>
        </w:rPr>
        <w:t xml:space="preserve"> </w:t>
      </w:r>
      <w:r w:rsidR="00E84434" w:rsidRPr="00821FAE">
        <w:rPr>
          <w:b/>
          <w:bCs/>
          <w:lang w:val="en-US"/>
        </w:rPr>
        <w:t xml:space="preserve">have access to </w:t>
      </w:r>
      <w:r w:rsidR="00FD0B77" w:rsidRPr="00821FAE">
        <w:rPr>
          <w:b/>
          <w:bCs/>
          <w:lang w:val="en-US"/>
        </w:rPr>
        <w:t>appropriate</w:t>
      </w:r>
      <w:r w:rsidR="00E84434" w:rsidRPr="00821FAE">
        <w:rPr>
          <w:b/>
          <w:bCs/>
          <w:lang w:val="en-US"/>
        </w:rPr>
        <w:t xml:space="preserve"> </w:t>
      </w:r>
      <w:r w:rsidR="00491E36">
        <w:rPr>
          <w:b/>
          <w:bCs/>
          <w:lang w:val="en-US"/>
        </w:rPr>
        <w:t>SDM</w:t>
      </w:r>
      <w:r w:rsidR="00E84434">
        <w:rPr>
          <w:lang w:val="en-US"/>
        </w:rPr>
        <w:t>.</w:t>
      </w:r>
      <w:r w:rsidR="008547DB">
        <w:rPr>
          <w:lang w:val="en-US"/>
        </w:rPr>
        <w:t xml:space="preserve"> This is a problem for many reasons</w:t>
      </w:r>
      <w:r w:rsidR="00E57DD3">
        <w:rPr>
          <w:lang w:val="en-US"/>
        </w:rPr>
        <w:t>.</w:t>
      </w:r>
      <w:r w:rsidR="008547DB">
        <w:rPr>
          <w:lang w:val="en-US"/>
        </w:rPr>
        <w:t xml:space="preserve"> </w:t>
      </w:r>
      <w:r w:rsidR="00E57DD3">
        <w:rPr>
          <w:lang w:val="en-US"/>
        </w:rPr>
        <w:t>One</w:t>
      </w:r>
      <w:r w:rsidR="005D3808">
        <w:rPr>
          <w:lang w:val="en-US"/>
        </w:rPr>
        <w:t xml:space="preserve"> is </w:t>
      </w:r>
      <w:r w:rsidR="004A2939">
        <w:rPr>
          <w:lang w:val="en-US"/>
        </w:rPr>
        <w:t xml:space="preserve">that </w:t>
      </w:r>
      <w:r w:rsidR="005D3808">
        <w:rPr>
          <w:lang w:val="en-US"/>
        </w:rPr>
        <w:t>when people with intellectual disability</w:t>
      </w:r>
      <w:r w:rsidR="00311400">
        <w:rPr>
          <w:lang w:val="en-US"/>
        </w:rPr>
        <w:t xml:space="preserve"> </w:t>
      </w:r>
      <w:r w:rsidR="005D3808">
        <w:rPr>
          <w:lang w:val="en-US"/>
        </w:rPr>
        <w:t xml:space="preserve">engage with the </w:t>
      </w:r>
      <w:r w:rsidR="00F5070F">
        <w:rPr>
          <w:lang w:val="en-US"/>
        </w:rPr>
        <w:t>NDIA</w:t>
      </w:r>
      <w:r w:rsidR="005D3808">
        <w:rPr>
          <w:lang w:val="en-US"/>
        </w:rPr>
        <w:t>,</w:t>
      </w:r>
      <w:r w:rsidR="00F5070F">
        <w:rPr>
          <w:rStyle w:val="FootnoteReference"/>
          <w:lang w:val="en-US"/>
        </w:rPr>
        <w:footnoteReference w:id="8"/>
      </w:r>
      <w:r w:rsidR="005D3808">
        <w:rPr>
          <w:lang w:val="en-US"/>
        </w:rPr>
        <w:t xml:space="preserve"> they are often not supported to understand what is happening</w:t>
      </w:r>
      <w:r w:rsidR="009F3A78">
        <w:rPr>
          <w:lang w:val="en-US"/>
        </w:rPr>
        <w:t>. This often results in</w:t>
      </w:r>
      <w:r w:rsidR="005D3808">
        <w:rPr>
          <w:lang w:val="en-US"/>
        </w:rPr>
        <w:t xml:space="preserve"> </w:t>
      </w:r>
      <w:r w:rsidR="009F3A78">
        <w:rPr>
          <w:lang w:val="en-US"/>
        </w:rPr>
        <w:t>other people</w:t>
      </w:r>
      <w:r w:rsidR="00041E48">
        <w:rPr>
          <w:lang w:val="en-US"/>
        </w:rPr>
        <w:t xml:space="preserve"> </w:t>
      </w:r>
      <w:r w:rsidR="009F3A78">
        <w:rPr>
          <w:lang w:val="en-US"/>
        </w:rPr>
        <w:t>making</w:t>
      </w:r>
      <w:r w:rsidR="00041E48">
        <w:rPr>
          <w:lang w:val="en-US"/>
        </w:rPr>
        <w:t xml:space="preserve"> decisions for them.</w:t>
      </w:r>
    </w:p>
    <w:p w14:paraId="2E82797F" w14:textId="77777777" w:rsidR="00B5695F" w:rsidRDefault="00B5695F" w:rsidP="00413454">
      <w:pPr>
        <w:rPr>
          <w:lang w:val="en-US"/>
        </w:rPr>
      </w:pPr>
    </w:p>
    <w:p w14:paraId="0112A828" w14:textId="77777777" w:rsidR="004B7293" w:rsidRPr="008E6C1F" w:rsidRDefault="00B90134" w:rsidP="004B7293">
      <w:pPr>
        <w:pStyle w:val="IntenseQuote"/>
        <w:rPr>
          <w:i w:val="0"/>
          <w:iCs w:val="0"/>
          <w:lang w:val="en-US"/>
        </w:rPr>
      </w:pPr>
      <w:r w:rsidRPr="008E6C1F">
        <w:rPr>
          <w:i w:val="0"/>
          <w:iCs w:val="0"/>
          <w:lang w:val="en-US"/>
        </w:rPr>
        <w:t xml:space="preserve">‘Don’t do the decision for me, help me to make the decision.’ </w:t>
      </w:r>
    </w:p>
    <w:p w14:paraId="42F8EB4F" w14:textId="0E896A73" w:rsidR="004B7293" w:rsidRPr="00F01062" w:rsidRDefault="00B90134" w:rsidP="00F01062">
      <w:pPr>
        <w:pStyle w:val="IntenseQuote"/>
        <w:rPr>
          <w:b/>
          <w:bCs/>
          <w:i w:val="0"/>
          <w:iCs w:val="0"/>
          <w:lang w:val="en-US"/>
        </w:rPr>
      </w:pPr>
      <w:r w:rsidRPr="008E6C1F">
        <w:rPr>
          <w:b/>
          <w:bCs/>
          <w:i w:val="0"/>
          <w:iCs w:val="0"/>
          <w:lang w:val="en-US"/>
        </w:rPr>
        <w:t>Person with disability</w:t>
      </w:r>
    </w:p>
    <w:p w14:paraId="50BF1D4F" w14:textId="77777777" w:rsidR="00B5695F" w:rsidRDefault="00B5695F" w:rsidP="00413454">
      <w:pPr>
        <w:rPr>
          <w:lang w:val="en-US"/>
        </w:rPr>
      </w:pPr>
    </w:p>
    <w:p w14:paraId="780CD004" w14:textId="5E7BDC4B" w:rsidR="00146F72" w:rsidRDefault="006812D4" w:rsidP="00413454">
      <w:pPr>
        <w:rPr>
          <w:lang w:val="en-US"/>
        </w:rPr>
      </w:pPr>
      <w:r>
        <w:rPr>
          <w:lang w:val="en-US"/>
        </w:rPr>
        <w:t xml:space="preserve">We are pleased </w:t>
      </w:r>
      <w:r w:rsidR="00853CE1">
        <w:rPr>
          <w:lang w:val="en-US"/>
        </w:rPr>
        <w:t>that</w:t>
      </w:r>
      <w:r>
        <w:rPr>
          <w:lang w:val="en-US"/>
        </w:rPr>
        <w:t xml:space="preserve"> t</w:t>
      </w:r>
      <w:r w:rsidR="00DC21E4">
        <w:rPr>
          <w:lang w:val="en-US"/>
        </w:rPr>
        <w:t>he NDIA</w:t>
      </w:r>
      <w:r w:rsidR="001D4A96">
        <w:rPr>
          <w:lang w:val="en-US"/>
        </w:rPr>
        <w:t xml:space="preserve">’s </w:t>
      </w:r>
      <w:r w:rsidR="00897CB0">
        <w:rPr>
          <w:lang w:val="en-US"/>
        </w:rPr>
        <w:t xml:space="preserve">Supported Decision Making Implementation Plan </w:t>
      </w:r>
      <w:r w:rsidR="00EA10CD">
        <w:rPr>
          <w:lang w:val="en-US"/>
        </w:rPr>
        <w:t>(</w:t>
      </w:r>
      <w:r w:rsidR="00897CB0">
        <w:rPr>
          <w:lang w:val="en-US"/>
        </w:rPr>
        <w:t>April 2023</w:t>
      </w:r>
      <w:r w:rsidR="00EA10CD">
        <w:rPr>
          <w:lang w:val="en-US"/>
        </w:rPr>
        <w:t>)</w:t>
      </w:r>
      <w:r w:rsidR="001A643C">
        <w:rPr>
          <w:rStyle w:val="FootnoteReference"/>
          <w:lang w:val="en-US"/>
        </w:rPr>
        <w:footnoteReference w:id="9"/>
      </w:r>
      <w:r w:rsidR="00302FEC">
        <w:rPr>
          <w:lang w:val="en-US"/>
        </w:rPr>
        <w:t xml:space="preserve"> </w:t>
      </w:r>
      <w:r w:rsidR="000A7BC5">
        <w:rPr>
          <w:lang w:val="en-US"/>
        </w:rPr>
        <w:t>touches on</w:t>
      </w:r>
      <w:r w:rsidR="00302FEC">
        <w:rPr>
          <w:lang w:val="en-US"/>
        </w:rPr>
        <w:t xml:space="preserve"> </w:t>
      </w:r>
      <w:r w:rsidR="00312EE0">
        <w:rPr>
          <w:lang w:val="en-US"/>
        </w:rPr>
        <w:t>key issues</w:t>
      </w:r>
      <w:r w:rsidR="00693060">
        <w:rPr>
          <w:lang w:val="en-US"/>
        </w:rPr>
        <w:t xml:space="preserve"> </w:t>
      </w:r>
      <w:r w:rsidR="005D10E3">
        <w:rPr>
          <w:lang w:val="en-US"/>
        </w:rPr>
        <w:t>we discuss in this paper.</w:t>
      </w:r>
      <w:r w:rsidR="008A2075">
        <w:rPr>
          <w:lang w:val="en-US"/>
        </w:rPr>
        <w:t xml:space="preserve"> </w:t>
      </w:r>
      <w:r w:rsidR="001B73ED" w:rsidRPr="00766CF3">
        <w:rPr>
          <w:lang w:val="en-US"/>
        </w:rPr>
        <w:t xml:space="preserve">However, </w:t>
      </w:r>
      <w:r w:rsidR="004C539A">
        <w:rPr>
          <w:lang w:val="en-US"/>
        </w:rPr>
        <w:t xml:space="preserve">this Plan does not address </w:t>
      </w:r>
      <w:r w:rsidR="0055007A">
        <w:rPr>
          <w:lang w:val="en-US"/>
        </w:rPr>
        <w:t xml:space="preserve">two </w:t>
      </w:r>
      <w:r w:rsidR="00646B4A">
        <w:rPr>
          <w:lang w:val="en-US"/>
        </w:rPr>
        <w:t>important issues</w:t>
      </w:r>
      <w:r w:rsidR="0055007A">
        <w:rPr>
          <w:lang w:val="en-US"/>
        </w:rPr>
        <w:t xml:space="preserve">: </w:t>
      </w:r>
    </w:p>
    <w:p w14:paraId="7C3D006D" w14:textId="77777777" w:rsidR="00A07ED1" w:rsidRDefault="00A07ED1" w:rsidP="00413454">
      <w:pPr>
        <w:rPr>
          <w:lang w:val="en-US"/>
        </w:rPr>
      </w:pPr>
    </w:p>
    <w:p w14:paraId="534DD2F2" w14:textId="2C549AFF" w:rsidR="00F95287" w:rsidRPr="008C70D5" w:rsidRDefault="00096A6B" w:rsidP="00FF48A3">
      <w:pPr>
        <w:pStyle w:val="ListParagraph"/>
        <w:numPr>
          <w:ilvl w:val="0"/>
          <w:numId w:val="8"/>
        </w:numPr>
        <w:rPr>
          <w:b/>
          <w:bCs/>
          <w:sz w:val="28"/>
          <w:szCs w:val="28"/>
          <w:lang w:val="en-US"/>
        </w:rPr>
      </w:pPr>
      <w:r w:rsidRPr="008C70D5">
        <w:rPr>
          <w:b/>
          <w:bCs/>
          <w:sz w:val="28"/>
          <w:szCs w:val="28"/>
          <w:lang w:val="en-US"/>
        </w:rPr>
        <w:t>M</w:t>
      </w:r>
      <w:r w:rsidR="004C539A" w:rsidRPr="008C70D5">
        <w:rPr>
          <w:b/>
          <w:bCs/>
          <w:sz w:val="28"/>
          <w:szCs w:val="28"/>
          <w:lang w:val="en-US"/>
        </w:rPr>
        <w:t>any disability workers do not demonstrate an understanding of SD</w:t>
      </w:r>
      <w:r w:rsidR="00B34159" w:rsidRPr="008C70D5">
        <w:rPr>
          <w:b/>
          <w:bCs/>
          <w:sz w:val="28"/>
          <w:szCs w:val="28"/>
          <w:lang w:val="en-US"/>
        </w:rPr>
        <w:t>M</w:t>
      </w:r>
    </w:p>
    <w:p w14:paraId="3642AC82" w14:textId="77777777" w:rsidR="00F01062" w:rsidRDefault="00F01062" w:rsidP="00F01062">
      <w:pPr>
        <w:pStyle w:val="ListParagraph"/>
        <w:rPr>
          <w:rStyle w:val="normaltextrun"/>
          <w:lang w:val="en-US"/>
        </w:rPr>
      </w:pPr>
    </w:p>
    <w:p w14:paraId="742A20CE" w14:textId="77777777" w:rsidR="00B5695F" w:rsidRPr="00F01062" w:rsidRDefault="00B5695F" w:rsidP="00F01062">
      <w:pPr>
        <w:pStyle w:val="ListParagraph"/>
        <w:rPr>
          <w:rStyle w:val="normaltextrun"/>
          <w:lang w:val="en-US"/>
        </w:rPr>
      </w:pPr>
    </w:p>
    <w:p w14:paraId="48AD6AB5" w14:textId="5CBE10D4" w:rsidR="00385E7E" w:rsidRPr="00385E7E" w:rsidRDefault="00F95287" w:rsidP="00385E7E">
      <w:pPr>
        <w:pStyle w:val="IntenseQuote"/>
        <w:rPr>
          <w:rStyle w:val="normaltextrun"/>
          <w:i w:val="0"/>
          <w:iCs w:val="0"/>
        </w:rPr>
      </w:pPr>
      <w:r w:rsidRPr="00385E7E">
        <w:rPr>
          <w:rStyle w:val="normaltextrun"/>
          <w:i w:val="0"/>
          <w:iCs w:val="0"/>
        </w:rPr>
        <w:t xml:space="preserve">‘There is no framework around SDM in Victoria. So [advocacy organisation] gets calls from Support Coordinators asking about </w:t>
      </w:r>
      <w:r w:rsidR="001E1F45" w:rsidRPr="00385E7E">
        <w:rPr>
          <w:rStyle w:val="normaltextrun"/>
          <w:i w:val="0"/>
          <w:iCs w:val="0"/>
        </w:rPr>
        <w:t>g</w:t>
      </w:r>
      <w:r w:rsidRPr="00385E7E">
        <w:rPr>
          <w:rStyle w:val="normaltextrun"/>
          <w:i w:val="0"/>
          <w:iCs w:val="0"/>
        </w:rPr>
        <w:t xml:space="preserve">uardianship around decisions about things like where a person should live. SDM would be far more appropriate in these cases.’ </w:t>
      </w:r>
    </w:p>
    <w:p w14:paraId="4998D804" w14:textId="2CA2A775" w:rsidR="00F01062" w:rsidRPr="00A21A2E" w:rsidRDefault="00F95287" w:rsidP="00A21A2E">
      <w:pPr>
        <w:pStyle w:val="IntenseQuote"/>
        <w:rPr>
          <w:b/>
          <w:bCs/>
          <w:i w:val="0"/>
          <w:iCs w:val="0"/>
        </w:rPr>
      </w:pPr>
      <w:r w:rsidRPr="00385E7E">
        <w:rPr>
          <w:rStyle w:val="normaltextrun"/>
          <w:b/>
          <w:bCs/>
          <w:i w:val="0"/>
          <w:iCs w:val="0"/>
        </w:rPr>
        <w:t>Advocate</w:t>
      </w:r>
    </w:p>
    <w:p w14:paraId="40C3FCE1" w14:textId="77777777" w:rsidR="00B5695F" w:rsidRDefault="00B5695F" w:rsidP="00F95287">
      <w:pPr>
        <w:rPr>
          <w:lang w:val="en-US"/>
        </w:rPr>
      </w:pPr>
    </w:p>
    <w:p w14:paraId="66A61132" w14:textId="4ED44766" w:rsidR="00F95287" w:rsidRPr="00F95287" w:rsidRDefault="00F95287" w:rsidP="00F95287">
      <w:pPr>
        <w:rPr>
          <w:lang w:val="en-US"/>
        </w:rPr>
      </w:pPr>
      <w:r w:rsidRPr="00F95287">
        <w:rPr>
          <w:lang w:val="en-US"/>
        </w:rPr>
        <w:t xml:space="preserve">This tells us that </w:t>
      </w:r>
      <w:r w:rsidR="00675263">
        <w:rPr>
          <w:lang w:val="en-US"/>
        </w:rPr>
        <w:t xml:space="preserve">not having a framework for SDM is a problem. That is because </w:t>
      </w:r>
      <w:r w:rsidRPr="00F95287">
        <w:rPr>
          <w:lang w:val="en-US"/>
        </w:rPr>
        <w:t xml:space="preserve">even well-meaning workers will naturally default to a more accessible option over </w:t>
      </w:r>
      <w:r w:rsidR="001E2CB5">
        <w:rPr>
          <w:lang w:val="en-US"/>
        </w:rPr>
        <w:t>the</w:t>
      </w:r>
      <w:r w:rsidR="002B07D5">
        <w:rPr>
          <w:lang w:val="en-US"/>
        </w:rPr>
        <w:t xml:space="preserve"> more</w:t>
      </w:r>
      <w:r w:rsidRPr="00F95287">
        <w:rPr>
          <w:lang w:val="en-US"/>
        </w:rPr>
        <w:t xml:space="preserve"> appropriate one. </w:t>
      </w:r>
      <w:r w:rsidR="00577177">
        <w:rPr>
          <w:lang w:val="en-US"/>
        </w:rPr>
        <w:t>And t</w:t>
      </w:r>
      <w:r w:rsidRPr="00F95287">
        <w:rPr>
          <w:lang w:val="en-US"/>
        </w:rPr>
        <w:t>his</w:t>
      </w:r>
      <w:r w:rsidR="00577177">
        <w:rPr>
          <w:lang w:val="en-US"/>
        </w:rPr>
        <w:t xml:space="preserve"> </w:t>
      </w:r>
      <w:r w:rsidRPr="00F95287">
        <w:rPr>
          <w:lang w:val="en-US"/>
        </w:rPr>
        <w:t xml:space="preserve">assumes </w:t>
      </w:r>
      <w:r w:rsidR="00577177">
        <w:rPr>
          <w:lang w:val="en-US"/>
        </w:rPr>
        <w:t xml:space="preserve">that </w:t>
      </w:r>
      <w:r w:rsidRPr="00F95287">
        <w:rPr>
          <w:lang w:val="en-US"/>
        </w:rPr>
        <w:t>workers are aware of SDM</w:t>
      </w:r>
      <w:r w:rsidR="00577177">
        <w:rPr>
          <w:lang w:val="en-US"/>
        </w:rPr>
        <w:t xml:space="preserve"> at all</w:t>
      </w:r>
      <w:r w:rsidRPr="00F95287">
        <w:rPr>
          <w:lang w:val="en-US"/>
        </w:rPr>
        <w:t>, which not all are.</w:t>
      </w:r>
    </w:p>
    <w:p w14:paraId="674F5B3E" w14:textId="77777777" w:rsidR="00A21A2E" w:rsidRDefault="00A21A2E" w:rsidP="00096A6B">
      <w:pPr>
        <w:rPr>
          <w:lang w:val="en-US"/>
        </w:rPr>
      </w:pPr>
    </w:p>
    <w:p w14:paraId="29C8EB75" w14:textId="77777777" w:rsidR="00B5695F" w:rsidRDefault="00B5695F" w:rsidP="00096A6B">
      <w:pPr>
        <w:rPr>
          <w:lang w:val="en-US"/>
        </w:rPr>
      </w:pPr>
    </w:p>
    <w:p w14:paraId="31A6605E" w14:textId="77777777" w:rsidR="004E49A8" w:rsidRPr="00096A6B" w:rsidRDefault="004E49A8" w:rsidP="00096A6B">
      <w:pPr>
        <w:rPr>
          <w:lang w:val="en-US"/>
        </w:rPr>
      </w:pPr>
    </w:p>
    <w:p w14:paraId="6E2AA9EE" w14:textId="0DCE613D" w:rsidR="00217490" w:rsidRPr="008C70D5" w:rsidRDefault="00096A6B" w:rsidP="00FF48A3">
      <w:pPr>
        <w:pStyle w:val="ListParagraph"/>
        <w:numPr>
          <w:ilvl w:val="0"/>
          <w:numId w:val="8"/>
        </w:numPr>
        <w:rPr>
          <w:b/>
          <w:bCs/>
          <w:sz w:val="28"/>
          <w:szCs w:val="28"/>
          <w:lang w:val="en-US"/>
        </w:rPr>
      </w:pPr>
      <w:r w:rsidRPr="008C70D5">
        <w:rPr>
          <w:b/>
          <w:bCs/>
          <w:sz w:val="28"/>
          <w:szCs w:val="28"/>
          <w:lang w:val="en-US"/>
        </w:rPr>
        <w:lastRenderedPageBreak/>
        <w:t>No independent SDM exists in Victoria</w:t>
      </w:r>
    </w:p>
    <w:p w14:paraId="051EA7F8" w14:textId="77777777" w:rsidR="00385E7E" w:rsidRPr="00385E7E" w:rsidRDefault="00563673" w:rsidP="00385E7E">
      <w:pPr>
        <w:pStyle w:val="IntenseQuote"/>
        <w:rPr>
          <w:i w:val="0"/>
          <w:iCs w:val="0"/>
          <w:lang w:val="en-US"/>
        </w:rPr>
      </w:pPr>
      <w:r w:rsidRPr="00385E7E">
        <w:rPr>
          <w:i w:val="0"/>
          <w:iCs w:val="0"/>
          <w:lang w:val="en-US"/>
        </w:rPr>
        <w:t>‘We can talk about funding and write policies</w:t>
      </w:r>
      <w:r w:rsidR="0081767C" w:rsidRPr="00385E7E">
        <w:rPr>
          <w:i w:val="0"/>
          <w:iCs w:val="0"/>
          <w:lang w:val="en-US"/>
        </w:rPr>
        <w:t xml:space="preserve"> around SDM</w:t>
      </w:r>
      <w:r w:rsidRPr="00385E7E">
        <w:rPr>
          <w:i w:val="0"/>
          <w:iCs w:val="0"/>
          <w:lang w:val="en-US"/>
        </w:rPr>
        <w:t xml:space="preserve">, but how can you </w:t>
      </w:r>
      <w:r w:rsidR="00217490" w:rsidRPr="00385E7E">
        <w:rPr>
          <w:i w:val="0"/>
          <w:iCs w:val="0"/>
          <w:lang w:val="en-US"/>
        </w:rPr>
        <w:t>reduce</w:t>
      </w:r>
      <w:r w:rsidRPr="00385E7E">
        <w:rPr>
          <w:i w:val="0"/>
          <w:iCs w:val="0"/>
          <w:lang w:val="en-US"/>
        </w:rPr>
        <w:t xml:space="preserve"> conflicts of interest when there is nobody independent to provide </w:t>
      </w:r>
      <w:r w:rsidR="0081767C" w:rsidRPr="00385E7E">
        <w:rPr>
          <w:i w:val="0"/>
          <w:iCs w:val="0"/>
          <w:lang w:val="en-US"/>
        </w:rPr>
        <w:t>that</w:t>
      </w:r>
      <w:r w:rsidRPr="00385E7E">
        <w:rPr>
          <w:i w:val="0"/>
          <w:iCs w:val="0"/>
          <w:lang w:val="en-US"/>
        </w:rPr>
        <w:t xml:space="preserve"> support?’ </w:t>
      </w:r>
    </w:p>
    <w:p w14:paraId="78F55B08" w14:textId="146CC624" w:rsidR="00217490" w:rsidRPr="00FC0E67" w:rsidRDefault="00563673" w:rsidP="00FC0E67">
      <w:pPr>
        <w:pStyle w:val="IntenseQuote"/>
        <w:rPr>
          <w:b/>
          <w:bCs/>
          <w:i w:val="0"/>
          <w:iCs w:val="0"/>
          <w:lang w:val="en-US"/>
        </w:rPr>
      </w:pPr>
      <w:r w:rsidRPr="00385E7E">
        <w:rPr>
          <w:b/>
          <w:bCs/>
          <w:i w:val="0"/>
          <w:iCs w:val="0"/>
          <w:lang w:val="en-US"/>
        </w:rPr>
        <w:t>Advocate</w:t>
      </w:r>
    </w:p>
    <w:p w14:paraId="4078C564" w14:textId="15D1A88F" w:rsidR="00F95287" w:rsidRDefault="00CC451C" w:rsidP="00F819DD">
      <w:pPr>
        <w:rPr>
          <w:lang w:val="en-US"/>
        </w:rPr>
      </w:pPr>
      <w:r>
        <w:rPr>
          <w:lang w:val="en-US"/>
        </w:rPr>
        <w:t xml:space="preserve">From </w:t>
      </w:r>
      <w:r w:rsidR="008A6F2E">
        <w:rPr>
          <w:lang w:val="en-US"/>
        </w:rPr>
        <w:t xml:space="preserve">2017, </w:t>
      </w:r>
      <w:r w:rsidR="000D0ED0">
        <w:rPr>
          <w:lang w:val="en-US"/>
        </w:rPr>
        <w:t>VALID’s Choice Mentor Program</w:t>
      </w:r>
      <w:r w:rsidR="001E2300">
        <w:rPr>
          <w:lang w:val="en-US"/>
        </w:rPr>
        <w:t xml:space="preserve"> ‘support[ed] people with a disability who have limited support in their life from family or friends, to build their capacity to make decisions about their own life’</w:t>
      </w:r>
      <w:r w:rsidR="00D674A0">
        <w:rPr>
          <w:lang w:val="en-US"/>
        </w:rPr>
        <w:t>.</w:t>
      </w:r>
      <w:r w:rsidR="001E2300">
        <w:rPr>
          <w:rStyle w:val="FootnoteReference"/>
          <w:lang w:val="en-US"/>
        </w:rPr>
        <w:footnoteReference w:id="10"/>
      </w:r>
      <w:r w:rsidR="005D440B">
        <w:rPr>
          <w:lang w:val="en-US"/>
        </w:rPr>
        <w:t xml:space="preserve"> </w:t>
      </w:r>
      <w:r w:rsidR="005D63CC" w:rsidRPr="00094254">
        <w:rPr>
          <w:lang w:val="en-US"/>
        </w:rPr>
        <w:t>This program ended</w:t>
      </w:r>
      <w:r w:rsidR="00734EF2" w:rsidRPr="00094254">
        <w:rPr>
          <w:lang w:val="en-US"/>
        </w:rPr>
        <w:t xml:space="preserve"> </w:t>
      </w:r>
      <w:r w:rsidR="00D674A0" w:rsidRPr="00094254">
        <w:rPr>
          <w:lang w:val="en-US"/>
        </w:rPr>
        <w:t xml:space="preserve">in </w:t>
      </w:r>
      <w:r w:rsidR="008A6F2E">
        <w:rPr>
          <w:lang w:val="en-US"/>
        </w:rPr>
        <w:t>2021 be</w:t>
      </w:r>
      <w:r w:rsidR="00734EF2" w:rsidRPr="00094254">
        <w:rPr>
          <w:lang w:val="en-US"/>
        </w:rPr>
        <w:t>cause of lack of funding</w:t>
      </w:r>
      <w:r w:rsidR="005D63CC" w:rsidRPr="00094254">
        <w:rPr>
          <w:lang w:val="en-US"/>
        </w:rPr>
        <w:t xml:space="preserve">, </w:t>
      </w:r>
      <w:r w:rsidR="00D60EA4">
        <w:rPr>
          <w:lang w:val="en-US"/>
        </w:rPr>
        <w:t>but</w:t>
      </w:r>
      <w:r w:rsidR="005D63CC" w:rsidRPr="00094254">
        <w:rPr>
          <w:lang w:val="en-US"/>
        </w:rPr>
        <w:t xml:space="preserve"> no </w:t>
      </w:r>
      <w:r w:rsidR="00734EF2" w:rsidRPr="00094254">
        <w:rPr>
          <w:lang w:val="en-US"/>
        </w:rPr>
        <w:t>equivalent program exists in Victoria.</w:t>
      </w:r>
      <w:r w:rsidR="00B234B7">
        <w:rPr>
          <w:lang w:val="en-US"/>
        </w:rPr>
        <w:t xml:space="preserve"> This is an issue for all disability workers</w:t>
      </w:r>
      <w:r w:rsidR="008D7138">
        <w:rPr>
          <w:lang w:val="en-US"/>
        </w:rPr>
        <w:t>:</w:t>
      </w:r>
      <w:r w:rsidR="00B234B7">
        <w:rPr>
          <w:lang w:val="en-US"/>
        </w:rPr>
        <w:t xml:space="preserve"> even for those who </w:t>
      </w:r>
      <w:r w:rsidR="00030F9D">
        <w:rPr>
          <w:lang w:val="en-US"/>
        </w:rPr>
        <w:t>are aware of</w:t>
      </w:r>
      <w:r w:rsidR="00B234B7">
        <w:rPr>
          <w:lang w:val="en-US"/>
        </w:rPr>
        <w:t xml:space="preserve"> SDM, there is no independent support to </w:t>
      </w:r>
      <w:r w:rsidR="008D7138">
        <w:rPr>
          <w:lang w:val="en-US"/>
        </w:rPr>
        <w:t>call on</w:t>
      </w:r>
      <w:r w:rsidR="00B234B7">
        <w:rPr>
          <w:lang w:val="en-US"/>
        </w:rPr>
        <w:t>.</w:t>
      </w:r>
    </w:p>
    <w:p w14:paraId="0F03D879" w14:textId="77777777" w:rsidR="00385E7E" w:rsidRPr="00385E7E" w:rsidRDefault="00AE4459" w:rsidP="00385E7E">
      <w:pPr>
        <w:pStyle w:val="IntenseQuote"/>
        <w:rPr>
          <w:i w:val="0"/>
          <w:iCs w:val="0"/>
          <w:lang w:val="en-US"/>
        </w:rPr>
      </w:pPr>
      <w:r w:rsidRPr="00385E7E">
        <w:rPr>
          <w:i w:val="0"/>
          <w:iCs w:val="0"/>
          <w:lang w:val="en-US"/>
        </w:rPr>
        <w:t>‘If my focus</w:t>
      </w:r>
      <w:r w:rsidR="00F57389" w:rsidRPr="00385E7E">
        <w:rPr>
          <w:i w:val="0"/>
          <w:iCs w:val="0"/>
          <w:lang w:val="en-US"/>
        </w:rPr>
        <w:t xml:space="preserve"> wasn’t on whether my family member’s choices are being respected, then nobody being paid to support them would ask them</w:t>
      </w:r>
      <w:r w:rsidR="00141FA2" w:rsidRPr="00385E7E">
        <w:rPr>
          <w:i w:val="0"/>
          <w:iCs w:val="0"/>
          <w:lang w:val="en-US"/>
        </w:rPr>
        <w:t xml:space="preserve"> what they want</w:t>
      </w:r>
      <w:r w:rsidR="00F57389" w:rsidRPr="00385E7E">
        <w:rPr>
          <w:i w:val="0"/>
          <w:iCs w:val="0"/>
          <w:lang w:val="en-US"/>
        </w:rPr>
        <w:t xml:space="preserve">.’ </w:t>
      </w:r>
    </w:p>
    <w:p w14:paraId="4A74CBE7" w14:textId="553E5377" w:rsidR="00E16EB2" w:rsidRPr="00FC0E67" w:rsidRDefault="00F57389" w:rsidP="00FC0E67">
      <w:pPr>
        <w:pStyle w:val="IntenseQuote"/>
        <w:rPr>
          <w:b/>
          <w:bCs/>
          <w:i w:val="0"/>
          <w:iCs w:val="0"/>
          <w:lang w:val="en-US"/>
        </w:rPr>
      </w:pPr>
      <w:r w:rsidRPr="00385E7E">
        <w:rPr>
          <w:b/>
          <w:bCs/>
          <w:i w:val="0"/>
          <w:iCs w:val="0"/>
          <w:lang w:val="en-US"/>
        </w:rPr>
        <w:t>Family member</w:t>
      </w:r>
    </w:p>
    <w:p w14:paraId="48A74FB0" w14:textId="2F932354" w:rsidR="0004238E" w:rsidRDefault="00517C2A" w:rsidP="004A2939">
      <w:pPr>
        <w:rPr>
          <w:lang w:val="en-US"/>
        </w:rPr>
      </w:pPr>
      <w:r>
        <w:rPr>
          <w:lang w:val="en-US"/>
        </w:rPr>
        <w:t xml:space="preserve">This indicates that </w:t>
      </w:r>
      <w:r w:rsidR="00103B57">
        <w:rPr>
          <w:lang w:val="en-US"/>
        </w:rPr>
        <w:t xml:space="preserve">people with intellectual disability whose family members </w:t>
      </w:r>
      <w:r>
        <w:rPr>
          <w:lang w:val="en-US"/>
        </w:rPr>
        <w:t>have a different focus, or people with no informal support</w:t>
      </w:r>
      <w:r w:rsidR="00696BAD">
        <w:rPr>
          <w:lang w:val="en-US"/>
        </w:rPr>
        <w:t xml:space="preserve"> in their lives</w:t>
      </w:r>
      <w:r>
        <w:rPr>
          <w:lang w:val="en-US"/>
        </w:rPr>
        <w:t xml:space="preserve">, </w:t>
      </w:r>
      <w:r w:rsidR="00F75DEF">
        <w:rPr>
          <w:lang w:val="en-US"/>
        </w:rPr>
        <w:t>may never get asked what they want.</w:t>
      </w:r>
    </w:p>
    <w:p w14:paraId="5FD0DA77" w14:textId="6A1CAA98" w:rsidR="00385E7E" w:rsidRDefault="00F75DEF" w:rsidP="00A21A2E">
      <w:pPr>
        <w:rPr>
          <w:lang w:val="en-US"/>
        </w:rPr>
      </w:pPr>
      <w:r>
        <w:rPr>
          <w:lang w:val="en-US"/>
        </w:rPr>
        <w:t xml:space="preserve"> </w:t>
      </w:r>
    </w:p>
    <w:p w14:paraId="371FA9F6" w14:textId="1A80F201" w:rsidR="00D64D10" w:rsidRDefault="00893DAE" w:rsidP="003B3AEF">
      <w:pPr>
        <w:pStyle w:val="Heading2"/>
        <w:rPr>
          <w:lang w:val="en-US"/>
        </w:rPr>
      </w:pPr>
      <w:bookmarkStart w:id="6" w:name="_Toc168502071"/>
      <w:r>
        <w:rPr>
          <w:lang w:val="en-US"/>
        </w:rPr>
        <w:t xml:space="preserve">Lack of opportunities </w:t>
      </w:r>
      <w:r w:rsidR="00EF7379">
        <w:rPr>
          <w:lang w:val="en-US"/>
        </w:rPr>
        <w:t xml:space="preserve">for people </w:t>
      </w:r>
      <w:r w:rsidR="00D20B06">
        <w:rPr>
          <w:lang w:val="en-US"/>
        </w:rPr>
        <w:t>to have</w:t>
      </w:r>
      <w:r>
        <w:rPr>
          <w:lang w:val="en-US"/>
        </w:rPr>
        <w:t xml:space="preserve"> different experiences</w:t>
      </w:r>
      <w:bookmarkEnd w:id="6"/>
    </w:p>
    <w:p w14:paraId="3D680BDD" w14:textId="77777777" w:rsidR="000C3AFF" w:rsidRDefault="000C3AFF" w:rsidP="66BA6D8B">
      <w:pPr>
        <w:spacing w:line="256" w:lineRule="auto"/>
        <w:rPr>
          <w:b/>
          <w:bCs/>
          <w:lang w:val="en-US"/>
        </w:rPr>
      </w:pPr>
    </w:p>
    <w:p w14:paraId="78DE5CAC" w14:textId="69DED47F" w:rsidR="00A21A2E" w:rsidRPr="00FC0E67" w:rsidRDefault="7DBA2755" w:rsidP="66BA6D8B">
      <w:pPr>
        <w:spacing w:line="256" w:lineRule="auto"/>
        <w:rPr>
          <w:lang w:val="en-US"/>
        </w:rPr>
      </w:pPr>
      <w:r w:rsidRPr="7F6BBE55">
        <w:rPr>
          <w:lang w:val="en-US"/>
        </w:rPr>
        <w:t>VALID knows that adults with intellectual disability have had decisions made for them for a long time.</w:t>
      </w:r>
      <w:r w:rsidR="7E3E5977" w:rsidRPr="7F6BBE55">
        <w:rPr>
          <w:lang w:val="en-US"/>
        </w:rPr>
        <w:t xml:space="preserve"> </w:t>
      </w:r>
      <w:r w:rsidR="00B61302">
        <w:rPr>
          <w:lang w:val="en-US"/>
        </w:rPr>
        <w:t xml:space="preserve">When we asked </w:t>
      </w:r>
      <w:r w:rsidR="00AA5197">
        <w:rPr>
          <w:lang w:val="en-US"/>
        </w:rPr>
        <w:t>in one consultation</w:t>
      </w:r>
      <w:r w:rsidR="00C001D8">
        <w:rPr>
          <w:lang w:val="en-US"/>
        </w:rPr>
        <w:t xml:space="preserve"> </w:t>
      </w:r>
      <w:r w:rsidR="00C12560">
        <w:rPr>
          <w:lang w:val="en-US"/>
        </w:rPr>
        <w:t xml:space="preserve">for people with intellectual disability </w:t>
      </w:r>
      <w:r w:rsidR="00C001D8">
        <w:rPr>
          <w:lang w:val="en-US"/>
        </w:rPr>
        <w:t xml:space="preserve">whether </w:t>
      </w:r>
      <w:r w:rsidR="00AA5197">
        <w:rPr>
          <w:lang w:val="en-US"/>
        </w:rPr>
        <w:t>anyone</w:t>
      </w:r>
      <w:r w:rsidR="00B61302">
        <w:rPr>
          <w:lang w:val="en-US"/>
        </w:rPr>
        <w:t xml:space="preserve"> </w:t>
      </w:r>
      <w:r w:rsidR="00AA5197">
        <w:rPr>
          <w:lang w:val="en-US"/>
        </w:rPr>
        <w:t>thought</w:t>
      </w:r>
      <w:r w:rsidR="00B61302">
        <w:rPr>
          <w:lang w:val="en-US"/>
        </w:rPr>
        <w:t xml:space="preserve"> </w:t>
      </w:r>
      <w:r w:rsidR="00C001D8">
        <w:rPr>
          <w:lang w:val="en-US"/>
        </w:rPr>
        <w:t>people</w:t>
      </w:r>
      <w:r w:rsidR="00B61302">
        <w:rPr>
          <w:lang w:val="en-US"/>
        </w:rPr>
        <w:t xml:space="preserve"> supporting them should decide something is too risky </w:t>
      </w:r>
      <w:r w:rsidR="00C001D8">
        <w:rPr>
          <w:lang w:val="en-US"/>
        </w:rPr>
        <w:t xml:space="preserve">for them </w:t>
      </w:r>
      <w:r w:rsidR="00B61302">
        <w:rPr>
          <w:lang w:val="en-US"/>
        </w:rPr>
        <w:t>to try</w:t>
      </w:r>
      <w:r w:rsidR="00E36878">
        <w:rPr>
          <w:lang w:val="en-US"/>
        </w:rPr>
        <w:t>, one person said yes.</w:t>
      </w:r>
    </w:p>
    <w:p w14:paraId="5D3260BD" w14:textId="76C5D62C" w:rsidR="000175BC" w:rsidRPr="00385E7E" w:rsidRDefault="000175BC" w:rsidP="00385E7E">
      <w:pPr>
        <w:pStyle w:val="IntenseQuote"/>
        <w:rPr>
          <w:i w:val="0"/>
          <w:iCs w:val="0"/>
          <w:lang w:val="en-US"/>
        </w:rPr>
      </w:pPr>
      <w:r w:rsidRPr="00385E7E">
        <w:rPr>
          <w:b/>
          <w:bCs/>
          <w:i w:val="0"/>
          <w:iCs w:val="0"/>
          <w:lang w:val="en-US"/>
        </w:rPr>
        <w:t>Note</w:t>
      </w:r>
      <w:r w:rsidR="00BF6209" w:rsidRPr="00385E7E">
        <w:rPr>
          <w:b/>
          <w:bCs/>
          <w:i w:val="0"/>
          <w:iCs w:val="0"/>
          <w:lang w:val="en-US"/>
        </w:rPr>
        <w:t>-</w:t>
      </w:r>
      <w:r w:rsidRPr="00385E7E">
        <w:rPr>
          <w:b/>
          <w:bCs/>
          <w:i w:val="0"/>
          <w:iCs w:val="0"/>
          <w:lang w:val="en-US"/>
        </w:rPr>
        <w:t>taker in consultation:</w:t>
      </w:r>
      <w:r w:rsidRPr="00385E7E">
        <w:rPr>
          <w:i w:val="0"/>
          <w:iCs w:val="0"/>
          <w:lang w:val="en-US"/>
        </w:rPr>
        <w:t xml:space="preserve"> Does that include the travel training you’ve </w:t>
      </w:r>
      <w:r w:rsidR="00087AF5" w:rsidRPr="00385E7E">
        <w:rPr>
          <w:i w:val="0"/>
          <w:iCs w:val="0"/>
          <w:lang w:val="en-US"/>
        </w:rPr>
        <w:t>done?</w:t>
      </w:r>
    </w:p>
    <w:p w14:paraId="3F38584E" w14:textId="3C956DE4" w:rsidR="00306BDE" w:rsidRDefault="00087AF5" w:rsidP="002846BA">
      <w:pPr>
        <w:pStyle w:val="IntenseQuote"/>
        <w:rPr>
          <w:i w:val="0"/>
          <w:iCs w:val="0"/>
          <w:lang w:val="en-US"/>
        </w:rPr>
      </w:pPr>
      <w:r w:rsidRPr="00385E7E">
        <w:rPr>
          <w:b/>
          <w:bCs/>
          <w:i w:val="0"/>
          <w:iCs w:val="0"/>
          <w:lang w:val="en-US"/>
        </w:rPr>
        <w:t>Person with disability:</w:t>
      </w:r>
      <w:r w:rsidRPr="00385E7E">
        <w:rPr>
          <w:i w:val="0"/>
          <w:iCs w:val="0"/>
          <w:lang w:val="en-US"/>
        </w:rPr>
        <w:t xml:space="preserve"> I wouldn’t know any better and would have stayed in local areas.</w:t>
      </w:r>
    </w:p>
    <w:p w14:paraId="2B877BD4" w14:textId="77777777" w:rsidR="002846BA" w:rsidRPr="002846BA" w:rsidRDefault="002846BA" w:rsidP="002846BA">
      <w:pPr>
        <w:rPr>
          <w:lang w:val="en-US"/>
        </w:rPr>
      </w:pPr>
    </w:p>
    <w:p w14:paraId="7F994106" w14:textId="234F95F3" w:rsidR="001F23E6" w:rsidRDefault="7E3E5977" w:rsidP="66BA6D8B">
      <w:pPr>
        <w:spacing w:line="256" w:lineRule="auto"/>
        <w:rPr>
          <w:lang w:val="en-US"/>
        </w:rPr>
      </w:pPr>
      <w:r w:rsidRPr="7F6BBE55">
        <w:rPr>
          <w:lang w:val="en-US"/>
        </w:rPr>
        <w:lastRenderedPageBreak/>
        <w:t xml:space="preserve">Part of the reason </w:t>
      </w:r>
      <w:r w:rsidR="25FAD1E6" w:rsidRPr="7F6BBE55">
        <w:rPr>
          <w:lang w:val="en-US"/>
        </w:rPr>
        <w:t xml:space="preserve">law and policy alone </w:t>
      </w:r>
      <w:r w:rsidR="00CC5179">
        <w:rPr>
          <w:lang w:val="en-US"/>
        </w:rPr>
        <w:t>cannot</w:t>
      </w:r>
      <w:r w:rsidR="7E73BF83" w:rsidRPr="7F6BBE55">
        <w:rPr>
          <w:lang w:val="en-US"/>
        </w:rPr>
        <w:t xml:space="preserve"> change this </w:t>
      </w:r>
      <w:r w:rsidR="2548559E" w:rsidRPr="7F6BBE55">
        <w:rPr>
          <w:lang w:val="en-US"/>
        </w:rPr>
        <w:t>is because</w:t>
      </w:r>
      <w:r w:rsidR="0079532A">
        <w:rPr>
          <w:lang w:val="en-US"/>
        </w:rPr>
        <w:t xml:space="preserve"> </w:t>
      </w:r>
      <w:r w:rsidR="00701FCE">
        <w:rPr>
          <w:lang w:val="en-US"/>
        </w:rPr>
        <w:t xml:space="preserve">historically, </w:t>
      </w:r>
      <w:r w:rsidR="0079532A">
        <w:rPr>
          <w:lang w:val="en-US"/>
        </w:rPr>
        <w:t xml:space="preserve">supporting </w:t>
      </w:r>
      <w:r w:rsidR="54336D13" w:rsidRPr="7F6BBE55">
        <w:rPr>
          <w:lang w:val="en-US"/>
        </w:rPr>
        <w:t xml:space="preserve">people with intellectual disability to make their own decisions </w:t>
      </w:r>
      <w:r w:rsidR="009F5027">
        <w:rPr>
          <w:lang w:val="en-US"/>
        </w:rPr>
        <w:t>has not been</w:t>
      </w:r>
      <w:r w:rsidR="54336D13" w:rsidRPr="000E1C23">
        <w:rPr>
          <w:lang w:val="en-US"/>
        </w:rPr>
        <w:t xml:space="preserve"> </w:t>
      </w:r>
      <w:r w:rsidR="00701FCE">
        <w:rPr>
          <w:lang w:val="en-US"/>
        </w:rPr>
        <w:t>how things are done.</w:t>
      </w:r>
      <w:r w:rsidR="00D64F6A">
        <w:rPr>
          <w:rStyle w:val="FootnoteReference"/>
          <w:lang w:val="en-US"/>
        </w:rPr>
        <w:footnoteReference w:id="11"/>
      </w:r>
      <w:r w:rsidR="00C67A74">
        <w:rPr>
          <w:lang w:val="en-US"/>
        </w:rPr>
        <w:t xml:space="preserve"> </w:t>
      </w:r>
    </w:p>
    <w:p w14:paraId="11256652" w14:textId="77777777" w:rsidR="002846BA" w:rsidRPr="00563440" w:rsidRDefault="002846BA" w:rsidP="66BA6D8B">
      <w:pPr>
        <w:spacing w:line="256" w:lineRule="auto"/>
        <w:rPr>
          <w:lang w:val="en-US"/>
        </w:rPr>
      </w:pPr>
    </w:p>
    <w:p w14:paraId="00CC661B" w14:textId="7018B9B5" w:rsidR="000C27DD" w:rsidRPr="00385E7E" w:rsidRDefault="00087AF5" w:rsidP="00385E7E">
      <w:pPr>
        <w:pStyle w:val="IntenseQuote"/>
        <w:rPr>
          <w:i w:val="0"/>
          <w:iCs w:val="0"/>
          <w:lang w:val="en-US"/>
        </w:rPr>
      </w:pPr>
      <w:r w:rsidRPr="00385E7E">
        <w:rPr>
          <w:b/>
          <w:bCs/>
          <w:i w:val="0"/>
          <w:iCs w:val="0"/>
          <w:lang w:val="en-US"/>
        </w:rPr>
        <w:t>Consultant:</w:t>
      </w:r>
      <w:r w:rsidRPr="00385E7E">
        <w:rPr>
          <w:i w:val="0"/>
          <w:iCs w:val="0"/>
          <w:lang w:val="en-US"/>
        </w:rPr>
        <w:t xml:space="preserve"> </w:t>
      </w:r>
      <w:r w:rsidR="000C27DD" w:rsidRPr="00385E7E">
        <w:rPr>
          <w:i w:val="0"/>
          <w:iCs w:val="0"/>
          <w:lang w:val="en-US"/>
        </w:rPr>
        <w:t>Do you like making decisions that help you reach your goals?</w:t>
      </w:r>
    </w:p>
    <w:p w14:paraId="4F94FB44" w14:textId="65F8FF9F" w:rsidR="001F23E6" w:rsidRPr="00563440" w:rsidRDefault="002A1E00" w:rsidP="00563440">
      <w:pPr>
        <w:pStyle w:val="IntenseQuote"/>
        <w:rPr>
          <w:i w:val="0"/>
          <w:iCs w:val="0"/>
          <w:lang w:val="en-US"/>
        </w:rPr>
      </w:pPr>
      <w:r w:rsidRPr="00385E7E">
        <w:rPr>
          <w:b/>
          <w:bCs/>
          <w:i w:val="0"/>
          <w:iCs w:val="0"/>
          <w:lang w:val="en-US"/>
        </w:rPr>
        <w:t>Person with disability:</w:t>
      </w:r>
      <w:r w:rsidRPr="00385E7E">
        <w:rPr>
          <w:i w:val="0"/>
          <w:iCs w:val="0"/>
          <w:lang w:val="en-US"/>
        </w:rPr>
        <w:t xml:space="preserve"> </w:t>
      </w:r>
      <w:r w:rsidR="0086649C" w:rsidRPr="00385E7E">
        <w:rPr>
          <w:i w:val="0"/>
          <w:iCs w:val="0"/>
          <w:lang w:val="en-US"/>
        </w:rPr>
        <w:t>I haven’t had a chance to make those decisions yet.</w:t>
      </w:r>
    </w:p>
    <w:p w14:paraId="57806910" w14:textId="77777777" w:rsidR="002846BA" w:rsidRDefault="002846BA" w:rsidP="66BA6D8B">
      <w:pPr>
        <w:spacing w:line="256" w:lineRule="auto"/>
        <w:rPr>
          <w:lang w:val="en-US"/>
        </w:rPr>
      </w:pPr>
    </w:p>
    <w:p w14:paraId="546CE549" w14:textId="62D31959" w:rsidR="00A21A2E" w:rsidRDefault="00C67A74" w:rsidP="66BA6D8B">
      <w:pPr>
        <w:spacing w:line="256" w:lineRule="auto"/>
        <w:rPr>
          <w:lang w:val="en-US"/>
        </w:rPr>
      </w:pPr>
      <w:r>
        <w:rPr>
          <w:lang w:val="en-US"/>
        </w:rPr>
        <w:t xml:space="preserve">As </w:t>
      </w:r>
      <w:r w:rsidR="00CB1848">
        <w:rPr>
          <w:lang w:val="en-US"/>
        </w:rPr>
        <w:t>this</w:t>
      </w:r>
      <w:r>
        <w:rPr>
          <w:lang w:val="en-US"/>
        </w:rPr>
        <w:t xml:space="preserve"> </w:t>
      </w:r>
      <w:r w:rsidR="00CB1848">
        <w:rPr>
          <w:lang w:val="en-US"/>
        </w:rPr>
        <w:t xml:space="preserve">experience </w:t>
      </w:r>
      <w:r w:rsidR="005C4EC3">
        <w:rPr>
          <w:lang w:val="en-US"/>
        </w:rPr>
        <w:t>(</w:t>
      </w:r>
      <w:r w:rsidR="00CB1848">
        <w:rPr>
          <w:lang w:val="en-US"/>
        </w:rPr>
        <w:t>or lack of</w:t>
      </w:r>
      <w:r w:rsidR="005C4EC3">
        <w:rPr>
          <w:lang w:val="en-US"/>
        </w:rPr>
        <w:t>)</w:t>
      </w:r>
      <w:r w:rsidR="00CB1848">
        <w:rPr>
          <w:lang w:val="en-US"/>
        </w:rPr>
        <w:t xml:space="preserve"> </w:t>
      </w:r>
      <w:r>
        <w:rPr>
          <w:lang w:val="en-US"/>
        </w:rPr>
        <w:t>gradually change</w:t>
      </w:r>
      <w:r w:rsidR="00CB1848">
        <w:rPr>
          <w:lang w:val="en-US"/>
        </w:rPr>
        <w:t>s for people</w:t>
      </w:r>
      <w:r>
        <w:rPr>
          <w:lang w:val="en-US"/>
        </w:rPr>
        <w:t xml:space="preserve">, </w:t>
      </w:r>
      <w:r w:rsidR="00967477">
        <w:rPr>
          <w:lang w:val="en-US"/>
        </w:rPr>
        <w:t xml:space="preserve">we </w:t>
      </w:r>
      <w:r w:rsidR="00943942">
        <w:rPr>
          <w:lang w:val="en-US"/>
        </w:rPr>
        <w:t>need to do more than</w:t>
      </w:r>
      <w:r w:rsidR="00967477">
        <w:rPr>
          <w:lang w:val="en-US"/>
        </w:rPr>
        <w:t xml:space="preserve"> examine laws and policies that maintain the status quo</w:t>
      </w:r>
      <w:r w:rsidR="00154EFC">
        <w:rPr>
          <w:lang w:val="en-US"/>
        </w:rPr>
        <w:t>. We also need to challenge</w:t>
      </w:r>
      <w:r w:rsidR="00967477">
        <w:rPr>
          <w:lang w:val="en-US"/>
        </w:rPr>
        <w:t xml:space="preserve"> social attitudes</w:t>
      </w:r>
      <w:r w:rsidR="005C4EC3">
        <w:rPr>
          <w:lang w:val="en-US"/>
        </w:rPr>
        <w:t xml:space="preserve"> – </w:t>
      </w:r>
      <w:r w:rsidR="00CB1848">
        <w:rPr>
          <w:lang w:val="en-US"/>
        </w:rPr>
        <w:t>especially</w:t>
      </w:r>
      <w:r w:rsidR="000A2C8E">
        <w:rPr>
          <w:lang w:val="en-US"/>
        </w:rPr>
        <w:t xml:space="preserve"> around </w:t>
      </w:r>
      <w:r w:rsidR="00BC3851">
        <w:rPr>
          <w:lang w:val="en-US"/>
        </w:rPr>
        <w:t>the fact that</w:t>
      </w:r>
      <w:r w:rsidR="00C406B7">
        <w:rPr>
          <w:lang w:val="en-US"/>
        </w:rPr>
        <w:t xml:space="preserve"> </w:t>
      </w:r>
      <w:r w:rsidR="0059128C">
        <w:rPr>
          <w:lang w:val="en-US"/>
        </w:rPr>
        <w:t xml:space="preserve">every person </w:t>
      </w:r>
      <w:r w:rsidR="000A2C8E">
        <w:rPr>
          <w:lang w:val="en-US"/>
        </w:rPr>
        <w:t>should be</w:t>
      </w:r>
      <w:r w:rsidR="00BC3851">
        <w:rPr>
          <w:lang w:val="en-US"/>
        </w:rPr>
        <w:t xml:space="preserve"> supported to, and </w:t>
      </w:r>
      <w:r w:rsidR="0059128C">
        <w:rPr>
          <w:lang w:val="en-US"/>
        </w:rPr>
        <w:t>is</w:t>
      </w:r>
      <w:r w:rsidR="00BC3851">
        <w:rPr>
          <w:lang w:val="en-US"/>
        </w:rPr>
        <w:t xml:space="preserve"> potentially capable of,</w:t>
      </w:r>
      <w:r w:rsidR="000A2C8E">
        <w:rPr>
          <w:lang w:val="en-US"/>
        </w:rPr>
        <w:t xml:space="preserve"> </w:t>
      </w:r>
      <w:r w:rsidR="00BC3851">
        <w:rPr>
          <w:lang w:val="en-US"/>
        </w:rPr>
        <w:t xml:space="preserve">making their own decisions with </w:t>
      </w:r>
      <w:r w:rsidR="0074381F">
        <w:rPr>
          <w:lang w:val="en-US"/>
        </w:rPr>
        <w:t xml:space="preserve">the right </w:t>
      </w:r>
      <w:r w:rsidR="00BC3851">
        <w:rPr>
          <w:lang w:val="en-US"/>
        </w:rPr>
        <w:t>support.</w:t>
      </w:r>
    </w:p>
    <w:p w14:paraId="0A307A0D" w14:textId="77777777" w:rsidR="002846BA" w:rsidRDefault="002846BA" w:rsidP="66BA6D8B">
      <w:pPr>
        <w:spacing w:line="256" w:lineRule="auto"/>
        <w:rPr>
          <w:lang w:val="en-US"/>
        </w:rPr>
      </w:pPr>
    </w:p>
    <w:p w14:paraId="3F2A12D0" w14:textId="77777777" w:rsidR="00385E7E" w:rsidRPr="00385E7E" w:rsidRDefault="00C051B4" w:rsidP="00385E7E">
      <w:pPr>
        <w:pStyle w:val="IntenseQuote"/>
        <w:rPr>
          <w:i w:val="0"/>
          <w:iCs w:val="0"/>
        </w:rPr>
      </w:pPr>
      <w:r w:rsidRPr="00385E7E">
        <w:rPr>
          <w:i w:val="0"/>
          <w:iCs w:val="0"/>
        </w:rPr>
        <w:t>‘I don’t want someone telling me what to do. If it’s risky</w:t>
      </w:r>
      <w:r w:rsidR="00236E0C" w:rsidRPr="00385E7E">
        <w:rPr>
          <w:i w:val="0"/>
          <w:iCs w:val="0"/>
        </w:rPr>
        <w:t>,</w:t>
      </w:r>
      <w:r w:rsidRPr="00385E7E">
        <w:rPr>
          <w:i w:val="0"/>
          <w:iCs w:val="0"/>
        </w:rPr>
        <w:t xml:space="preserve"> tell me how to do it safely.’ </w:t>
      </w:r>
    </w:p>
    <w:p w14:paraId="51C5725C" w14:textId="39277EED" w:rsidR="00C85ADE" w:rsidRPr="002846BA" w:rsidRDefault="00C051B4" w:rsidP="002846BA">
      <w:pPr>
        <w:pStyle w:val="IntenseQuote"/>
        <w:rPr>
          <w:b/>
          <w:bCs/>
          <w:i w:val="0"/>
          <w:iCs w:val="0"/>
        </w:rPr>
      </w:pPr>
      <w:r w:rsidRPr="00385E7E">
        <w:rPr>
          <w:b/>
          <w:bCs/>
          <w:i w:val="0"/>
          <w:iCs w:val="0"/>
        </w:rPr>
        <w:t>Person with disability</w:t>
      </w:r>
    </w:p>
    <w:p w14:paraId="7732FA04" w14:textId="6A7D3B00" w:rsidR="00A611C8" w:rsidRPr="00C85ADE" w:rsidRDefault="002B728C" w:rsidP="00A611C8">
      <w:pPr>
        <w:pStyle w:val="Heading2"/>
        <w:rPr>
          <w:lang w:val="en-US"/>
        </w:rPr>
      </w:pPr>
      <w:bookmarkStart w:id="7" w:name="_Toc168502072"/>
      <w:r>
        <w:rPr>
          <w:lang w:val="en-US"/>
        </w:rPr>
        <w:t>Damaging</w:t>
      </w:r>
      <w:r w:rsidR="00A611C8">
        <w:rPr>
          <w:lang w:val="en-US"/>
        </w:rPr>
        <w:t xml:space="preserve"> assumptions when someone’s communication is hard to understand</w:t>
      </w:r>
      <w:bookmarkEnd w:id="7"/>
    </w:p>
    <w:p w14:paraId="1DC1F1A0" w14:textId="77777777" w:rsidR="00A611C8" w:rsidRDefault="00A611C8" w:rsidP="66BA6D8B">
      <w:pPr>
        <w:spacing w:line="256" w:lineRule="auto"/>
        <w:rPr>
          <w:color w:val="FF0000"/>
          <w:lang w:val="en-US"/>
        </w:rPr>
      </w:pPr>
    </w:p>
    <w:p w14:paraId="3A84546E" w14:textId="75410988" w:rsidR="007F1CEF" w:rsidRDefault="00FC7A3C" w:rsidP="66BA6D8B">
      <w:pPr>
        <w:spacing w:line="256" w:lineRule="auto"/>
        <w:rPr>
          <w:lang w:val="en-US"/>
        </w:rPr>
      </w:pPr>
      <w:r w:rsidRPr="003D5F0C">
        <w:rPr>
          <w:color w:val="000000" w:themeColor="text1"/>
          <w:lang w:val="en-US"/>
        </w:rPr>
        <w:t xml:space="preserve">When we asked </w:t>
      </w:r>
      <w:r w:rsidR="009B50A0">
        <w:rPr>
          <w:color w:val="000000" w:themeColor="text1"/>
          <w:lang w:val="en-US"/>
        </w:rPr>
        <w:t>another consultation</w:t>
      </w:r>
      <w:r w:rsidRPr="003D5F0C">
        <w:rPr>
          <w:color w:val="000000" w:themeColor="text1"/>
          <w:lang w:val="en-US"/>
        </w:rPr>
        <w:t xml:space="preserve"> group </w:t>
      </w:r>
      <w:r w:rsidR="009B50A0">
        <w:rPr>
          <w:color w:val="000000" w:themeColor="text1"/>
          <w:lang w:val="en-US"/>
        </w:rPr>
        <w:t xml:space="preserve">of people with intellectual disability </w:t>
      </w:r>
      <w:r>
        <w:rPr>
          <w:lang w:val="en-US"/>
        </w:rPr>
        <w:t xml:space="preserve">whether they felt it was okay to change </w:t>
      </w:r>
      <w:r w:rsidR="00FA3063">
        <w:rPr>
          <w:lang w:val="en-US"/>
        </w:rPr>
        <w:t>a</w:t>
      </w:r>
      <w:r w:rsidR="00AA779A">
        <w:rPr>
          <w:lang w:val="en-US"/>
        </w:rPr>
        <w:t xml:space="preserve"> </w:t>
      </w:r>
      <w:r>
        <w:rPr>
          <w:lang w:val="en-US"/>
        </w:rPr>
        <w:t xml:space="preserve">decision they </w:t>
      </w:r>
      <w:r w:rsidR="00AA779A">
        <w:rPr>
          <w:lang w:val="en-US"/>
        </w:rPr>
        <w:t>make</w:t>
      </w:r>
      <w:r w:rsidR="00490019">
        <w:rPr>
          <w:lang w:val="en-US"/>
        </w:rPr>
        <w:t xml:space="preserve">, one person </w:t>
      </w:r>
      <w:r w:rsidR="003F230C">
        <w:rPr>
          <w:lang w:val="en-US"/>
        </w:rPr>
        <w:t>answered by showing</w:t>
      </w:r>
      <w:r w:rsidR="005A01BE" w:rsidRPr="008319FB">
        <w:rPr>
          <w:lang w:val="en-US"/>
        </w:rPr>
        <w:t xml:space="preserve"> us their Chicago Bulls cap and shirt</w:t>
      </w:r>
      <w:r w:rsidR="005A01BE">
        <w:rPr>
          <w:lang w:val="en-US"/>
        </w:rPr>
        <w:t xml:space="preserve">. </w:t>
      </w:r>
      <w:r w:rsidR="00B8590A">
        <w:rPr>
          <w:lang w:val="en-US"/>
        </w:rPr>
        <w:t xml:space="preserve">In </w:t>
      </w:r>
      <w:r w:rsidR="00155E44">
        <w:rPr>
          <w:lang w:val="en-US"/>
        </w:rPr>
        <w:t>this</w:t>
      </w:r>
      <w:r w:rsidR="00B8590A">
        <w:rPr>
          <w:lang w:val="en-US"/>
        </w:rPr>
        <w:t xml:space="preserve"> context, </w:t>
      </w:r>
      <w:r w:rsidR="00155E44">
        <w:rPr>
          <w:lang w:val="en-US"/>
        </w:rPr>
        <w:t>their</w:t>
      </w:r>
      <w:r w:rsidR="00B8590A">
        <w:rPr>
          <w:lang w:val="en-US"/>
        </w:rPr>
        <w:t xml:space="preserve"> </w:t>
      </w:r>
      <w:r w:rsidR="009B50A0">
        <w:rPr>
          <w:lang w:val="en-US"/>
        </w:rPr>
        <w:t xml:space="preserve">response </w:t>
      </w:r>
      <w:r w:rsidR="00B8590A">
        <w:rPr>
          <w:lang w:val="en-US"/>
        </w:rPr>
        <w:t xml:space="preserve">was </w:t>
      </w:r>
      <w:r w:rsidR="00471E91">
        <w:rPr>
          <w:lang w:val="en-US"/>
        </w:rPr>
        <w:t>hard to understand</w:t>
      </w:r>
      <w:r w:rsidR="009B50A0">
        <w:rPr>
          <w:lang w:val="en-US"/>
        </w:rPr>
        <w:t>.</w:t>
      </w:r>
      <w:r w:rsidR="00155E44">
        <w:rPr>
          <w:lang w:val="en-US"/>
        </w:rPr>
        <w:t xml:space="preserve"> </w:t>
      </w:r>
      <w:r w:rsidR="008D3948">
        <w:rPr>
          <w:lang w:val="en-US"/>
        </w:rPr>
        <w:t xml:space="preserve">Did </w:t>
      </w:r>
      <w:r w:rsidR="00471E91">
        <w:rPr>
          <w:lang w:val="en-US"/>
        </w:rPr>
        <w:t>it</w:t>
      </w:r>
      <w:r w:rsidR="008D3948">
        <w:rPr>
          <w:lang w:val="en-US"/>
        </w:rPr>
        <w:t xml:space="preserve"> mean they </w:t>
      </w:r>
      <w:r w:rsidR="003A7F00">
        <w:rPr>
          <w:lang w:val="en-US"/>
        </w:rPr>
        <w:t>had changed their mind about which basketball team to follow? Which cap and shirt to wear</w:t>
      </w:r>
      <w:r w:rsidR="00473691">
        <w:rPr>
          <w:lang w:val="en-US"/>
        </w:rPr>
        <w:t xml:space="preserve"> to the meeting</w:t>
      </w:r>
      <w:r w:rsidR="003A7F00">
        <w:rPr>
          <w:lang w:val="en-US"/>
        </w:rPr>
        <w:t xml:space="preserve">? </w:t>
      </w:r>
      <w:r w:rsidR="007F1CEF">
        <w:rPr>
          <w:lang w:val="en-US"/>
        </w:rPr>
        <w:t xml:space="preserve">That they were bored with the questions and </w:t>
      </w:r>
      <w:r w:rsidR="0014047F">
        <w:rPr>
          <w:lang w:val="en-US"/>
        </w:rPr>
        <w:t>wanted to change</w:t>
      </w:r>
      <w:r w:rsidR="007F1CEF">
        <w:rPr>
          <w:lang w:val="en-US"/>
        </w:rPr>
        <w:t xml:space="preserve"> the </w:t>
      </w:r>
      <w:r w:rsidR="00D826FA">
        <w:rPr>
          <w:lang w:val="en-US"/>
        </w:rPr>
        <w:t>topic?</w:t>
      </w:r>
      <w:r w:rsidR="007F1CEF">
        <w:rPr>
          <w:lang w:val="en-US"/>
        </w:rPr>
        <w:t xml:space="preserve"> </w:t>
      </w:r>
    </w:p>
    <w:p w14:paraId="653B7A4A" w14:textId="68637D90" w:rsidR="00473691" w:rsidRDefault="003A7F00" w:rsidP="66BA6D8B">
      <w:pPr>
        <w:spacing w:line="256" w:lineRule="auto"/>
        <w:rPr>
          <w:lang w:val="en-US"/>
        </w:rPr>
      </w:pPr>
      <w:r>
        <w:rPr>
          <w:lang w:val="en-US"/>
        </w:rPr>
        <w:t>That they had not understood the question?</w:t>
      </w:r>
    </w:p>
    <w:p w14:paraId="42626168" w14:textId="6AD37B4E" w:rsidR="00D826FA" w:rsidRPr="002846BA" w:rsidRDefault="0084397D" w:rsidP="00D826FA">
      <w:pPr>
        <w:spacing w:line="256" w:lineRule="auto"/>
        <w:rPr>
          <w:lang w:val="en-US"/>
        </w:rPr>
      </w:pPr>
      <w:r>
        <w:rPr>
          <w:lang w:val="en-US"/>
        </w:rPr>
        <w:t>The</w:t>
      </w:r>
      <w:r w:rsidR="007F1CEF">
        <w:rPr>
          <w:lang w:val="en-US"/>
        </w:rPr>
        <w:t xml:space="preserve"> consultation</w:t>
      </w:r>
      <w:r w:rsidR="003E60DD">
        <w:rPr>
          <w:lang w:val="en-US"/>
        </w:rPr>
        <w:t xml:space="preserve"> format </w:t>
      </w:r>
      <w:r w:rsidR="009752A1">
        <w:rPr>
          <w:lang w:val="en-US"/>
        </w:rPr>
        <w:t xml:space="preserve">did not </w:t>
      </w:r>
      <w:r w:rsidR="00990706">
        <w:rPr>
          <w:lang w:val="en-US"/>
        </w:rPr>
        <w:t xml:space="preserve">allow space </w:t>
      </w:r>
      <w:r w:rsidR="00C23AC4">
        <w:rPr>
          <w:lang w:val="en-US"/>
        </w:rPr>
        <w:t xml:space="preserve">for </w:t>
      </w:r>
      <w:r w:rsidR="00383709">
        <w:rPr>
          <w:lang w:val="en-US"/>
        </w:rPr>
        <w:t>the close communication needed with this person</w:t>
      </w:r>
      <w:r w:rsidR="00F15F63">
        <w:rPr>
          <w:lang w:val="en-US"/>
        </w:rPr>
        <w:t>,</w:t>
      </w:r>
      <w:r w:rsidR="00383709">
        <w:rPr>
          <w:lang w:val="en-US"/>
        </w:rPr>
        <w:t xml:space="preserve"> and likely</w:t>
      </w:r>
      <w:r w:rsidR="003F4D4C">
        <w:rPr>
          <w:lang w:val="en-US"/>
        </w:rPr>
        <w:t xml:space="preserve"> with</w:t>
      </w:r>
      <w:r w:rsidR="00383709">
        <w:rPr>
          <w:lang w:val="en-US"/>
        </w:rPr>
        <w:t xml:space="preserve"> people who know them well</w:t>
      </w:r>
      <w:r w:rsidR="00D30D5E">
        <w:rPr>
          <w:lang w:val="en-US"/>
        </w:rPr>
        <w:t>, to understand whether and how their response connected to the question</w:t>
      </w:r>
      <w:r>
        <w:rPr>
          <w:lang w:val="en-US"/>
        </w:rPr>
        <w:t xml:space="preserve">. </w:t>
      </w:r>
      <w:r w:rsidR="001A1083">
        <w:rPr>
          <w:lang w:val="en-US"/>
        </w:rPr>
        <w:t>But</w:t>
      </w:r>
      <w:r w:rsidR="009752A1">
        <w:rPr>
          <w:lang w:val="en-US"/>
        </w:rPr>
        <w:t xml:space="preserve"> it is critical </w:t>
      </w:r>
      <w:r>
        <w:rPr>
          <w:lang w:val="en-US"/>
        </w:rPr>
        <w:t xml:space="preserve">to understand that when this </w:t>
      </w:r>
      <w:r w:rsidR="00C14886">
        <w:rPr>
          <w:lang w:val="en-US"/>
        </w:rPr>
        <w:t>statement</w:t>
      </w:r>
      <w:r>
        <w:rPr>
          <w:lang w:val="en-US"/>
        </w:rPr>
        <w:t xml:space="preserve"> </w:t>
      </w:r>
      <w:r w:rsidR="00C14886">
        <w:rPr>
          <w:lang w:val="en-US"/>
        </w:rPr>
        <w:t>says</w:t>
      </w:r>
      <w:r>
        <w:rPr>
          <w:lang w:val="en-US"/>
        </w:rPr>
        <w:t xml:space="preserve"> </w:t>
      </w:r>
      <w:r w:rsidR="00D826FA">
        <w:rPr>
          <w:lang w:val="en-US"/>
        </w:rPr>
        <w:t>every person</w:t>
      </w:r>
      <w:r>
        <w:rPr>
          <w:lang w:val="en-US"/>
        </w:rPr>
        <w:t xml:space="preserve"> </w:t>
      </w:r>
      <w:r w:rsidR="0094102D">
        <w:rPr>
          <w:lang w:val="en-US"/>
        </w:rPr>
        <w:t>is potentially capable of making their own decisions with the right support</w:t>
      </w:r>
      <w:r w:rsidR="00EC649E">
        <w:rPr>
          <w:lang w:val="en-US"/>
        </w:rPr>
        <w:t xml:space="preserve">, </w:t>
      </w:r>
      <w:r w:rsidR="00D70122">
        <w:rPr>
          <w:lang w:val="en-US"/>
        </w:rPr>
        <w:t>it is referring to everyone</w:t>
      </w:r>
      <w:r w:rsidR="0094102D">
        <w:rPr>
          <w:lang w:val="en-US"/>
        </w:rPr>
        <w:t>.</w:t>
      </w:r>
    </w:p>
    <w:p w14:paraId="334EC51E" w14:textId="77777777" w:rsidR="00385E7E" w:rsidRPr="009158A5" w:rsidRDefault="00D826FA" w:rsidP="00385E7E">
      <w:pPr>
        <w:pStyle w:val="IntenseQuote"/>
        <w:rPr>
          <w:i w:val="0"/>
          <w:iCs w:val="0"/>
          <w:lang w:val="en-US"/>
        </w:rPr>
      </w:pPr>
      <w:r w:rsidRPr="009158A5">
        <w:rPr>
          <w:i w:val="0"/>
          <w:iCs w:val="0"/>
          <w:lang w:val="en-US"/>
        </w:rPr>
        <w:lastRenderedPageBreak/>
        <w:t>‘Chicago Bulls.’</w:t>
      </w:r>
    </w:p>
    <w:p w14:paraId="7B77AB78" w14:textId="6FECDE1F" w:rsidR="00CD78C1" w:rsidRPr="009158A5" w:rsidRDefault="00D826FA" w:rsidP="00385E7E">
      <w:pPr>
        <w:pStyle w:val="IntenseQuote"/>
        <w:rPr>
          <w:b/>
          <w:bCs/>
          <w:i w:val="0"/>
          <w:iCs w:val="0"/>
          <w:lang w:val="en-US"/>
        </w:rPr>
      </w:pPr>
      <w:r w:rsidRPr="009158A5">
        <w:rPr>
          <w:b/>
          <w:bCs/>
          <w:i w:val="0"/>
          <w:iCs w:val="0"/>
          <w:lang w:val="en-US"/>
        </w:rPr>
        <w:t>Person with disability</w:t>
      </w:r>
    </w:p>
    <w:p w14:paraId="5CB30076" w14:textId="77777777" w:rsidR="00CD78C1" w:rsidRPr="009158A5" w:rsidRDefault="00CD78C1" w:rsidP="00A55681">
      <w:pPr>
        <w:spacing w:line="256" w:lineRule="auto"/>
        <w:rPr>
          <w:b/>
          <w:bCs/>
          <w:lang w:val="en-US"/>
        </w:rPr>
      </w:pPr>
    </w:p>
    <w:p w14:paraId="6FC97E4A" w14:textId="77777777" w:rsidR="00385E7E" w:rsidRPr="009158A5" w:rsidRDefault="00E72CCF" w:rsidP="00385E7E">
      <w:pPr>
        <w:pStyle w:val="IntenseQuote"/>
        <w:rPr>
          <w:i w:val="0"/>
          <w:iCs w:val="0"/>
          <w:lang w:val="en-US"/>
        </w:rPr>
      </w:pPr>
      <w:r w:rsidRPr="009158A5">
        <w:rPr>
          <w:i w:val="0"/>
          <w:iCs w:val="0"/>
          <w:lang w:val="en-US"/>
        </w:rPr>
        <w:t xml:space="preserve">‘It’s my birthday in September.’ </w:t>
      </w:r>
    </w:p>
    <w:p w14:paraId="25946343" w14:textId="6D123D60" w:rsidR="00E72CCF" w:rsidRPr="009158A5" w:rsidRDefault="00E72CCF" w:rsidP="00385E7E">
      <w:pPr>
        <w:pStyle w:val="IntenseQuote"/>
        <w:rPr>
          <w:b/>
          <w:bCs/>
          <w:i w:val="0"/>
          <w:iCs w:val="0"/>
          <w:lang w:val="en-US"/>
        </w:rPr>
      </w:pPr>
      <w:r w:rsidRPr="009158A5">
        <w:rPr>
          <w:b/>
          <w:bCs/>
          <w:i w:val="0"/>
          <w:iCs w:val="0"/>
          <w:lang w:val="en-US"/>
        </w:rPr>
        <w:t>Person with disability</w:t>
      </w:r>
    </w:p>
    <w:p w14:paraId="6EB7E561" w14:textId="77777777" w:rsidR="00CD78C1" w:rsidRPr="009158A5" w:rsidRDefault="00CD78C1" w:rsidP="00A55681">
      <w:pPr>
        <w:spacing w:line="256" w:lineRule="auto"/>
        <w:rPr>
          <w:b/>
          <w:bCs/>
          <w:lang w:val="en-US"/>
        </w:rPr>
      </w:pPr>
    </w:p>
    <w:p w14:paraId="0BD110A5" w14:textId="77777777" w:rsidR="00385E7E" w:rsidRPr="009158A5" w:rsidRDefault="00FB14FF" w:rsidP="00385E7E">
      <w:pPr>
        <w:pStyle w:val="IntenseQuote"/>
        <w:rPr>
          <w:i w:val="0"/>
          <w:iCs w:val="0"/>
          <w:lang w:val="en-US"/>
        </w:rPr>
      </w:pPr>
      <w:r w:rsidRPr="009158A5">
        <w:rPr>
          <w:i w:val="0"/>
          <w:iCs w:val="0"/>
          <w:lang w:val="en-US"/>
        </w:rPr>
        <w:t>[</w:t>
      </w:r>
      <w:r w:rsidR="005D5A2A" w:rsidRPr="009158A5">
        <w:rPr>
          <w:i w:val="0"/>
          <w:iCs w:val="0"/>
          <w:lang w:val="en-US"/>
        </w:rPr>
        <w:t>Crashes prop</w:t>
      </w:r>
      <w:r w:rsidR="008319FB" w:rsidRPr="009158A5">
        <w:rPr>
          <w:i w:val="0"/>
          <w:iCs w:val="0"/>
          <w:lang w:val="en-US"/>
        </w:rPr>
        <w:t>s</w:t>
      </w:r>
      <w:r w:rsidRPr="009158A5">
        <w:rPr>
          <w:i w:val="0"/>
          <w:iCs w:val="0"/>
          <w:lang w:val="en-US"/>
        </w:rPr>
        <w:t xml:space="preserve"> down </w:t>
      </w:r>
      <w:r w:rsidR="00797528" w:rsidRPr="009158A5">
        <w:rPr>
          <w:i w:val="0"/>
          <w:iCs w:val="0"/>
          <w:lang w:val="en-US"/>
        </w:rPr>
        <w:t xml:space="preserve">the </w:t>
      </w:r>
      <w:r w:rsidRPr="009158A5">
        <w:rPr>
          <w:i w:val="0"/>
          <w:iCs w:val="0"/>
          <w:lang w:val="en-US"/>
        </w:rPr>
        <w:t>stairs to the stage</w:t>
      </w:r>
      <w:r w:rsidR="00D36083" w:rsidRPr="009158A5">
        <w:rPr>
          <w:i w:val="0"/>
          <w:iCs w:val="0"/>
          <w:lang w:val="en-US"/>
        </w:rPr>
        <w:t xml:space="preserve"> in the hall</w:t>
      </w:r>
      <w:r w:rsidRPr="009158A5">
        <w:rPr>
          <w:i w:val="0"/>
          <w:iCs w:val="0"/>
          <w:lang w:val="en-US"/>
        </w:rPr>
        <w:t xml:space="preserve"> mid-consult] </w:t>
      </w:r>
    </w:p>
    <w:p w14:paraId="153EB8A3" w14:textId="1FFEC4D0" w:rsidR="00FB14FF" w:rsidRPr="009158A5" w:rsidRDefault="006968C9" w:rsidP="00385E7E">
      <w:pPr>
        <w:pStyle w:val="IntenseQuote"/>
        <w:rPr>
          <w:b/>
          <w:bCs/>
          <w:i w:val="0"/>
          <w:iCs w:val="0"/>
          <w:lang w:val="en-US"/>
        </w:rPr>
      </w:pPr>
      <w:r w:rsidRPr="009158A5">
        <w:rPr>
          <w:b/>
          <w:bCs/>
          <w:i w:val="0"/>
          <w:iCs w:val="0"/>
          <w:lang w:val="en-US"/>
        </w:rPr>
        <w:t>Person</w:t>
      </w:r>
      <w:r w:rsidR="00797528" w:rsidRPr="009158A5">
        <w:rPr>
          <w:b/>
          <w:bCs/>
          <w:i w:val="0"/>
          <w:iCs w:val="0"/>
          <w:lang w:val="en-US"/>
        </w:rPr>
        <w:t xml:space="preserve"> with disability</w:t>
      </w:r>
    </w:p>
    <w:p w14:paraId="6B285535" w14:textId="77777777" w:rsidR="00CD78C1" w:rsidRPr="008319FB" w:rsidRDefault="00CD78C1" w:rsidP="00A55681">
      <w:pPr>
        <w:spacing w:line="256" w:lineRule="auto"/>
        <w:rPr>
          <w:b/>
          <w:bCs/>
          <w:lang w:val="en-US"/>
        </w:rPr>
      </w:pPr>
    </w:p>
    <w:p w14:paraId="73C39333" w14:textId="1BEAEAC9" w:rsidR="00A87FF5" w:rsidRDefault="00610145" w:rsidP="00856714">
      <w:pPr>
        <w:spacing w:line="256" w:lineRule="auto"/>
        <w:rPr>
          <w:lang w:val="en-US"/>
        </w:rPr>
      </w:pPr>
      <w:r>
        <w:rPr>
          <w:lang w:val="en-US"/>
        </w:rPr>
        <w:t xml:space="preserve">The VALID </w:t>
      </w:r>
      <w:r w:rsidR="00323802">
        <w:rPr>
          <w:lang w:val="en-US"/>
        </w:rPr>
        <w:t>consultant lacked</w:t>
      </w:r>
      <w:r w:rsidR="00A87FF5">
        <w:rPr>
          <w:lang w:val="en-US"/>
        </w:rPr>
        <w:t xml:space="preserve"> capacity to understand how these </w:t>
      </w:r>
      <w:r w:rsidR="0074381F">
        <w:rPr>
          <w:lang w:val="en-US"/>
        </w:rPr>
        <w:t>ways of communicating</w:t>
      </w:r>
      <w:r w:rsidR="00A87FF5">
        <w:rPr>
          <w:lang w:val="en-US"/>
        </w:rPr>
        <w:t xml:space="preserve"> connected to </w:t>
      </w:r>
      <w:r w:rsidR="00323802">
        <w:rPr>
          <w:lang w:val="en-US"/>
        </w:rPr>
        <w:t>the</w:t>
      </w:r>
      <w:r w:rsidR="00A87FF5">
        <w:rPr>
          <w:lang w:val="en-US"/>
        </w:rPr>
        <w:t xml:space="preserve"> </w:t>
      </w:r>
      <w:r>
        <w:rPr>
          <w:lang w:val="en-US"/>
        </w:rPr>
        <w:t>questions</w:t>
      </w:r>
      <w:r w:rsidR="00323802">
        <w:rPr>
          <w:lang w:val="en-US"/>
        </w:rPr>
        <w:t xml:space="preserve"> asked. </w:t>
      </w:r>
      <w:r w:rsidR="00796792">
        <w:rPr>
          <w:lang w:val="en-US"/>
        </w:rPr>
        <w:t>But</w:t>
      </w:r>
      <w:r w:rsidR="00323802">
        <w:rPr>
          <w:lang w:val="en-US"/>
        </w:rPr>
        <w:t xml:space="preserve"> this</w:t>
      </w:r>
      <w:r w:rsidR="00A87FF5">
        <w:rPr>
          <w:lang w:val="en-US"/>
        </w:rPr>
        <w:t xml:space="preserve"> </w:t>
      </w:r>
      <w:r w:rsidR="00544C94">
        <w:rPr>
          <w:lang w:val="en-US"/>
        </w:rPr>
        <w:t xml:space="preserve">did not speak to the lack of capacity of people </w:t>
      </w:r>
      <w:r w:rsidR="00AE28E3">
        <w:rPr>
          <w:lang w:val="en-US"/>
        </w:rPr>
        <w:t>we consulted</w:t>
      </w:r>
      <w:r w:rsidR="00544C94">
        <w:rPr>
          <w:lang w:val="en-US"/>
        </w:rPr>
        <w:t xml:space="preserve"> to communicate</w:t>
      </w:r>
      <w:r w:rsidR="00704824">
        <w:rPr>
          <w:lang w:val="en-US"/>
        </w:rPr>
        <w:t xml:space="preserve"> their decisions with appropriate support</w:t>
      </w:r>
      <w:r w:rsidR="00544C94">
        <w:rPr>
          <w:lang w:val="en-US"/>
        </w:rPr>
        <w:t xml:space="preserve">. They spoke to </w:t>
      </w:r>
      <w:r w:rsidR="00280E64">
        <w:rPr>
          <w:lang w:val="en-US"/>
        </w:rPr>
        <w:t>the consultant’s</w:t>
      </w:r>
      <w:r w:rsidR="0011295A">
        <w:rPr>
          <w:lang w:val="en-US"/>
        </w:rPr>
        <w:t xml:space="preserve"> limitations </w:t>
      </w:r>
      <w:r w:rsidR="00034492">
        <w:rPr>
          <w:lang w:val="en-US"/>
        </w:rPr>
        <w:t>in understanding</w:t>
      </w:r>
      <w:r w:rsidR="0011295A">
        <w:rPr>
          <w:lang w:val="en-US"/>
        </w:rPr>
        <w:t xml:space="preserve"> what their communication was trying to tell us.</w:t>
      </w:r>
      <w:r w:rsidR="00D52069">
        <w:rPr>
          <w:lang w:val="en-US"/>
        </w:rPr>
        <w:t xml:space="preserve"> In </w:t>
      </w:r>
      <w:r w:rsidR="00AD479C">
        <w:rPr>
          <w:lang w:val="en-US"/>
        </w:rPr>
        <w:t>this</w:t>
      </w:r>
      <w:r w:rsidR="00E743C5">
        <w:rPr>
          <w:lang w:val="en-US"/>
        </w:rPr>
        <w:t xml:space="preserve"> way</w:t>
      </w:r>
      <w:r w:rsidR="00D52069">
        <w:rPr>
          <w:lang w:val="en-US"/>
        </w:rPr>
        <w:t>, the consultant’s</w:t>
      </w:r>
      <w:r w:rsidR="00A21A2E">
        <w:rPr>
          <w:lang w:val="en-US"/>
        </w:rPr>
        <w:t xml:space="preserve"> </w:t>
      </w:r>
      <w:r w:rsidR="00D52069">
        <w:rPr>
          <w:lang w:val="en-US"/>
        </w:rPr>
        <w:t xml:space="preserve">experience mirrored that of </w:t>
      </w:r>
      <w:r w:rsidR="00E743C5">
        <w:rPr>
          <w:lang w:val="en-US"/>
        </w:rPr>
        <w:t xml:space="preserve">some </w:t>
      </w:r>
      <w:r w:rsidR="00D52069">
        <w:rPr>
          <w:lang w:val="en-US"/>
        </w:rPr>
        <w:t xml:space="preserve">family members and paid supporters: </w:t>
      </w:r>
      <w:r w:rsidR="00286381">
        <w:rPr>
          <w:lang w:val="en-US"/>
        </w:rPr>
        <w:t>the consultant</w:t>
      </w:r>
      <w:r w:rsidR="00D52069">
        <w:rPr>
          <w:lang w:val="en-US"/>
        </w:rPr>
        <w:t xml:space="preserve"> did not have the time or resources to understand or give </w:t>
      </w:r>
      <w:r w:rsidR="00E743C5">
        <w:rPr>
          <w:lang w:val="en-US"/>
        </w:rPr>
        <w:t xml:space="preserve">genuine </w:t>
      </w:r>
      <w:r w:rsidR="00D52069">
        <w:rPr>
          <w:lang w:val="en-US"/>
        </w:rPr>
        <w:t>effect to the person’s communication.</w:t>
      </w:r>
    </w:p>
    <w:p w14:paraId="46B6209B" w14:textId="77777777" w:rsidR="00A21A2E" w:rsidRDefault="00A21A2E" w:rsidP="00856714">
      <w:pPr>
        <w:spacing w:line="256" w:lineRule="auto"/>
        <w:rPr>
          <w:lang w:val="en-US"/>
        </w:rPr>
      </w:pPr>
    </w:p>
    <w:p w14:paraId="7F76B85C" w14:textId="77777777" w:rsidR="00385E7E" w:rsidRDefault="00C03A6E" w:rsidP="00385E7E">
      <w:pPr>
        <w:pStyle w:val="IntenseQuote"/>
        <w:rPr>
          <w:i w:val="0"/>
          <w:iCs w:val="0"/>
          <w:lang w:val="en-US"/>
        </w:rPr>
      </w:pPr>
      <w:r w:rsidRPr="00385E7E">
        <w:rPr>
          <w:i w:val="0"/>
          <w:iCs w:val="0"/>
          <w:lang w:val="en-US"/>
        </w:rPr>
        <w:t>[</w:t>
      </w:r>
      <w:r w:rsidR="00A80FE0" w:rsidRPr="00385E7E">
        <w:rPr>
          <w:i w:val="0"/>
          <w:iCs w:val="0"/>
          <w:lang w:val="en-US"/>
        </w:rPr>
        <w:t>Speaking out loud to themselves</w:t>
      </w:r>
      <w:r w:rsidR="003F38EB" w:rsidRPr="00385E7E">
        <w:rPr>
          <w:i w:val="0"/>
          <w:iCs w:val="0"/>
          <w:lang w:val="en-US"/>
        </w:rPr>
        <w:t xml:space="preserve"> </w:t>
      </w:r>
      <w:r w:rsidR="00A80FE0" w:rsidRPr="00385E7E">
        <w:rPr>
          <w:i w:val="0"/>
          <w:iCs w:val="0"/>
          <w:lang w:val="en-US"/>
        </w:rPr>
        <w:t>throughout the consultation]</w:t>
      </w:r>
      <w:r w:rsidR="00630A00" w:rsidRPr="00385E7E">
        <w:rPr>
          <w:i w:val="0"/>
          <w:iCs w:val="0"/>
          <w:lang w:val="en-US"/>
        </w:rPr>
        <w:t>.</w:t>
      </w:r>
      <w:r w:rsidR="00A80FE0" w:rsidRPr="00385E7E">
        <w:rPr>
          <w:i w:val="0"/>
          <w:iCs w:val="0"/>
          <w:lang w:val="en-US"/>
        </w:rPr>
        <w:t xml:space="preserve"> </w:t>
      </w:r>
    </w:p>
    <w:p w14:paraId="64DCC802" w14:textId="775B2A67" w:rsidR="005715CC" w:rsidRPr="00385E7E" w:rsidRDefault="00A80FE0" w:rsidP="00385E7E">
      <w:pPr>
        <w:pStyle w:val="IntenseQuote"/>
        <w:rPr>
          <w:b/>
          <w:bCs/>
          <w:i w:val="0"/>
          <w:iCs w:val="0"/>
          <w:lang w:val="en-US"/>
        </w:rPr>
      </w:pPr>
      <w:r w:rsidRPr="00385E7E">
        <w:rPr>
          <w:b/>
          <w:bCs/>
          <w:i w:val="0"/>
          <w:iCs w:val="0"/>
          <w:lang w:val="en-US"/>
        </w:rPr>
        <w:t>Person with disability</w:t>
      </w:r>
    </w:p>
    <w:p w14:paraId="698674E2" w14:textId="77777777" w:rsidR="00D84C57" w:rsidRDefault="00D84C57" w:rsidP="00856714">
      <w:pPr>
        <w:spacing w:line="256" w:lineRule="auto"/>
        <w:rPr>
          <w:lang w:val="en-US"/>
        </w:rPr>
      </w:pPr>
    </w:p>
    <w:p w14:paraId="1C568649" w14:textId="731FB71E" w:rsidR="00DD26CD" w:rsidRDefault="001A102B" w:rsidP="00856714">
      <w:pPr>
        <w:spacing w:line="256" w:lineRule="auto"/>
        <w:rPr>
          <w:lang w:val="en-US"/>
        </w:rPr>
      </w:pPr>
      <w:r>
        <w:rPr>
          <w:lang w:val="en-US"/>
        </w:rPr>
        <w:t>It</w:t>
      </w:r>
      <w:r w:rsidR="007A003A">
        <w:rPr>
          <w:lang w:val="en-US"/>
        </w:rPr>
        <w:t xml:space="preserve"> can be impossible to understand </w:t>
      </w:r>
      <w:r>
        <w:rPr>
          <w:lang w:val="en-US"/>
        </w:rPr>
        <w:t>some</w:t>
      </w:r>
      <w:r w:rsidR="007A003A">
        <w:rPr>
          <w:lang w:val="en-US"/>
        </w:rPr>
        <w:t xml:space="preserve"> communication until you spend</w:t>
      </w:r>
      <w:r w:rsidR="004A083B">
        <w:rPr>
          <w:lang w:val="en-US"/>
        </w:rPr>
        <w:t xml:space="preserve"> a lot of</w:t>
      </w:r>
      <w:r w:rsidR="007A003A">
        <w:rPr>
          <w:lang w:val="en-US"/>
        </w:rPr>
        <w:t xml:space="preserve"> time getting to know and understand </w:t>
      </w:r>
      <w:r>
        <w:rPr>
          <w:lang w:val="en-US"/>
        </w:rPr>
        <w:t>an individual</w:t>
      </w:r>
      <w:r w:rsidR="007A003A">
        <w:rPr>
          <w:lang w:val="en-US"/>
        </w:rPr>
        <w:t>.</w:t>
      </w:r>
      <w:r w:rsidR="004A083B">
        <w:rPr>
          <w:lang w:val="en-US"/>
        </w:rPr>
        <w:t xml:space="preserve"> But when </w:t>
      </w:r>
      <w:r w:rsidR="005E74BD">
        <w:rPr>
          <w:lang w:val="en-US"/>
        </w:rPr>
        <w:t xml:space="preserve">support, resources and time </w:t>
      </w:r>
      <w:r w:rsidR="00132F71">
        <w:rPr>
          <w:lang w:val="en-US"/>
        </w:rPr>
        <w:t xml:space="preserve">are allocated to </w:t>
      </w:r>
      <w:r w:rsidR="00510B85">
        <w:rPr>
          <w:lang w:val="en-US"/>
        </w:rPr>
        <w:t>giving</w:t>
      </w:r>
      <w:r w:rsidR="00132F71">
        <w:rPr>
          <w:lang w:val="en-US"/>
        </w:rPr>
        <w:t xml:space="preserve"> </w:t>
      </w:r>
      <w:r w:rsidR="004A083B">
        <w:rPr>
          <w:lang w:val="en-US"/>
        </w:rPr>
        <w:t xml:space="preserve">every person </w:t>
      </w:r>
      <w:r w:rsidR="008466F7">
        <w:rPr>
          <w:lang w:val="en-US"/>
        </w:rPr>
        <w:t xml:space="preserve">access to SDM </w:t>
      </w:r>
      <w:r w:rsidR="004A083B">
        <w:rPr>
          <w:lang w:val="en-US"/>
        </w:rPr>
        <w:t>who needs it</w:t>
      </w:r>
      <w:r w:rsidR="00F83B6C">
        <w:rPr>
          <w:lang w:val="en-US"/>
        </w:rPr>
        <w:t xml:space="preserve">, </w:t>
      </w:r>
      <w:r w:rsidR="005715CC">
        <w:rPr>
          <w:lang w:val="en-US"/>
        </w:rPr>
        <w:t>their lives get better</w:t>
      </w:r>
      <w:r w:rsidR="00856714">
        <w:rPr>
          <w:lang w:val="en-US"/>
        </w:rPr>
        <w:t xml:space="preserve">. </w:t>
      </w:r>
      <w:r w:rsidR="00037F67">
        <w:rPr>
          <w:lang w:val="en-US"/>
        </w:rPr>
        <w:t>W</w:t>
      </w:r>
      <w:r w:rsidR="00DD26CD">
        <w:rPr>
          <w:lang w:val="en-US"/>
        </w:rPr>
        <w:t>ithout support to make decisions, people frequently express</w:t>
      </w:r>
      <w:r w:rsidR="00F83BC6">
        <w:rPr>
          <w:lang w:val="en-US"/>
        </w:rPr>
        <w:t xml:space="preserve"> their</w:t>
      </w:r>
      <w:r w:rsidR="00DD26CD">
        <w:rPr>
          <w:lang w:val="en-US"/>
        </w:rPr>
        <w:t xml:space="preserve"> frustration and powerlessness through </w:t>
      </w:r>
      <w:r w:rsidR="0088275A">
        <w:rPr>
          <w:lang w:val="en-US"/>
        </w:rPr>
        <w:t>their behaviour</w:t>
      </w:r>
      <w:r w:rsidR="00DD26CD">
        <w:rPr>
          <w:lang w:val="en-US"/>
        </w:rPr>
        <w:t xml:space="preserve">. How many ‘behaviours of concern’ could be reduced or eliminated by meeting </w:t>
      </w:r>
      <w:r w:rsidR="00F83BC6">
        <w:rPr>
          <w:lang w:val="en-US"/>
        </w:rPr>
        <w:t>their</w:t>
      </w:r>
      <w:r w:rsidR="00DD26CD">
        <w:rPr>
          <w:lang w:val="en-US"/>
        </w:rPr>
        <w:t xml:space="preserve"> right</w:t>
      </w:r>
      <w:r w:rsidR="006968C9">
        <w:rPr>
          <w:lang w:val="en-US"/>
        </w:rPr>
        <w:t xml:space="preserve"> to </w:t>
      </w:r>
      <w:r w:rsidR="00F83BC6">
        <w:rPr>
          <w:lang w:val="en-US"/>
        </w:rPr>
        <w:t>SDM</w:t>
      </w:r>
      <w:r w:rsidR="00DD26CD">
        <w:rPr>
          <w:lang w:val="en-US"/>
        </w:rPr>
        <w:t>?</w:t>
      </w:r>
    </w:p>
    <w:p w14:paraId="5915F80F" w14:textId="77777777" w:rsidR="00306BDE" w:rsidRPr="00F819DD" w:rsidRDefault="00306BDE" w:rsidP="00856714">
      <w:pPr>
        <w:spacing w:line="256" w:lineRule="auto"/>
        <w:rPr>
          <w:lang w:val="en-US"/>
        </w:rPr>
      </w:pPr>
    </w:p>
    <w:p w14:paraId="10983AD2" w14:textId="77777777" w:rsidR="00280E64" w:rsidRDefault="00280E64" w:rsidP="005579F9">
      <w:pPr>
        <w:rPr>
          <w:b/>
          <w:bCs/>
          <w:lang w:val="en-US"/>
        </w:rPr>
      </w:pPr>
    </w:p>
    <w:p w14:paraId="5CDFD724" w14:textId="77777777" w:rsidR="00385E7E" w:rsidRPr="00385E7E" w:rsidRDefault="005579F9" w:rsidP="00385E7E">
      <w:pPr>
        <w:pStyle w:val="IntenseQuote"/>
        <w:rPr>
          <w:i w:val="0"/>
          <w:iCs w:val="0"/>
          <w:lang w:val="en-US"/>
        </w:rPr>
      </w:pPr>
      <w:r w:rsidRPr="00385E7E">
        <w:rPr>
          <w:i w:val="0"/>
          <w:iCs w:val="0"/>
          <w:lang w:val="en-US"/>
        </w:rPr>
        <w:t xml:space="preserve">‘The shift in [legal] supported decision-making from ‘best practice’ to ‘will and preferences’ has been a game changer in my life.’ </w:t>
      </w:r>
    </w:p>
    <w:p w14:paraId="106BF6BC" w14:textId="057B0E4A" w:rsidR="00415C76" w:rsidRPr="00385E7E" w:rsidRDefault="00B72D00" w:rsidP="00385E7E">
      <w:pPr>
        <w:pStyle w:val="IntenseQuote"/>
        <w:rPr>
          <w:b/>
          <w:bCs/>
          <w:i w:val="0"/>
          <w:iCs w:val="0"/>
          <w:lang w:val="en-US"/>
        </w:rPr>
      </w:pPr>
      <w:r w:rsidRPr="00385E7E">
        <w:rPr>
          <w:b/>
          <w:bCs/>
          <w:i w:val="0"/>
          <w:iCs w:val="0"/>
          <w:lang w:val="en-US"/>
        </w:rPr>
        <w:t>Person</w:t>
      </w:r>
      <w:r w:rsidR="005579F9" w:rsidRPr="00385E7E">
        <w:rPr>
          <w:b/>
          <w:bCs/>
          <w:i w:val="0"/>
          <w:iCs w:val="0"/>
          <w:lang w:val="en-US"/>
        </w:rPr>
        <w:t xml:space="preserve"> with disability</w:t>
      </w:r>
    </w:p>
    <w:p w14:paraId="3B9E5AF7" w14:textId="77777777" w:rsidR="00280E64" w:rsidRPr="00B72D00" w:rsidRDefault="00280E64" w:rsidP="005579F9">
      <w:pPr>
        <w:rPr>
          <w:b/>
          <w:bCs/>
          <w:lang w:val="en-US"/>
        </w:rPr>
      </w:pPr>
    </w:p>
    <w:p w14:paraId="4DCACA6D" w14:textId="33FDF475" w:rsidR="000F603B" w:rsidRDefault="00880781" w:rsidP="000E16DE">
      <w:pPr>
        <w:rPr>
          <w:lang w:val="en-US"/>
        </w:rPr>
      </w:pPr>
      <w:r>
        <w:rPr>
          <w:lang w:val="en-US"/>
        </w:rPr>
        <w:t>T</w:t>
      </w:r>
      <w:r w:rsidR="00DA2512" w:rsidRPr="7F6BBE55">
        <w:rPr>
          <w:lang w:val="en-US"/>
        </w:rPr>
        <w:t xml:space="preserve">he support to make decisions </w:t>
      </w:r>
      <w:r w:rsidR="00B66F27">
        <w:rPr>
          <w:lang w:val="en-US"/>
        </w:rPr>
        <w:t>like</w:t>
      </w:r>
      <w:r w:rsidR="00DA2512" w:rsidRPr="7F6BBE55">
        <w:rPr>
          <w:lang w:val="en-US"/>
        </w:rPr>
        <w:t xml:space="preserve"> what to wear or where to live is often taken for granted by people without intellectual disability</w:t>
      </w:r>
      <w:r w:rsidR="004A2E92">
        <w:rPr>
          <w:lang w:val="en-US"/>
        </w:rPr>
        <w:t>. B</w:t>
      </w:r>
      <w:r w:rsidR="004B6D83">
        <w:rPr>
          <w:lang w:val="en-US"/>
        </w:rPr>
        <w:t xml:space="preserve">ut </w:t>
      </w:r>
      <w:r w:rsidR="00DA2512" w:rsidRPr="00E451D0">
        <w:rPr>
          <w:lang w:val="en-US"/>
        </w:rPr>
        <w:t>this support is often not available to people with intellectual disability.</w:t>
      </w:r>
      <w:r w:rsidR="000D5F77">
        <w:rPr>
          <w:lang w:val="en-US"/>
        </w:rPr>
        <w:t xml:space="preserve"> </w:t>
      </w:r>
      <w:r w:rsidR="00B669A3">
        <w:rPr>
          <w:lang w:val="en-US"/>
        </w:rPr>
        <w:t>Therefore,</w:t>
      </w:r>
      <w:r w:rsidR="56BBE78D" w:rsidRPr="7F6BBE55">
        <w:rPr>
          <w:lang w:val="en-US"/>
        </w:rPr>
        <w:t xml:space="preserve"> it has been assumed </w:t>
      </w:r>
      <w:r w:rsidR="004B6D83">
        <w:rPr>
          <w:lang w:val="en-US"/>
        </w:rPr>
        <w:t xml:space="preserve">they </w:t>
      </w:r>
      <w:r w:rsidR="56BBE78D" w:rsidRPr="7F6BBE55">
        <w:rPr>
          <w:lang w:val="en-US"/>
        </w:rPr>
        <w:t>do not have capacity</w:t>
      </w:r>
      <w:r w:rsidR="0018603A">
        <w:rPr>
          <w:lang w:val="en-US"/>
        </w:rPr>
        <w:t xml:space="preserve"> to make decisions</w:t>
      </w:r>
      <w:r w:rsidR="00B44A6C">
        <w:rPr>
          <w:lang w:val="en-US"/>
        </w:rPr>
        <w:t>.</w:t>
      </w:r>
      <w:r w:rsidR="004B6D83">
        <w:rPr>
          <w:lang w:val="en-US"/>
        </w:rPr>
        <w:t xml:space="preserve"> </w:t>
      </w:r>
      <w:r w:rsidR="00B44A6C">
        <w:rPr>
          <w:lang w:val="en-US"/>
        </w:rPr>
        <w:t>This</w:t>
      </w:r>
      <w:r w:rsidR="00661CEC">
        <w:rPr>
          <w:lang w:val="en-US"/>
        </w:rPr>
        <w:t xml:space="preserve"> means</w:t>
      </w:r>
      <w:r w:rsidR="56BBE78D" w:rsidRPr="7F6BBE55">
        <w:rPr>
          <w:lang w:val="en-US"/>
        </w:rPr>
        <w:t xml:space="preserve"> </w:t>
      </w:r>
      <w:r w:rsidR="00591554">
        <w:rPr>
          <w:lang w:val="en-US"/>
        </w:rPr>
        <w:t>many people have</w:t>
      </w:r>
      <w:r w:rsidR="56BBE78D" w:rsidRPr="7F6BBE55">
        <w:rPr>
          <w:lang w:val="en-US"/>
        </w:rPr>
        <w:t xml:space="preserve"> never had</w:t>
      </w:r>
      <w:r w:rsidR="00693D08">
        <w:rPr>
          <w:lang w:val="en-US"/>
        </w:rPr>
        <w:t xml:space="preserve"> the opportunity to develop</w:t>
      </w:r>
      <w:r w:rsidR="00084548">
        <w:rPr>
          <w:lang w:val="en-US"/>
        </w:rPr>
        <w:t xml:space="preserve"> </w:t>
      </w:r>
      <w:r w:rsidR="0080705A">
        <w:rPr>
          <w:lang w:val="en-US"/>
        </w:rPr>
        <w:t>the ability or confidence</w:t>
      </w:r>
      <w:r w:rsidR="56BBE78D" w:rsidRPr="7F6BBE55">
        <w:rPr>
          <w:lang w:val="en-US"/>
        </w:rPr>
        <w:t xml:space="preserve"> to</w:t>
      </w:r>
      <w:r w:rsidR="00661CEC">
        <w:rPr>
          <w:lang w:val="en-US"/>
        </w:rPr>
        <w:t xml:space="preserve"> make </w:t>
      </w:r>
      <w:r w:rsidR="00235AE6">
        <w:rPr>
          <w:lang w:val="en-US"/>
        </w:rPr>
        <w:t xml:space="preserve">more of </w:t>
      </w:r>
      <w:r w:rsidR="00271F23">
        <w:rPr>
          <w:lang w:val="en-US"/>
        </w:rPr>
        <w:t xml:space="preserve">their own </w:t>
      </w:r>
      <w:r w:rsidR="00661CEC">
        <w:rPr>
          <w:lang w:val="en-US"/>
        </w:rPr>
        <w:t>decisions.</w:t>
      </w:r>
    </w:p>
    <w:p w14:paraId="62269A19" w14:textId="77777777" w:rsidR="00926DFB" w:rsidRDefault="00926DFB" w:rsidP="000E16DE">
      <w:pPr>
        <w:rPr>
          <w:lang w:val="en-US"/>
        </w:rPr>
      </w:pPr>
    </w:p>
    <w:p w14:paraId="63100747" w14:textId="51EDED69" w:rsidR="000E16DE" w:rsidRPr="007B6223" w:rsidRDefault="00DE424D" w:rsidP="007B6223">
      <w:pPr>
        <w:pStyle w:val="Heading2"/>
        <w:rPr>
          <w:lang w:val="en-US"/>
        </w:rPr>
      </w:pPr>
      <w:bookmarkStart w:id="8" w:name="_Toc168502073"/>
      <w:r>
        <w:rPr>
          <w:lang w:val="en-US"/>
        </w:rPr>
        <w:t>There is not enough data</w:t>
      </w:r>
      <w:bookmarkEnd w:id="8"/>
    </w:p>
    <w:p w14:paraId="404A2E07" w14:textId="77777777" w:rsidR="004C0EE6" w:rsidRDefault="004C0EE6" w:rsidP="00854CCB">
      <w:pPr>
        <w:pStyle w:val="ListParagraph"/>
        <w:rPr>
          <w:highlight w:val="yellow"/>
          <w:lang w:val="en-US"/>
        </w:rPr>
      </w:pPr>
    </w:p>
    <w:p w14:paraId="64AE45CD" w14:textId="4EF2E84E" w:rsidR="00F27DF1" w:rsidRDefault="00F27DF1" w:rsidP="000A7756">
      <w:pPr>
        <w:rPr>
          <w:lang w:val="en-US"/>
        </w:rPr>
      </w:pPr>
      <w:r>
        <w:rPr>
          <w:lang w:val="en-US"/>
        </w:rPr>
        <w:t>Another</w:t>
      </w:r>
      <w:r w:rsidR="00017735">
        <w:rPr>
          <w:lang w:val="en-US"/>
        </w:rPr>
        <w:t xml:space="preserve"> big</w:t>
      </w:r>
      <w:r>
        <w:rPr>
          <w:lang w:val="en-US"/>
        </w:rPr>
        <w:t xml:space="preserve"> problem</w:t>
      </w:r>
      <w:r w:rsidR="00A03028">
        <w:rPr>
          <w:lang w:val="en-US"/>
        </w:rPr>
        <w:t xml:space="preserve"> is that </w:t>
      </w:r>
      <w:r w:rsidR="007E7691">
        <w:rPr>
          <w:lang w:val="en-US"/>
        </w:rPr>
        <w:t>existing</w:t>
      </w:r>
      <w:r w:rsidR="00A03028">
        <w:rPr>
          <w:lang w:val="en-US"/>
        </w:rPr>
        <w:t xml:space="preserve"> data on SDM is limited.</w:t>
      </w:r>
    </w:p>
    <w:p w14:paraId="0D514105" w14:textId="19982333" w:rsidR="00A21A2E" w:rsidRPr="00306BDE" w:rsidRDefault="006D52EC" w:rsidP="00BF23A0">
      <w:pPr>
        <w:rPr>
          <w:lang w:val="en-US"/>
        </w:rPr>
      </w:pPr>
      <w:r>
        <w:rPr>
          <w:lang w:val="en-US"/>
        </w:rPr>
        <w:t xml:space="preserve">VALID-specific data is that </w:t>
      </w:r>
      <w:r w:rsidR="000A7756">
        <w:rPr>
          <w:lang w:val="en-US"/>
        </w:rPr>
        <w:t>about 1 person in every group home we visited during the rollout of the NDIS had no family or independent support for SDM.</w:t>
      </w:r>
      <w:r w:rsidR="004B0A65">
        <w:rPr>
          <w:lang w:val="en-US"/>
        </w:rPr>
        <w:t xml:space="preserve"> </w:t>
      </w:r>
      <w:r w:rsidR="00D37D5C">
        <w:rPr>
          <w:lang w:val="en-US"/>
        </w:rPr>
        <w:t>But f</w:t>
      </w:r>
      <w:r w:rsidR="005D336A">
        <w:rPr>
          <w:lang w:val="en-US"/>
        </w:rPr>
        <w:t>urther</w:t>
      </w:r>
      <w:r w:rsidR="004B0A65">
        <w:rPr>
          <w:lang w:val="en-US"/>
        </w:rPr>
        <w:t xml:space="preserve"> </w:t>
      </w:r>
      <w:r w:rsidR="00786588">
        <w:rPr>
          <w:lang w:val="en-US"/>
        </w:rPr>
        <w:t>Victorian</w:t>
      </w:r>
      <w:r w:rsidR="004B0A65">
        <w:rPr>
          <w:lang w:val="en-US"/>
        </w:rPr>
        <w:t xml:space="preserve"> data that </w:t>
      </w:r>
      <w:r w:rsidR="005D336A">
        <w:rPr>
          <w:lang w:val="en-US"/>
        </w:rPr>
        <w:t>speaks</w:t>
      </w:r>
      <w:r w:rsidR="004B0A65">
        <w:rPr>
          <w:lang w:val="en-US"/>
        </w:rPr>
        <w:t xml:space="preserve"> to the usefulness of SDM </w:t>
      </w:r>
      <w:r w:rsidR="00786588">
        <w:rPr>
          <w:lang w:val="en-US"/>
        </w:rPr>
        <w:t xml:space="preserve">for people with intellectual disability is limited to 2 </w:t>
      </w:r>
      <w:r w:rsidR="00E31928">
        <w:rPr>
          <w:lang w:val="en-US"/>
        </w:rPr>
        <w:t>small pilots.</w:t>
      </w:r>
    </w:p>
    <w:p w14:paraId="2BB1A8B3" w14:textId="3C8085D8" w:rsidR="00A96DD5" w:rsidRPr="00A21A2E" w:rsidRDefault="00A96DD5" w:rsidP="00BF23A0">
      <w:pPr>
        <w:rPr>
          <w:b/>
          <w:bCs/>
          <w:color w:val="000000" w:themeColor="text1"/>
          <w:sz w:val="28"/>
          <w:szCs w:val="28"/>
          <w:lang w:val="en-US"/>
        </w:rPr>
      </w:pPr>
      <w:r w:rsidRPr="00A21A2E">
        <w:rPr>
          <w:b/>
          <w:bCs/>
          <w:color w:val="000000" w:themeColor="text1"/>
          <w:sz w:val="28"/>
          <w:szCs w:val="28"/>
          <w:lang w:val="en-US"/>
        </w:rPr>
        <w:t>Victorian SDM data</w:t>
      </w:r>
    </w:p>
    <w:p w14:paraId="25766F6A" w14:textId="705205FA" w:rsidR="00E5485E" w:rsidRDefault="009E1F59" w:rsidP="00BF23A0">
      <w:pPr>
        <w:rPr>
          <w:color w:val="000000" w:themeColor="text1"/>
          <w:lang w:val="en-US"/>
        </w:rPr>
      </w:pPr>
      <w:r>
        <w:rPr>
          <w:color w:val="000000" w:themeColor="text1"/>
          <w:lang w:val="en-US"/>
        </w:rPr>
        <w:t xml:space="preserve">Victorian </w:t>
      </w:r>
      <w:r w:rsidR="00B70BBB">
        <w:rPr>
          <w:color w:val="000000" w:themeColor="text1"/>
          <w:lang w:val="en-US"/>
        </w:rPr>
        <w:t>research</w:t>
      </w:r>
      <w:r>
        <w:rPr>
          <w:color w:val="000000" w:themeColor="text1"/>
          <w:lang w:val="en-US"/>
        </w:rPr>
        <w:t xml:space="preserve"> from t</w:t>
      </w:r>
      <w:r w:rsidR="00A358CB">
        <w:rPr>
          <w:color w:val="000000" w:themeColor="text1"/>
          <w:lang w:val="en-US"/>
        </w:rPr>
        <w:t>he</w:t>
      </w:r>
      <w:r w:rsidR="006B0898">
        <w:rPr>
          <w:color w:val="000000" w:themeColor="text1"/>
          <w:lang w:val="en-US"/>
        </w:rPr>
        <w:t xml:space="preserve"> DRC-commissioned</w:t>
      </w:r>
      <w:r w:rsidR="00A358CB">
        <w:rPr>
          <w:color w:val="000000" w:themeColor="text1"/>
          <w:lang w:val="en-US"/>
        </w:rPr>
        <w:t xml:space="preserve"> </w:t>
      </w:r>
      <w:r w:rsidR="006B0898">
        <w:rPr>
          <w:color w:val="000000" w:themeColor="text1"/>
          <w:lang w:val="en-US"/>
        </w:rPr>
        <w:t>research report</w:t>
      </w:r>
      <w:r w:rsidR="00C1094F">
        <w:rPr>
          <w:rStyle w:val="FootnoteReference"/>
          <w:color w:val="000000" w:themeColor="text1"/>
          <w:lang w:val="en-US"/>
        </w:rPr>
        <w:footnoteReference w:id="12"/>
      </w:r>
      <w:r w:rsidR="00A358CB">
        <w:rPr>
          <w:color w:val="000000" w:themeColor="text1"/>
          <w:lang w:val="en-US"/>
        </w:rPr>
        <w:t xml:space="preserve"> </w:t>
      </w:r>
      <w:r>
        <w:rPr>
          <w:color w:val="000000" w:themeColor="text1"/>
          <w:lang w:val="en-US"/>
        </w:rPr>
        <w:t xml:space="preserve">that </w:t>
      </w:r>
      <w:r w:rsidR="00B70BBB">
        <w:rPr>
          <w:color w:val="000000" w:themeColor="text1"/>
          <w:lang w:val="en-US"/>
        </w:rPr>
        <w:t>sought</w:t>
      </w:r>
      <w:r>
        <w:rPr>
          <w:color w:val="000000" w:themeColor="text1"/>
          <w:lang w:val="en-US"/>
        </w:rPr>
        <w:t xml:space="preserve"> SDM </w:t>
      </w:r>
      <w:r w:rsidR="00D37D5C">
        <w:rPr>
          <w:color w:val="000000" w:themeColor="text1"/>
          <w:lang w:val="en-US"/>
        </w:rPr>
        <w:t>data in the context of</w:t>
      </w:r>
      <w:r>
        <w:rPr>
          <w:color w:val="000000" w:themeColor="text1"/>
          <w:lang w:val="en-US"/>
        </w:rPr>
        <w:t xml:space="preserve"> intellectual disability </w:t>
      </w:r>
      <w:r w:rsidR="008846AC">
        <w:rPr>
          <w:color w:val="000000" w:themeColor="text1"/>
          <w:lang w:val="en-US"/>
        </w:rPr>
        <w:t xml:space="preserve">are the La Trobe ARC Linkage </w:t>
      </w:r>
      <w:r w:rsidR="00C35EEB">
        <w:rPr>
          <w:color w:val="000000" w:themeColor="text1"/>
          <w:lang w:val="en-US"/>
        </w:rPr>
        <w:t xml:space="preserve">pilot (2016-2020) </w:t>
      </w:r>
      <w:r w:rsidR="008846AC">
        <w:rPr>
          <w:color w:val="000000" w:themeColor="text1"/>
          <w:lang w:val="en-US"/>
        </w:rPr>
        <w:t xml:space="preserve">and </w:t>
      </w:r>
      <w:r w:rsidR="00237575">
        <w:rPr>
          <w:color w:val="000000" w:themeColor="text1"/>
          <w:lang w:val="en-US"/>
        </w:rPr>
        <w:t xml:space="preserve">the </w:t>
      </w:r>
      <w:r w:rsidR="008846AC">
        <w:rPr>
          <w:color w:val="000000" w:themeColor="text1"/>
          <w:lang w:val="en-US"/>
        </w:rPr>
        <w:t xml:space="preserve">Vic OPA &amp; VALID </w:t>
      </w:r>
      <w:r w:rsidR="00C35EEB">
        <w:rPr>
          <w:color w:val="000000" w:themeColor="text1"/>
          <w:lang w:val="en-US"/>
        </w:rPr>
        <w:t>pilot (2015-2020)</w:t>
      </w:r>
      <w:r w:rsidR="00B70BBB">
        <w:rPr>
          <w:color w:val="000000" w:themeColor="text1"/>
          <w:lang w:val="en-US"/>
        </w:rPr>
        <w:t>.</w:t>
      </w:r>
      <w:r w:rsidR="00925743">
        <w:rPr>
          <w:color w:val="000000" w:themeColor="text1"/>
          <w:lang w:val="en-US"/>
        </w:rPr>
        <w:t xml:space="preserve"> </w:t>
      </w:r>
    </w:p>
    <w:p w14:paraId="61298B9D" w14:textId="53B7986A" w:rsidR="00E5485E" w:rsidRDefault="00925743" w:rsidP="00BF23A0">
      <w:pPr>
        <w:rPr>
          <w:lang w:val="en-US"/>
        </w:rPr>
      </w:pPr>
      <w:r>
        <w:rPr>
          <w:color w:val="000000" w:themeColor="text1"/>
          <w:lang w:val="en-US"/>
        </w:rPr>
        <w:t xml:space="preserve">The aim of the La Trobe pilot was to ‘develop innovative </w:t>
      </w:r>
      <w:r w:rsidR="007E6736">
        <w:rPr>
          <w:color w:val="000000" w:themeColor="text1"/>
          <w:lang w:val="en-US"/>
        </w:rPr>
        <w:t>education resources, and to then investigate the impact of the resources on the practices of decision-making supporters and the person being supported in a randomised control trial in three jurisdictions (Vic, NSW, QLD).’</w:t>
      </w:r>
      <w:r w:rsidR="00C1094F">
        <w:rPr>
          <w:rStyle w:val="FootnoteReference"/>
          <w:color w:val="000000" w:themeColor="text1"/>
          <w:lang w:val="en-US"/>
        </w:rPr>
        <w:footnoteReference w:id="13"/>
      </w:r>
      <w:r w:rsidR="00D60E07" w:rsidRPr="00D60E07">
        <w:rPr>
          <w:lang w:val="en-US"/>
        </w:rPr>
        <w:t xml:space="preserve"> </w:t>
      </w:r>
      <w:r w:rsidR="00AD23B5">
        <w:rPr>
          <w:lang w:val="en-US"/>
        </w:rPr>
        <w:t>P</w:t>
      </w:r>
      <w:r w:rsidR="006A42B2">
        <w:rPr>
          <w:lang w:val="en-US"/>
        </w:rPr>
        <w:t>articipants included ‘</w:t>
      </w:r>
      <w:r w:rsidR="006A42B2">
        <w:rPr>
          <w:color w:val="000000" w:themeColor="text1"/>
          <w:lang w:val="en-US"/>
        </w:rPr>
        <w:t xml:space="preserve">55 dyads of a PWIDs and a supporter with an additional five supporters of 4 ppl w high support needs. 27 supporters completed the training and at 25 least one </w:t>
      </w:r>
      <w:proofErr w:type="gramStart"/>
      <w:r w:rsidR="006A42B2">
        <w:rPr>
          <w:color w:val="000000" w:themeColor="text1"/>
          <w:lang w:val="en-US"/>
        </w:rPr>
        <w:t>follow</w:t>
      </w:r>
      <w:proofErr w:type="gramEnd"/>
      <w:r w:rsidR="006A42B2">
        <w:rPr>
          <w:color w:val="000000" w:themeColor="text1"/>
          <w:lang w:val="en-US"/>
        </w:rPr>
        <w:t xml:space="preserve"> up mentoring session. The majority were parental supporters. 27 supporters participated in at least one </w:t>
      </w:r>
      <w:proofErr w:type="gramStart"/>
      <w:r w:rsidR="006A42B2">
        <w:rPr>
          <w:color w:val="000000" w:themeColor="text1"/>
          <w:lang w:val="en-US"/>
        </w:rPr>
        <w:t>follow</w:t>
      </w:r>
      <w:proofErr w:type="gramEnd"/>
      <w:r w:rsidR="006A42B2">
        <w:rPr>
          <w:color w:val="000000" w:themeColor="text1"/>
          <w:lang w:val="en-US"/>
        </w:rPr>
        <w:t xml:space="preserve"> up interview post-training. 21 dyads of people with ABI participated in interviews pre-training but none completed the training.’</w:t>
      </w:r>
      <w:r w:rsidR="00C1094F">
        <w:rPr>
          <w:rStyle w:val="FootnoteReference"/>
          <w:color w:val="000000" w:themeColor="text1"/>
          <w:lang w:val="en-US"/>
        </w:rPr>
        <w:footnoteReference w:id="14"/>
      </w:r>
    </w:p>
    <w:p w14:paraId="0A6D5058" w14:textId="71A02735" w:rsidR="00D15E14" w:rsidRDefault="00267D54" w:rsidP="00BF23A0">
      <w:pPr>
        <w:rPr>
          <w:color w:val="000000" w:themeColor="text1"/>
          <w:lang w:val="en-US"/>
        </w:rPr>
      </w:pPr>
      <w:r>
        <w:rPr>
          <w:lang w:val="en-US"/>
        </w:rPr>
        <w:lastRenderedPageBreak/>
        <w:t>The</w:t>
      </w:r>
      <w:r w:rsidR="00D60E07">
        <w:rPr>
          <w:lang w:val="en-US"/>
        </w:rPr>
        <w:t xml:space="preserve"> aim of the OPA/VALID pilot was to </w:t>
      </w:r>
      <w:r w:rsidR="00CC32D2">
        <w:rPr>
          <w:lang w:val="en-US"/>
        </w:rPr>
        <w:t>‘</w:t>
      </w:r>
      <w:r w:rsidR="00CC32D2">
        <w:rPr>
          <w:color w:val="000000" w:themeColor="text1"/>
          <w:lang w:val="en-US"/>
        </w:rPr>
        <w:t>explore the potential for volunteers to support the decision-making of isolated NDIS participants.’</w:t>
      </w:r>
      <w:r w:rsidR="00C1094F">
        <w:rPr>
          <w:rStyle w:val="FootnoteReference"/>
          <w:color w:val="000000" w:themeColor="text1"/>
          <w:lang w:val="en-US"/>
        </w:rPr>
        <w:footnoteReference w:id="15"/>
      </w:r>
      <w:r w:rsidR="00CC32D2">
        <w:rPr>
          <w:color w:val="000000" w:themeColor="text1"/>
          <w:lang w:val="en-US"/>
        </w:rPr>
        <w:t>.</w:t>
      </w:r>
      <w:r w:rsidR="00AD23B5">
        <w:rPr>
          <w:color w:val="000000" w:themeColor="text1"/>
          <w:lang w:val="en-US"/>
        </w:rPr>
        <w:t xml:space="preserve"> There were ‘15 participants in total (disability not stated). 15 volunteer supporters were matched to the participants.’</w:t>
      </w:r>
      <w:r w:rsidR="00C1094F">
        <w:rPr>
          <w:rStyle w:val="FootnoteReference"/>
          <w:color w:val="000000" w:themeColor="text1"/>
          <w:lang w:val="en-US"/>
        </w:rPr>
        <w:footnoteReference w:id="16"/>
      </w:r>
    </w:p>
    <w:p w14:paraId="6B811A94" w14:textId="5498A990" w:rsidR="0037699F" w:rsidRDefault="00662231" w:rsidP="00BF23A0">
      <w:pPr>
        <w:rPr>
          <w:color w:val="000000" w:themeColor="text1"/>
          <w:lang w:val="en-US"/>
        </w:rPr>
      </w:pPr>
      <w:r>
        <w:rPr>
          <w:color w:val="000000" w:themeColor="text1"/>
          <w:lang w:val="en-US"/>
        </w:rPr>
        <w:t>These are critical pilots</w:t>
      </w:r>
      <w:r w:rsidR="00BA5B17">
        <w:rPr>
          <w:color w:val="000000" w:themeColor="text1"/>
          <w:lang w:val="en-US"/>
        </w:rPr>
        <w:t xml:space="preserve"> that need far more </w:t>
      </w:r>
      <w:r w:rsidR="00E5485E">
        <w:rPr>
          <w:color w:val="000000" w:themeColor="text1"/>
          <w:lang w:val="en-US"/>
        </w:rPr>
        <w:t xml:space="preserve">research to validate </w:t>
      </w:r>
      <w:r w:rsidR="00B320DA">
        <w:rPr>
          <w:color w:val="000000" w:themeColor="text1"/>
          <w:lang w:val="en-US"/>
        </w:rPr>
        <w:t xml:space="preserve">or refute, </w:t>
      </w:r>
      <w:r w:rsidR="00E5485E">
        <w:rPr>
          <w:color w:val="000000" w:themeColor="text1"/>
          <w:lang w:val="en-US"/>
        </w:rPr>
        <w:t>and expand on</w:t>
      </w:r>
      <w:r w:rsidR="00B320DA">
        <w:rPr>
          <w:color w:val="000000" w:themeColor="text1"/>
          <w:lang w:val="en-US"/>
        </w:rPr>
        <w:t>,</w:t>
      </w:r>
      <w:r w:rsidR="00E5485E">
        <w:rPr>
          <w:color w:val="000000" w:themeColor="text1"/>
          <w:lang w:val="en-US"/>
        </w:rPr>
        <w:t xml:space="preserve"> their findings</w:t>
      </w:r>
      <w:r w:rsidR="007139BF">
        <w:rPr>
          <w:color w:val="000000" w:themeColor="text1"/>
          <w:lang w:val="en-US"/>
        </w:rPr>
        <w:t>. T</w:t>
      </w:r>
      <w:r w:rsidR="00B21572">
        <w:rPr>
          <w:color w:val="000000" w:themeColor="text1"/>
          <w:lang w:val="en-US"/>
        </w:rPr>
        <w:t xml:space="preserve">here are other </w:t>
      </w:r>
      <w:r w:rsidR="00847A5F">
        <w:rPr>
          <w:color w:val="000000" w:themeColor="text1"/>
          <w:lang w:val="en-US"/>
        </w:rPr>
        <w:t xml:space="preserve">pilots </w:t>
      </w:r>
      <w:r w:rsidR="00AA4117">
        <w:rPr>
          <w:color w:val="000000" w:themeColor="text1"/>
          <w:lang w:val="en-US"/>
        </w:rPr>
        <w:t>that</w:t>
      </w:r>
      <w:r w:rsidR="00755F71">
        <w:rPr>
          <w:color w:val="000000" w:themeColor="text1"/>
          <w:lang w:val="en-US"/>
        </w:rPr>
        <w:t xml:space="preserve"> have been</w:t>
      </w:r>
      <w:r w:rsidR="00AA4117">
        <w:rPr>
          <w:color w:val="000000" w:themeColor="text1"/>
          <w:lang w:val="en-US"/>
        </w:rPr>
        <w:t xml:space="preserve"> </w:t>
      </w:r>
      <w:r w:rsidR="00847A5F">
        <w:rPr>
          <w:color w:val="000000" w:themeColor="text1"/>
          <w:lang w:val="en-US"/>
        </w:rPr>
        <w:t xml:space="preserve">conducted outside of Victoria in the context of other cognitive disabilities that may </w:t>
      </w:r>
      <w:r w:rsidR="00FA0F12">
        <w:rPr>
          <w:color w:val="000000" w:themeColor="text1"/>
          <w:lang w:val="en-US"/>
        </w:rPr>
        <w:t xml:space="preserve">also </w:t>
      </w:r>
      <w:r w:rsidR="00847A5F">
        <w:rPr>
          <w:color w:val="000000" w:themeColor="text1"/>
          <w:lang w:val="en-US"/>
        </w:rPr>
        <w:t xml:space="preserve">be informative to </w:t>
      </w:r>
      <w:r w:rsidR="007139BF">
        <w:rPr>
          <w:color w:val="000000" w:themeColor="text1"/>
          <w:lang w:val="en-US"/>
        </w:rPr>
        <w:t>a SDM framework</w:t>
      </w:r>
      <w:r w:rsidR="00FA0F12">
        <w:rPr>
          <w:color w:val="000000" w:themeColor="text1"/>
          <w:lang w:val="en-US"/>
        </w:rPr>
        <w:t xml:space="preserve"> for people with intellectual disability</w:t>
      </w:r>
      <w:r w:rsidR="0037699F">
        <w:rPr>
          <w:color w:val="000000" w:themeColor="text1"/>
          <w:lang w:val="en-US"/>
        </w:rPr>
        <w:t xml:space="preserve"> in Victoria</w:t>
      </w:r>
      <w:r w:rsidR="00FA0F12">
        <w:rPr>
          <w:color w:val="000000" w:themeColor="text1"/>
          <w:lang w:val="en-US"/>
        </w:rPr>
        <w:t>.</w:t>
      </w:r>
      <w:r w:rsidR="00A9457E">
        <w:rPr>
          <w:color w:val="000000" w:themeColor="text1"/>
          <w:lang w:val="en-US"/>
        </w:rPr>
        <w:t xml:space="preserve"> </w:t>
      </w:r>
      <w:r w:rsidR="006050A8">
        <w:rPr>
          <w:color w:val="000000" w:themeColor="text1"/>
          <w:lang w:val="en-US"/>
        </w:rPr>
        <w:t>But in</w:t>
      </w:r>
      <w:r w:rsidR="00AA4117">
        <w:rPr>
          <w:color w:val="000000" w:themeColor="text1"/>
          <w:lang w:val="en-US"/>
        </w:rPr>
        <w:t xml:space="preserve"> the </w:t>
      </w:r>
      <w:r w:rsidR="00673E45">
        <w:rPr>
          <w:color w:val="000000" w:themeColor="text1"/>
          <w:lang w:val="en-US"/>
        </w:rPr>
        <w:t>meantime</w:t>
      </w:r>
      <w:r w:rsidR="00AA4117">
        <w:rPr>
          <w:color w:val="000000" w:themeColor="text1"/>
          <w:lang w:val="en-US"/>
        </w:rPr>
        <w:t xml:space="preserve">, </w:t>
      </w:r>
      <w:r w:rsidR="006050A8">
        <w:rPr>
          <w:color w:val="000000" w:themeColor="text1"/>
          <w:lang w:val="en-US"/>
        </w:rPr>
        <w:t xml:space="preserve">Victoria relies </w:t>
      </w:r>
      <w:r w:rsidR="007C621F">
        <w:rPr>
          <w:color w:val="000000" w:themeColor="text1"/>
          <w:lang w:val="en-US"/>
        </w:rPr>
        <w:t xml:space="preserve">too </w:t>
      </w:r>
      <w:r w:rsidR="006050A8">
        <w:rPr>
          <w:color w:val="000000" w:themeColor="text1"/>
          <w:lang w:val="en-US"/>
        </w:rPr>
        <w:t>heavily on guardianship and administration over people with intellectual disability.</w:t>
      </w:r>
      <w:r w:rsidR="00E01F75">
        <w:rPr>
          <w:rStyle w:val="FootnoteReference"/>
          <w:color w:val="000000" w:themeColor="text1"/>
          <w:lang w:val="en-US"/>
        </w:rPr>
        <w:footnoteReference w:id="17"/>
      </w:r>
    </w:p>
    <w:p w14:paraId="49B59A69" w14:textId="77777777" w:rsidR="00306BDE" w:rsidRPr="00306BDE" w:rsidRDefault="00306BDE" w:rsidP="00BF23A0">
      <w:pPr>
        <w:rPr>
          <w:color w:val="000000" w:themeColor="text1"/>
          <w:lang w:val="en-US"/>
        </w:rPr>
      </w:pPr>
    </w:p>
    <w:p w14:paraId="36A85CD1" w14:textId="1B10EB68" w:rsidR="006C697B" w:rsidRPr="006519C6" w:rsidRDefault="005C1CA3" w:rsidP="00BF23A0">
      <w:pPr>
        <w:rPr>
          <w:b/>
          <w:bCs/>
          <w:color w:val="000000" w:themeColor="text1"/>
          <w:sz w:val="28"/>
          <w:szCs w:val="28"/>
          <w:lang w:val="en-US"/>
        </w:rPr>
      </w:pPr>
      <w:r w:rsidRPr="006519C6">
        <w:rPr>
          <w:b/>
          <w:bCs/>
          <w:color w:val="000000" w:themeColor="text1"/>
          <w:sz w:val="28"/>
          <w:szCs w:val="28"/>
          <w:lang w:val="en-US"/>
        </w:rPr>
        <w:t>Guardianship and Administration</w:t>
      </w:r>
    </w:p>
    <w:p w14:paraId="44C9474D" w14:textId="70D91952" w:rsidR="00D6216D" w:rsidRPr="007A154A" w:rsidRDefault="004827BC" w:rsidP="00BF23A0">
      <w:pPr>
        <w:rPr>
          <w:color w:val="000000" w:themeColor="text1"/>
          <w:lang w:val="en-US"/>
        </w:rPr>
      </w:pPr>
      <w:r>
        <w:rPr>
          <w:color w:val="000000" w:themeColor="text1"/>
          <w:lang w:val="en-US"/>
        </w:rPr>
        <w:t>From 2016/17 onward, ‘</w:t>
      </w:r>
      <w:r w:rsidRPr="00BE78C3">
        <w:rPr>
          <w:lang w:val="en-US"/>
        </w:rPr>
        <w:t>there was a notable and sustained increase in demand for OPA guardianship</w:t>
      </w:r>
      <w:r>
        <w:rPr>
          <w:lang w:val="en-US"/>
        </w:rPr>
        <w:t>’</w:t>
      </w:r>
      <w:r>
        <w:rPr>
          <w:rStyle w:val="FootnoteReference"/>
          <w:lang w:val="en-US"/>
        </w:rPr>
        <w:footnoteReference w:id="18"/>
      </w:r>
      <w:r>
        <w:rPr>
          <w:lang w:val="en-US"/>
        </w:rPr>
        <w:t xml:space="preserve"> with over 900 matters per year.</w:t>
      </w:r>
      <w:r w:rsidR="007A154A">
        <w:rPr>
          <w:color w:val="000000" w:themeColor="text1"/>
          <w:lang w:val="en-US"/>
        </w:rPr>
        <w:t xml:space="preserve"> </w:t>
      </w:r>
      <w:r w:rsidR="00D6216D">
        <w:rPr>
          <w:lang w:val="en-US"/>
        </w:rPr>
        <w:t xml:space="preserve">This is in line with </w:t>
      </w:r>
      <w:r w:rsidR="00496A84">
        <w:rPr>
          <w:lang w:val="en-US"/>
        </w:rPr>
        <w:t>VALID’s experience</w:t>
      </w:r>
      <w:r w:rsidR="00172D15">
        <w:rPr>
          <w:lang w:val="en-US"/>
        </w:rPr>
        <w:t>:</w:t>
      </w:r>
    </w:p>
    <w:p w14:paraId="77D85F53" w14:textId="77777777" w:rsidR="00385E7E" w:rsidRDefault="00385E7E" w:rsidP="00BF23A0">
      <w:pPr>
        <w:rPr>
          <w:lang w:val="en-US"/>
        </w:rPr>
      </w:pPr>
    </w:p>
    <w:p w14:paraId="44E87249" w14:textId="77777777" w:rsidR="00385E7E" w:rsidRPr="00385E7E" w:rsidRDefault="002177D8" w:rsidP="00385E7E">
      <w:pPr>
        <w:pStyle w:val="IntenseQuote"/>
        <w:rPr>
          <w:i w:val="0"/>
          <w:iCs w:val="0"/>
          <w:lang w:val="en-US"/>
        </w:rPr>
      </w:pPr>
      <w:r w:rsidRPr="00385E7E">
        <w:rPr>
          <w:i w:val="0"/>
          <w:iCs w:val="0"/>
          <w:lang w:val="en-US"/>
        </w:rPr>
        <w:t>‘</w:t>
      </w:r>
      <w:r w:rsidR="00D6216D" w:rsidRPr="00385E7E">
        <w:rPr>
          <w:i w:val="0"/>
          <w:iCs w:val="0"/>
          <w:lang w:val="en-US"/>
        </w:rPr>
        <w:t>T</w:t>
      </w:r>
      <w:r w:rsidR="00496A84" w:rsidRPr="00385E7E">
        <w:rPr>
          <w:i w:val="0"/>
          <w:iCs w:val="0"/>
          <w:lang w:val="en-US"/>
        </w:rPr>
        <w:t xml:space="preserve">he guardianship system is overloaded because supported decision making is not </w:t>
      </w:r>
      <w:r w:rsidRPr="00385E7E">
        <w:rPr>
          <w:i w:val="0"/>
          <w:iCs w:val="0"/>
          <w:lang w:val="en-US"/>
        </w:rPr>
        <w:t xml:space="preserve">recognised.’ </w:t>
      </w:r>
    </w:p>
    <w:p w14:paraId="624C3640" w14:textId="24753A5B" w:rsidR="00993747" w:rsidRPr="00385E7E" w:rsidRDefault="002177D8" w:rsidP="00385E7E">
      <w:pPr>
        <w:pStyle w:val="IntenseQuote"/>
        <w:rPr>
          <w:b/>
          <w:bCs/>
          <w:i w:val="0"/>
          <w:iCs w:val="0"/>
          <w:lang w:val="en-US"/>
        </w:rPr>
      </w:pPr>
      <w:r w:rsidRPr="00385E7E">
        <w:rPr>
          <w:b/>
          <w:bCs/>
          <w:i w:val="0"/>
          <w:iCs w:val="0"/>
          <w:lang w:val="en-US"/>
        </w:rPr>
        <w:t>Advocate</w:t>
      </w:r>
    </w:p>
    <w:p w14:paraId="0B765573" w14:textId="77777777" w:rsidR="00E539F7" w:rsidRPr="002177D8" w:rsidRDefault="00E539F7" w:rsidP="00BF23A0">
      <w:pPr>
        <w:rPr>
          <w:lang w:val="en-US"/>
        </w:rPr>
      </w:pPr>
    </w:p>
    <w:p w14:paraId="3CFD0F66" w14:textId="658DA08B" w:rsidR="005156E9" w:rsidRDefault="00755F71" w:rsidP="005156E9">
      <w:pPr>
        <w:rPr>
          <w:lang w:val="en-US"/>
        </w:rPr>
      </w:pPr>
      <w:r>
        <w:rPr>
          <w:lang w:val="en-US"/>
        </w:rPr>
        <w:t xml:space="preserve">We </w:t>
      </w:r>
      <w:r w:rsidR="00AF4B8F">
        <w:rPr>
          <w:lang w:val="en-US"/>
        </w:rPr>
        <w:t>will share</w:t>
      </w:r>
      <w:r>
        <w:rPr>
          <w:lang w:val="en-US"/>
        </w:rPr>
        <w:t xml:space="preserve"> </w:t>
      </w:r>
      <w:r w:rsidR="00AF4B8F">
        <w:rPr>
          <w:lang w:val="en-US"/>
        </w:rPr>
        <w:t>a</w:t>
      </w:r>
      <w:r w:rsidR="005156E9">
        <w:rPr>
          <w:lang w:val="en-US"/>
        </w:rPr>
        <w:t xml:space="preserve"> case study</w:t>
      </w:r>
      <w:r w:rsidR="00604562">
        <w:rPr>
          <w:lang w:val="en-US"/>
        </w:rPr>
        <w:t xml:space="preserve"> about Yvie, with her consent,</w:t>
      </w:r>
      <w:r>
        <w:rPr>
          <w:lang w:val="en-US"/>
        </w:rPr>
        <w:t xml:space="preserve"> that demonstrates real problems with guardianship and </w:t>
      </w:r>
      <w:r w:rsidR="00604562">
        <w:rPr>
          <w:lang w:val="en-US"/>
        </w:rPr>
        <w:t>administration</w:t>
      </w:r>
      <w:r w:rsidR="005156E9">
        <w:rPr>
          <w:lang w:val="en-US"/>
        </w:rPr>
        <w:t xml:space="preserve">. </w:t>
      </w:r>
      <w:r w:rsidR="006247F6">
        <w:rPr>
          <w:lang w:val="en-US"/>
        </w:rPr>
        <w:t>Yvie’s experience</w:t>
      </w:r>
      <w:r w:rsidR="005156E9">
        <w:rPr>
          <w:lang w:val="en-US"/>
        </w:rPr>
        <w:t xml:space="preserve"> shows a common issue that VALID supports people with intellectual disability to navigate around SDM and guardianship.</w:t>
      </w:r>
    </w:p>
    <w:p w14:paraId="53448F86" w14:textId="77777777" w:rsidR="005156E9" w:rsidRDefault="005156E9" w:rsidP="005156E9">
      <w:pPr>
        <w:rPr>
          <w:lang w:val="en-US"/>
        </w:rPr>
      </w:pPr>
    </w:p>
    <w:p w14:paraId="0842EEDC" w14:textId="2A5DDE0F" w:rsidR="005156E9" w:rsidRDefault="005156E9" w:rsidP="005156E9">
      <w:pPr>
        <w:rPr>
          <w:b/>
          <w:bCs/>
          <w:lang w:val="en-US"/>
        </w:rPr>
      </w:pPr>
      <w:r w:rsidRPr="00622A87">
        <w:rPr>
          <w:b/>
          <w:bCs/>
          <w:lang w:val="en-US"/>
        </w:rPr>
        <w:t xml:space="preserve">Content Warning: </w:t>
      </w:r>
      <w:r w:rsidR="004C7DD3">
        <w:rPr>
          <w:b/>
          <w:bCs/>
          <w:lang w:val="en-US"/>
        </w:rPr>
        <w:t>C</w:t>
      </w:r>
      <w:r w:rsidRPr="003F758E">
        <w:rPr>
          <w:b/>
          <w:bCs/>
          <w:lang w:val="en-US"/>
        </w:rPr>
        <w:t>oercive support provision</w:t>
      </w:r>
    </w:p>
    <w:p w14:paraId="0AD225F9" w14:textId="77777777" w:rsidR="005156E9" w:rsidRDefault="005156E9" w:rsidP="005156E9">
      <w:pPr>
        <w:rPr>
          <w:lang w:val="en-US"/>
        </w:rPr>
      </w:pPr>
    </w:p>
    <w:p w14:paraId="3B076FD7" w14:textId="77777777" w:rsidR="005156E9" w:rsidRDefault="005156E9" w:rsidP="005156E9">
      <w:pPr>
        <w:rPr>
          <w:lang w:val="en-US"/>
        </w:rPr>
      </w:pPr>
      <w:r>
        <w:rPr>
          <w:lang w:val="en-US"/>
        </w:rPr>
        <w:t>Yvie is a 63-year-old woman with intellectual disability and cerebral palsy. She communicates what she wants clearly yet unconventionally – for example, she gave VALID consent to share her experience here by nodding her head and smiling.</w:t>
      </w:r>
    </w:p>
    <w:p w14:paraId="275A4F4B" w14:textId="77777777" w:rsidR="005156E9" w:rsidRDefault="005156E9" w:rsidP="005156E9">
      <w:pPr>
        <w:rPr>
          <w:lang w:val="en-US"/>
        </w:rPr>
      </w:pPr>
      <w:r>
        <w:rPr>
          <w:lang w:val="en-US"/>
        </w:rPr>
        <w:t xml:space="preserve">Yvie has a history of institutionalisation, and currently has no informal support. </w:t>
      </w:r>
    </w:p>
    <w:p w14:paraId="4EA0AEF6" w14:textId="627474D3" w:rsidR="005156E9" w:rsidRDefault="005156E9" w:rsidP="005156E9">
      <w:pPr>
        <w:rPr>
          <w:lang w:val="en-US"/>
        </w:rPr>
      </w:pPr>
      <w:r>
        <w:rPr>
          <w:lang w:val="en-US"/>
        </w:rPr>
        <w:lastRenderedPageBreak/>
        <w:t xml:space="preserve">In her current group home, Yvie and others have experienced ongoing issues with the quality of </w:t>
      </w:r>
      <w:r w:rsidR="00BA2B36">
        <w:rPr>
          <w:lang w:val="en-US"/>
        </w:rPr>
        <w:t>support</w:t>
      </w:r>
      <w:r>
        <w:rPr>
          <w:lang w:val="en-US"/>
        </w:rPr>
        <w:t xml:space="preserve"> they receive. Therefore, Yvie was not the only person living in this home to clearly express </w:t>
      </w:r>
      <w:r w:rsidR="00732BF8">
        <w:rPr>
          <w:lang w:val="en-US"/>
        </w:rPr>
        <w:t>her</w:t>
      </w:r>
      <w:r>
        <w:rPr>
          <w:lang w:val="en-US"/>
        </w:rPr>
        <w:t xml:space="preserve"> wish to change provider.</w:t>
      </w:r>
    </w:p>
    <w:p w14:paraId="0564EE7C" w14:textId="531045DD" w:rsidR="005156E9" w:rsidRDefault="005156E9" w:rsidP="005156E9">
      <w:pPr>
        <w:rPr>
          <w:lang w:val="en-US"/>
        </w:rPr>
      </w:pPr>
      <w:r>
        <w:rPr>
          <w:lang w:val="en-US"/>
        </w:rPr>
        <w:t>So people supporting Yvie, including her VALID advocate, got her consent to terminate her support provider’s service. When they received this notice, Yvie’s support provider</w:t>
      </w:r>
      <w:r w:rsidR="00755F71">
        <w:rPr>
          <w:lang w:val="en-US"/>
        </w:rPr>
        <w:t xml:space="preserve"> applied </w:t>
      </w:r>
      <w:r w:rsidR="00FB29E0">
        <w:rPr>
          <w:lang w:val="en-US"/>
        </w:rPr>
        <w:t>for guardianship</w:t>
      </w:r>
      <w:r w:rsidR="006553DF">
        <w:rPr>
          <w:lang w:val="en-US"/>
        </w:rPr>
        <w:t xml:space="preserve"> </w:t>
      </w:r>
      <w:r w:rsidR="00C869B1">
        <w:rPr>
          <w:lang w:val="en-US"/>
        </w:rPr>
        <w:t xml:space="preserve">through the Office of the Public Advocate (OPA) </w:t>
      </w:r>
      <w:r w:rsidR="006553DF">
        <w:rPr>
          <w:lang w:val="en-US"/>
        </w:rPr>
        <w:t>to prevent her from terminating their service</w:t>
      </w:r>
      <w:r w:rsidR="00076A04">
        <w:rPr>
          <w:lang w:val="en-US"/>
        </w:rPr>
        <w:t xml:space="preserve">. This not only </w:t>
      </w:r>
      <w:r w:rsidR="006553DF">
        <w:rPr>
          <w:lang w:val="en-US"/>
        </w:rPr>
        <w:t>worked to deny</w:t>
      </w:r>
      <w:r>
        <w:rPr>
          <w:lang w:val="en-US"/>
        </w:rPr>
        <w:t xml:space="preserve"> </w:t>
      </w:r>
      <w:r w:rsidR="00076A04">
        <w:rPr>
          <w:lang w:val="en-US"/>
        </w:rPr>
        <w:t>Yvie’s</w:t>
      </w:r>
      <w:r>
        <w:rPr>
          <w:lang w:val="en-US"/>
        </w:rPr>
        <w:t xml:space="preserve"> ability to make decisions about things that affect her life</w:t>
      </w:r>
      <w:r w:rsidR="00076A04">
        <w:rPr>
          <w:lang w:val="en-US"/>
        </w:rPr>
        <w:t xml:space="preserve">, but also </w:t>
      </w:r>
      <w:r w:rsidR="006553DF">
        <w:rPr>
          <w:lang w:val="en-US"/>
        </w:rPr>
        <w:t>to deny</w:t>
      </w:r>
      <w:r w:rsidR="00076A04">
        <w:rPr>
          <w:lang w:val="en-US"/>
        </w:rPr>
        <w:t xml:space="preserve"> her </w:t>
      </w:r>
      <w:r>
        <w:rPr>
          <w:lang w:val="en-US"/>
        </w:rPr>
        <w:t xml:space="preserve">the dignity of risk of potentially making a </w:t>
      </w:r>
      <w:r w:rsidR="006553DF">
        <w:rPr>
          <w:lang w:val="en-US"/>
        </w:rPr>
        <w:t>‘bad’</w:t>
      </w:r>
      <w:r>
        <w:rPr>
          <w:lang w:val="en-US"/>
        </w:rPr>
        <w:t xml:space="preserve"> decision.</w:t>
      </w:r>
      <w:r w:rsidR="00BA2B36" w:rsidRPr="00BA2B36">
        <w:rPr>
          <w:lang w:val="en-US"/>
        </w:rPr>
        <w:t xml:space="preserve"> </w:t>
      </w:r>
      <w:r w:rsidR="00BA2B36">
        <w:rPr>
          <w:lang w:val="en-US"/>
        </w:rPr>
        <w:t>This is despite evidence that showed the service provider had engaged in neglectful professional practices towards Yvie and the people she lived with.</w:t>
      </w:r>
    </w:p>
    <w:p w14:paraId="0C1DB9BB" w14:textId="519186B7" w:rsidR="005156E9" w:rsidRDefault="005156E9" w:rsidP="005156E9">
      <w:pPr>
        <w:rPr>
          <w:lang w:val="en-US"/>
        </w:rPr>
      </w:pPr>
      <w:r>
        <w:rPr>
          <w:lang w:val="en-US"/>
        </w:rPr>
        <w:t xml:space="preserve">Yvie’s service provider claimed they believed that by </w:t>
      </w:r>
      <w:r w:rsidR="00F5206E">
        <w:rPr>
          <w:lang w:val="en-US"/>
        </w:rPr>
        <w:t>applying for guardianship through OPA</w:t>
      </w:r>
      <w:r>
        <w:rPr>
          <w:lang w:val="en-US"/>
        </w:rPr>
        <w:t xml:space="preserve">, they could prevent her from making the ‘wrong’ decision of changing providers. </w:t>
      </w:r>
    </w:p>
    <w:p w14:paraId="6B6AF4A0" w14:textId="77777777" w:rsidR="005156E9" w:rsidRDefault="005156E9" w:rsidP="005156E9">
      <w:pPr>
        <w:rPr>
          <w:lang w:val="en-US"/>
        </w:rPr>
      </w:pPr>
      <w:r>
        <w:rPr>
          <w:lang w:val="en-US"/>
        </w:rPr>
        <w:t>Issues with rushing into guardianship in this example include:</w:t>
      </w:r>
    </w:p>
    <w:p w14:paraId="01379916" w14:textId="76CB5514" w:rsidR="005156E9" w:rsidRPr="00E742BB" w:rsidRDefault="005156E9" w:rsidP="00FF48A3">
      <w:pPr>
        <w:pStyle w:val="ListParagraph"/>
        <w:numPr>
          <w:ilvl w:val="0"/>
          <w:numId w:val="6"/>
        </w:numPr>
        <w:rPr>
          <w:lang w:val="en-US"/>
        </w:rPr>
      </w:pPr>
      <w:r w:rsidRPr="00E742BB">
        <w:rPr>
          <w:lang w:val="en-US"/>
        </w:rPr>
        <w:t xml:space="preserve">A clear conflict of interest when someone’s disability support provider </w:t>
      </w:r>
      <w:r w:rsidR="00E742BB" w:rsidRPr="00E742BB">
        <w:rPr>
          <w:lang w:val="en-US"/>
        </w:rPr>
        <w:t>makes a guardianship application</w:t>
      </w:r>
      <w:r w:rsidR="00546CF1">
        <w:rPr>
          <w:lang w:val="en-US"/>
        </w:rPr>
        <w:t xml:space="preserve"> for them</w:t>
      </w:r>
    </w:p>
    <w:p w14:paraId="7017F1BC" w14:textId="2E86B205" w:rsidR="00385E7E" w:rsidRPr="00981EC6" w:rsidRDefault="005156E9" w:rsidP="00FF48A3">
      <w:pPr>
        <w:pStyle w:val="ListParagraph"/>
        <w:numPr>
          <w:ilvl w:val="0"/>
          <w:numId w:val="6"/>
        </w:numPr>
        <w:rPr>
          <w:lang w:val="en-US"/>
        </w:rPr>
      </w:pPr>
      <w:r>
        <w:rPr>
          <w:lang w:val="en-US"/>
        </w:rPr>
        <w:t xml:space="preserve">Victorian law says that Yvie’s guardian would need to do everything they could to make sure her ‘will and preferences’ (what she wanted) were respected. It would be illegal for </w:t>
      </w:r>
      <w:r w:rsidR="00B20EDD">
        <w:rPr>
          <w:lang w:val="en-US"/>
        </w:rPr>
        <w:t>anyone to</w:t>
      </w:r>
      <w:r>
        <w:rPr>
          <w:lang w:val="en-US"/>
        </w:rPr>
        <w:t xml:space="preserve"> seek </w:t>
      </w:r>
      <w:r w:rsidR="00546CF1">
        <w:rPr>
          <w:lang w:val="en-US"/>
        </w:rPr>
        <w:t>a guardianship order</w:t>
      </w:r>
      <w:r>
        <w:rPr>
          <w:lang w:val="en-US"/>
        </w:rPr>
        <w:t xml:space="preserve"> in order to </w:t>
      </w:r>
      <w:r w:rsidR="00546CF1">
        <w:rPr>
          <w:lang w:val="en-US"/>
        </w:rPr>
        <w:t>stop a person from</w:t>
      </w:r>
      <w:r>
        <w:rPr>
          <w:lang w:val="en-US"/>
        </w:rPr>
        <w:t xml:space="preserve"> changing providers. </w:t>
      </w:r>
      <w:r w:rsidR="00B20EDD">
        <w:rPr>
          <w:lang w:val="en-US"/>
        </w:rPr>
        <w:t>The responsibility of Yvie’s</w:t>
      </w:r>
      <w:r>
        <w:rPr>
          <w:lang w:val="en-US"/>
        </w:rPr>
        <w:t xml:space="preserve"> guardian would be to learn from Yvie what her decision was, then to help her make that happen</w:t>
      </w:r>
    </w:p>
    <w:p w14:paraId="77D1CC59" w14:textId="42CDE6B1" w:rsidR="005156E9" w:rsidRPr="007E2A36" w:rsidRDefault="005156E9" w:rsidP="00FF48A3">
      <w:pPr>
        <w:pStyle w:val="ListParagraph"/>
        <w:numPr>
          <w:ilvl w:val="0"/>
          <w:numId w:val="6"/>
        </w:numPr>
        <w:rPr>
          <w:lang w:val="en-US"/>
        </w:rPr>
      </w:pPr>
      <w:r>
        <w:rPr>
          <w:lang w:val="en-US"/>
        </w:rPr>
        <w:t>There was a chance that Yvie’s guardian would not have the tim</w:t>
      </w:r>
      <w:r w:rsidR="00B20EDD">
        <w:rPr>
          <w:lang w:val="en-US"/>
        </w:rPr>
        <w:t xml:space="preserve">e, resources or will </w:t>
      </w:r>
      <w:r>
        <w:rPr>
          <w:lang w:val="en-US"/>
        </w:rPr>
        <w:t>to learn what she really wanted</w:t>
      </w:r>
    </w:p>
    <w:p w14:paraId="46997A67" w14:textId="01B5F52D" w:rsidR="005156E9" w:rsidRPr="00DB2C62" w:rsidRDefault="005156E9" w:rsidP="00FF48A3">
      <w:pPr>
        <w:pStyle w:val="ListParagraph"/>
        <w:numPr>
          <w:ilvl w:val="0"/>
          <w:numId w:val="6"/>
        </w:numPr>
        <w:rPr>
          <w:lang w:val="en-US"/>
        </w:rPr>
      </w:pPr>
      <w:r>
        <w:rPr>
          <w:lang w:val="en-US"/>
        </w:rPr>
        <w:t xml:space="preserve">Therefore, Yvie’s guardian might make decisions that are not based on what Yvie wants. This might be true </w:t>
      </w:r>
      <w:r w:rsidR="006B297B">
        <w:rPr>
          <w:lang w:val="en-US"/>
        </w:rPr>
        <w:t xml:space="preserve">regardless of whether their intent was to </w:t>
      </w:r>
      <w:r>
        <w:rPr>
          <w:lang w:val="en-US"/>
        </w:rPr>
        <w:t>stop her from changing provider.</w:t>
      </w:r>
    </w:p>
    <w:p w14:paraId="08F995DE" w14:textId="77777777" w:rsidR="005156E9" w:rsidRDefault="005156E9" w:rsidP="005156E9">
      <w:pPr>
        <w:rPr>
          <w:b/>
          <w:bCs/>
          <w:lang w:val="en-US"/>
        </w:rPr>
      </w:pPr>
    </w:p>
    <w:p w14:paraId="0F14518D" w14:textId="77777777" w:rsidR="00385E7E" w:rsidRDefault="005156E9" w:rsidP="00385E7E">
      <w:pPr>
        <w:pStyle w:val="IntenseQuote"/>
        <w:rPr>
          <w:i w:val="0"/>
          <w:iCs w:val="0"/>
          <w:lang w:val="en-US"/>
        </w:rPr>
      </w:pPr>
      <w:r w:rsidRPr="00385E7E">
        <w:rPr>
          <w:i w:val="0"/>
          <w:iCs w:val="0"/>
          <w:lang w:val="en-US"/>
        </w:rPr>
        <w:t xml:space="preserve">‘There are support providers who </w:t>
      </w:r>
      <w:r w:rsidR="006B297B" w:rsidRPr="00385E7E">
        <w:rPr>
          <w:i w:val="0"/>
          <w:iCs w:val="0"/>
          <w:lang w:val="en-US"/>
        </w:rPr>
        <w:t>seek</w:t>
      </w:r>
      <w:r w:rsidRPr="00385E7E">
        <w:rPr>
          <w:i w:val="0"/>
          <w:iCs w:val="0"/>
          <w:lang w:val="en-US"/>
        </w:rPr>
        <w:t xml:space="preserve"> guardianship</w:t>
      </w:r>
      <w:r w:rsidR="006B297B" w:rsidRPr="00385E7E">
        <w:rPr>
          <w:i w:val="0"/>
          <w:iCs w:val="0"/>
          <w:lang w:val="en-US"/>
        </w:rPr>
        <w:t xml:space="preserve"> orders</w:t>
      </w:r>
      <w:r w:rsidRPr="00385E7E">
        <w:rPr>
          <w:i w:val="0"/>
          <w:iCs w:val="0"/>
          <w:lang w:val="en-US"/>
        </w:rPr>
        <w:t xml:space="preserve"> so they can make decisions that benefit the support provider.’ </w:t>
      </w:r>
    </w:p>
    <w:p w14:paraId="6F63396E" w14:textId="19A5EA8A" w:rsidR="005156E9" w:rsidRPr="00981EC6" w:rsidRDefault="005156E9" w:rsidP="00981EC6">
      <w:pPr>
        <w:pStyle w:val="IntenseQuote"/>
        <w:rPr>
          <w:b/>
          <w:bCs/>
          <w:i w:val="0"/>
          <w:iCs w:val="0"/>
          <w:lang w:val="en-US"/>
        </w:rPr>
      </w:pPr>
      <w:r w:rsidRPr="00385E7E">
        <w:rPr>
          <w:b/>
          <w:bCs/>
          <w:i w:val="0"/>
          <w:iCs w:val="0"/>
          <w:lang w:val="en-US"/>
        </w:rPr>
        <w:t>Advocate</w:t>
      </w:r>
    </w:p>
    <w:p w14:paraId="50EB623C" w14:textId="631818D3" w:rsidR="00DF6D32" w:rsidRPr="00385E7E" w:rsidRDefault="005156E9" w:rsidP="005156E9">
      <w:pPr>
        <w:rPr>
          <w:lang w:val="en-US"/>
        </w:rPr>
      </w:pPr>
      <w:r>
        <w:rPr>
          <w:lang w:val="en-US"/>
        </w:rPr>
        <w:t xml:space="preserve">This example demonstrates real problems for the SDM of unconventional communicators with intellectual disability who have no trusted supporters. One of the biggest problems is that decisions are often made ‘for’ </w:t>
      </w:r>
      <w:r w:rsidR="00AF6773">
        <w:rPr>
          <w:lang w:val="en-US"/>
        </w:rPr>
        <w:t>people</w:t>
      </w:r>
      <w:r>
        <w:rPr>
          <w:lang w:val="en-US"/>
        </w:rPr>
        <w:t xml:space="preserve"> instead of ‘with’ </w:t>
      </w:r>
      <w:r w:rsidR="00AF6773">
        <w:rPr>
          <w:lang w:val="en-US"/>
        </w:rPr>
        <w:t>them</w:t>
      </w:r>
      <w:r>
        <w:rPr>
          <w:lang w:val="en-US"/>
        </w:rPr>
        <w:t xml:space="preserve">. Another serious problem is the lack of a clear SDM framework in organisations. </w:t>
      </w:r>
    </w:p>
    <w:p w14:paraId="67FF1160" w14:textId="77777777" w:rsidR="00385E7E" w:rsidRPr="00385E7E" w:rsidRDefault="00DF6D32" w:rsidP="00385E7E">
      <w:pPr>
        <w:pStyle w:val="IntenseQuote"/>
        <w:rPr>
          <w:i w:val="0"/>
          <w:iCs w:val="0"/>
          <w:lang w:val="en-US"/>
        </w:rPr>
      </w:pPr>
      <w:r w:rsidRPr="00385E7E">
        <w:rPr>
          <w:i w:val="0"/>
          <w:iCs w:val="0"/>
          <w:lang w:val="en-US"/>
        </w:rPr>
        <w:t>‘</w:t>
      </w:r>
      <w:r w:rsidR="005156E9" w:rsidRPr="00385E7E">
        <w:rPr>
          <w:i w:val="0"/>
          <w:iCs w:val="0"/>
          <w:lang w:val="en-US"/>
        </w:rPr>
        <w:t xml:space="preserve">This lack of </w:t>
      </w:r>
      <w:r w:rsidR="009C02AD" w:rsidRPr="00385E7E">
        <w:rPr>
          <w:i w:val="0"/>
          <w:iCs w:val="0"/>
          <w:lang w:val="en-US"/>
        </w:rPr>
        <w:t xml:space="preserve">SDM </w:t>
      </w:r>
      <w:r w:rsidR="005156E9" w:rsidRPr="00385E7E">
        <w:rPr>
          <w:i w:val="0"/>
          <w:iCs w:val="0"/>
          <w:lang w:val="en-US"/>
        </w:rPr>
        <w:t>framework systematically disempowers and disrespects the rights and self-determination of people with intellectual disability.</w:t>
      </w:r>
      <w:r w:rsidRPr="00385E7E">
        <w:rPr>
          <w:i w:val="0"/>
          <w:iCs w:val="0"/>
          <w:lang w:val="en-US"/>
        </w:rPr>
        <w:t xml:space="preserve">’ </w:t>
      </w:r>
    </w:p>
    <w:p w14:paraId="375C9124" w14:textId="76A10C07" w:rsidR="008D6570" w:rsidRPr="00385E7E" w:rsidRDefault="00DF6D32" w:rsidP="00385E7E">
      <w:pPr>
        <w:pStyle w:val="IntenseQuote"/>
        <w:rPr>
          <w:b/>
          <w:bCs/>
          <w:i w:val="0"/>
          <w:iCs w:val="0"/>
          <w:lang w:val="en-US"/>
        </w:rPr>
      </w:pPr>
      <w:r w:rsidRPr="00385E7E">
        <w:rPr>
          <w:b/>
          <w:bCs/>
          <w:i w:val="0"/>
          <w:iCs w:val="0"/>
          <w:lang w:val="en-US"/>
        </w:rPr>
        <w:t>Advocate</w:t>
      </w:r>
    </w:p>
    <w:p w14:paraId="2496C7FB" w14:textId="77777777" w:rsidR="00981EC6" w:rsidRDefault="00981EC6" w:rsidP="00666E3A">
      <w:pPr>
        <w:rPr>
          <w:lang w:val="en-US"/>
        </w:rPr>
      </w:pPr>
    </w:p>
    <w:p w14:paraId="7A022025" w14:textId="0D2376F2" w:rsidR="00B06195" w:rsidRDefault="00D8782B" w:rsidP="00666E3A">
      <w:pPr>
        <w:rPr>
          <w:lang w:val="en-US"/>
        </w:rPr>
      </w:pPr>
      <w:r w:rsidRPr="00C1094F">
        <w:rPr>
          <w:lang w:val="en-US"/>
        </w:rPr>
        <w:t>This</w:t>
      </w:r>
      <w:r>
        <w:rPr>
          <w:lang w:val="en-US"/>
        </w:rPr>
        <w:t xml:space="preserve"> example shows the problem that </w:t>
      </w:r>
      <w:r w:rsidR="00AD7D02">
        <w:rPr>
          <w:lang w:val="en-US"/>
        </w:rPr>
        <w:t>Yvie</w:t>
      </w:r>
      <w:r>
        <w:rPr>
          <w:lang w:val="en-US"/>
        </w:rPr>
        <w:t xml:space="preserve"> had, and</w:t>
      </w:r>
      <w:r w:rsidR="00680FF0">
        <w:rPr>
          <w:lang w:val="en-US"/>
        </w:rPr>
        <w:t xml:space="preserve"> it is a problem that</w:t>
      </w:r>
      <w:r>
        <w:rPr>
          <w:lang w:val="en-US"/>
        </w:rPr>
        <w:t xml:space="preserve"> often happens for others</w:t>
      </w:r>
      <w:r w:rsidR="00680FF0">
        <w:rPr>
          <w:lang w:val="en-US"/>
        </w:rPr>
        <w:t xml:space="preserve"> as well</w:t>
      </w:r>
      <w:r>
        <w:rPr>
          <w:lang w:val="en-US"/>
        </w:rPr>
        <w:t xml:space="preserve">. But </w:t>
      </w:r>
      <w:r w:rsidR="003965B7">
        <w:rPr>
          <w:lang w:val="en-US"/>
        </w:rPr>
        <w:t>a lack of SDM</w:t>
      </w:r>
      <w:r w:rsidR="00435490">
        <w:rPr>
          <w:lang w:val="en-US"/>
        </w:rPr>
        <w:t xml:space="preserve"> for people with intellectual disability</w:t>
      </w:r>
      <w:r w:rsidR="003965B7">
        <w:rPr>
          <w:lang w:val="en-US"/>
        </w:rPr>
        <w:t xml:space="preserve"> is a problem that </w:t>
      </w:r>
      <w:r w:rsidR="00172D15">
        <w:rPr>
          <w:lang w:val="en-US"/>
        </w:rPr>
        <w:t xml:space="preserve">does not only harm people with intellectual disability. </w:t>
      </w:r>
    </w:p>
    <w:p w14:paraId="0E687D28" w14:textId="77777777" w:rsidR="00172D15" w:rsidRPr="00172D15" w:rsidRDefault="00172D15" w:rsidP="00666E3A">
      <w:pPr>
        <w:rPr>
          <w:lang w:val="en-US"/>
        </w:rPr>
      </w:pPr>
    </w:p>
    <w:p w14:paraId="2B39A2CB" w14:textId="49E32395" w:rsidR="00FE1B5B" w:rsidRPr="005A4785" w:rsidRDefault="00DC2FF1" w:rsidP="00EB63B2">
      <w:pPr>
        <w:pStyle w:val="Heading2"/>
        <w:rPr>
          <w:color w:val="auto"/>
          <w:sz w:val="24"/>
          <w:szCs w:val="24"/>
          <w:lang w:val="en-US"/>
        </w:rPr>
      </w:pPr>
      <w:bookmarkStart w:id="9" w:name="_Toc168502074"/>
      <w:r>
        <w:rPr>
          <w:sz w:val="24"/>
          <w:szCs w:val="24"/>
          <w:lang w:val="en-US"/>
        </w:rPr>
        <w:t>Everyone is harmed</w:t>
      </w:r>
      <w:r w:rsidR="008540FD">
        <w:rPr>
          <w:sz w:val="24"/>
          <w:szCs w:val="24"/>
          <w:lang w:val="en-US"/>
        </w:rPr>
        <w:t xml:space="preserve"> by a lack of SDM</w:t>
      </w:r>
      <w:bookmarkEnd w:id="9"/>
    </w:p>
    <w:p w14:paraId="3A9E1D28" w14:textId="77777777" w:rsidR="005A4785" w:rsidRDefault="005A4785" w:rsidP="7F6BBE55">
      <w:pPr>
        <w:rPr>
          <w:lang w:val="en-US"/>
        </w:rPr>
      </w:pPr>
    </w:p>
    <w:p w14:paraId="460F190E" w14:textId="7E6381DE" w:rsidR="009451FB" w:rsidRPr="00981EC6" w:rsidRDefault="00212F38" w:rsidP="00D97EA0">
      <w:pPr>
        <w:rPr>
          <w:rFonts w:ascii="Calibri" w:eastAsia="Calibri" w:hAnsi="Calibri" w:cs="Calibri"/>
          <w:color w:val="000000" w:themeColor="text1"/>
          <w:lang w:val="en-US"/>
        </w:rPr>
      </w:pPr>
      <w:r w:rsidRPr="00694C3F">
        <w:rPr>
          <w:rFonts w:ascii="Calibri" w:eastAsia="Calibri" w:hAnsi="Calibri" w:cs="Calibri"/>
          <w:b/>
          <w:bCs/>
          <w:color w:val="000000" w:themeColor="text1"/>
          <w:lang w:val="en-US"/>
        </w:rPr>
        <w:t>The problem harms p</w:t>
      </w:r>
      <w:r w:rsidR="00326AC0" w:rsidRPr="00694C3F">
        <w:rPr>
          <w:rFonts w:ascii="Calibri" w:eastAsia="Calibri" w:hAnsi="Calibri" w:cs="Calibri"/>
          <w:b/>
          <w:bCs/>
          <w:color w:val="000000" w:themeColor="text1"/>
          <w:lang w:val="en-US"/>
        </w:rPr>
        <w:t xml:space="preserve">eople with intellectual </w:t>
      </w:r>
      <w:r w:rsidR="00326AC0" w:rsidRPr="00DE58D7">
        <w:rPr>
          <w:rFonts w:ascii="Calibri" w:eastAsia="Calibri" w:hAnsi="Calibri" w:cs="Calibri"/>
          <w:b/>
          <w:bCs/>
          <w:color w:val="000000" w:themeColor="text1"/>
          <w:lang w:val="en-US"/>
        </w:rPr>
        <w:t>disability</w:t>
      </w:r>
      <w:r w:rsidR="00680FF0">
        <w:rPr>
          <w:rFonts w:ascii="Calibri" w:eastAsia="Calibri" w:hAnsi="Calibri" w:cs="Calibri"/>
          <w:color w:val="000000" w:themeColor="text1"/>
          <w:lang w:val="en-US"/>
        </w:rPr>
        <w:t>. This is</w:t>
      </w:r>
      <w:r w:rsidR="00DE58D7">
        <w:rPr>
          <w:rFonts w:ascii="Calibri" w:eastAsia="Calibri" w:hAnsi="Calibri" w:cs="Calibri"/>
          <w:color w:val="000000" w:themeColor="text1"/>
          <w:lang w:val="en-US"/>
        </w:rPr>
        <w:t xml:space="preserve"> because many </w:t>
      </w:r>
      <w:r>
        <w:rPr>
          <w:rFonts w:ascii="Calibri" w:eastAsia="Calibri" w:hAnsi="Calibri" w:cs="Calibri"/>
          <w:color w:val="000000" w:themeColor="text1"/>
          <w:lang w:val="en-US"/>
        </w:rPr>
        <w:t>rarely</w:t>
      </w:r>
      <w:r w:rsidR="007A27DE">
        <w:rPr>
          <w:rFonts w:ascii="Calibri" w:eastAsia="Calibri" w:hAnsi="Calibri" w:cs="Calibri"/>
          <w:color w:val="000000" w:themeColor="text1"/>
          <w:lang w:val="en-US"/>
        </w:rPr>
        <w:t xml:space="preserve"> get the opportunity to learn from the benefits and consequences of their own decisions</w:t>
      </w:r>
      <w:r w:rsidR="009451FB">
        <w:rPr>
          <w:rFonts w:ascii="Calibri" w:eastAsia="Calibri" w:hAnsi="Calibri" w:cs="Calibri"/>
          <w:color w:val="000000" w:themeColor="text1"/>
          <w:lang w:val="en-US"/>
        </w:rPr>
        <w:t>.</w:t>
      </w:r>
    </w:p>
    <w:p w14:paraId="18706B06" w14:textId="77777777" w:rsidR="00385E7E" w:rsidRPr="00385E7E" w:rsidRDefault="009B04D1" w:rsidP="00385E7E">
      <w:pPr>
        <w:pStyle w:val="IntenseQuote"/>
        <w:rPr>
          <w:i w:val="0"/>
          <w:iCs w:val="0"/>
          <w:lang w:val="en-US"/>
        </w:rPr>
      </w:pPr>
      <w:r w:rsidRPr="00385E7E">
        <w:rPr>
          <w:i w:val="0"/>
          <w:iCs w:val="0"/>
          <w:lang w:val="en-US"/>
        </w:rPr>
        <w:t>‘</w:t>
      </w:r>
      <w:r w:rsidR="00D97EA0" w:rsidRPr="00385E7E">
        <w:rPr>
          <w:i w:val="0"/>
          <w:iCs w:val="0"/>
          <w:lang w:val="en-US"/>
        </w:rPr>
        <w:t>How do you know [what] to do if you don’t know about it?</w:t>
      </w:r>
      <w:r w:rsidRPr="00385E7E">
        <w:rPr>
          <w:i w:val="0"/>
          <w:iCs w:val="0"/>
          <w:lang w:val="en-US"/>
        </w:rPr>
        <w:t>’</w:t>
      </w:r>
      <w:r w:rsidR="00D97EA0" w:rsidRPr="00385E7E">
        <w:rPr>
          <w:i w:val="0"/>
          <w:iCs w:val="0"/>
          <w:lang w:val="en-US"/>
        </w:rPr>
        <w:t xml:space="preserve"> </w:t>
      </w:r>
    </w:p>
    <w:p w14:paraId="749DAEFE" w14:textId="2172E7F0" w:rsidR="009451FB" w:rsidRPr="00981EC6" w:rsidRDefault="00D97EA0" w:rsidP="00981EC6">
      <w:pPr>
        <w:pStyle w:val="IntenseQuote"/>
        <w:rPr>
          <w:rFonts w:ascii="Calibri" w:eastAsia="Calibri" w:hAnsi="Calibri" w:cs="Calibri"/>
          <w:b/>
          <w:bCs/>
          <w:i w:val="0"/>
          <w:iCs w:val="0"/>
          <w:color w:val="000000" w:themeColor="text1"/>
          <w:lang w:val="en-US"/>
        </w:rPr>
      </w:pPr>
      <w:r w:rsidRPr="00385E7E">
        <w:rPr>
          <w:b/>
          <w:bCs/>
          <w:i w:val="0"/>
          <w:iCs w:val="0"/>
          <w:lang w:val="en-US"/>
        </w:rPr>
        <w:t>Person with disability</w:t>
      </w:r>
    </w:p>
    <w:p w14:paraId="06813DA0" w14:textId="728DD4C4" w:rsidR="009451FB" w:rsidRDefault="008178B5" w:rsidP="003A191C">
      <w:pPr>
        <w:rPr>
          <w:rFonts w:ascii="Calibri" w:eastAsia="Calibri" w:hAnsi="Calibri" w:cs="Calibri"/>
          <w:color w:val="000000" w:themeColor="text1"/>
          <w:lang w:val="en-US"/>
        </w:rPr>
      </w:pPr>
      <w:r w:rsidRPr="00694C3F">
        <w:rPr>
          <w:rFonts w:ascii="Calibri" w:eastAsia="Calibri" w:hAnsi="Calibri" w:cs="Calibri"/>
          <w:b/>
          <w:bCs/>
          <w:color w:val="000000" w:themeColor="text1"/>
          <w:lang w:val="en-US"/>
        </w:rPr>
        <w:t>T</w:t>
      </w:r>
      <w:r w:rsidR="00212F38" w:rsidRPr="00694C3F">
        <w:rPr>
          <w:rFonts w:ascii="Calibri" w:eastAsia="Calibri" w:hAnsi="Calibri" w:cs="Calibri"/>
          <w:b/>
          <w:bCs/>
          <w:color w:val="000000" w:themeColor="text1"/>
          <w:lang w:val="en-US"/>
        </w:rPr>
        <w:t>he problem harms t</w:t>
      </w:r>
      <w:r w:rsidRPr="00694C3F">
        <w:rPr>
          <w:rFonts w:ascii="Calibri" w:eastAsia="Calibri" w:hAnsi="Calibri" w:cs="Calibri"/>
          <w:b/>
          <w:bCs/>
          <w:color w:val="000000" w:themeColor="text1"/>
          <w:lang w:val="en-US"/>
        </w:rPr>
        <w:t>axpayers</w:t>
      </w:r>
      <w:r w:rsidR="0043293E">
        <w:rPr>
          <w:rFonts w:ascii="Calibri" w:eastAsia="Calibri" w:hAnsi="Calibri" w:cs="Calibri"/>
          <w:color w:val="000000" w:themeColor="text1"/>
          <w:lang w:val="en-US"/>
        </w:rPr>
        <w:t>. This is</w:t>
      </w:r>
      <w:r w:rsidR="004916E1">
        <w:rPr>
          <w:rFonts w:ascii="Calibri" w:eastAsia="Calibri" w:hAnsi="Calibri" w:cs="Calibri"/>
          <w:color w:val="000000" w:themeColor="text1"/>
          <w:lang w:val="en-US"/>
        </w:rPr>
        <w:t xml:space="preserve"> </w:t>
      </w:r>
      <w:r w:rsidR="00DE58D7">
        <w:rPr>
          <w:rFonts w:ascii="Calibri" w:eastAsia="Calibri" w:hAnsi="Calibri" w:cs="Calibri"/>
          <w:color w:val="000000" w:themeColor="text1"/>
          <w:lang w:val="en-US"/>
        </w:rPr>
        <w:t xml:space="preserve">because </w:t>
      </w:r>
      <w:r w:rsidR="004916E1">
        <w:rPr>
          <w:rFonts w:ascii="Calibri" w:eastAsia="Calibri" w:hAnsi="Calibri" w:cs="Calibri"/>
          <w:color w:val="000000" w:themeColor="text1"/>
          <w:lang w:val="en-US"/>
        </w:rPr>
        <w:t>t</w:t>
      </w:r>
      <w:r w:rsidR="00377797">
        <w:rPr>
          <w:rFonts w:ascii="Calibri" w:eastAsia="Calibri" w:hAnsi="Calibri" w:cs="Calibri"/>
          <w:color w:val="000000" w:themeColor="text1"/>
          <w:lang w:val="en-US"/>
        </w:rPr>
        <w:t>he</w:t>
      </w:r>
      <w:r>
        <w:rPr>
          <w:rFonts w:ascii="Calibri" w:eastAsia="Calibri" w:hAnsi="Calibri" w:cs="Calibri"/>
          <w:color w:val="000000" w:themeColor="text1"/>
          <w:lang w:val="en-US"/>
        </w:rPr>
        <w:t xml:space="preserve"> assumption that people with intellectual disability cannot make their own decisions</w:t>
      </w:r>
      <w:r w:rsidR="00DB1541">
        <w:rPr>
          <w:rFonts w:ascii="Calibri" w:eastAsia="Calibri" w:hAnsi="Calibri" w:cs="Calibri"/>
          <w:color w:val="000000" w:themeColor="text1"/>
          <w:lang w:val="en-US"/>
        </w:rPr>
        <w:t xml:space="preserve"> has led to a resource-intensive</w:t>
      </w:r>
      <w:r w:rsidR="00694C3F">
        <w:rPr>
          <w:rFonts w:ascii="Calibri" w:eastAsia="Calibri" w:hAnsi="Calibri" w:cs="Calibri"/>
          <w:color w:val="000000" w:themeColor="text1"/>
          <w:lang w:val="en-US"/>
        </w:rPr>
        <w:t xml:space="preserve">, </w:t>
      </w:r>
      <w:r w:rsidR="00DB1541">
        <w:rPr>
          <w:rFonts w:ascii="Calibri" w:eastAsia="Calibri" w:hAnsi="Calibri" w:cs="Calibri"/>
          <w:color w:val="000000" w:themeColor="text1"/>
          <w:lang w:val="en-US"/>
        </w:rPr>
        <w:t>expensive service system</w:t>
      </w:r>
      <w:r w:rsidR="009451FB">
        <w:rPr>
          <w:rFonts w:ascii="Calibri" w:eastAsia="Calibri" w:hAnsi="Calibri" w:cs="Calibri"/>
          <w:color w:val="000000" w:themeColor="text1"/>
          <w:lang w:val="en-US"/>
        </w:rPr>
        <w:t>.</w:t>
      </w:r>
      <w:r w:rsidR="00E240D3">
        <w:rPr>
          <w:rFonts w:ascii="Calibri" w:eastAsia="Calibri" w:hAnsi="Calibri" w:cs="Calibri"/>
          <w:color w:val="000000" w:themeColor="text1"/>
          <w:lang w:val="en-US"/>
        </w:rPr>
        <w:t xml:space="preserve"> </w:t>
      </w:r>
    </w:p>
    <w:p w14:paraId="669ED365" w14:textId="77777777" w:rsidR="00385E7E" w:rsidRPr="00385E7E" w:rsidRDefault="00A11863" w:rsidP="00385E7E">
      <w:pPr>
        <w:pStyle w:val="IntenseQuote"/>
        <w:rPr>
          <w:i w:val="0"/>
          <w:iCs w:val="0"/>
          <w:lang w:val="en-US"/>
        </w:rPr>
      </w:pPr>
      <w:r w:rsidRPr="00385E7E">
        <w:rPr>
          <w:rFonts w:ascii="Calibri" w:eastAsia="Calibri" w:hAnsi="Calibri" w:cs="Calibri"/>
          <w:i w:val="0"/>
          <w:iCs w:val="0"/>
          <w:color w:val="000000" w:themeColor="text1"/>
          <w:lang w:val="en-US"/>
        </w:rPr>
        <w:t>‘</w:t>
      </w:r>
      <w:r w:rsidRPr="00385E7E">
        <w:rPr>
          <w:i w:val="0"/>
          <w:iCs w:val="0"/>
          <w:lang w:val="en-US"/>
        </w:rPr>
        <w:t xml:space="preserve">We think people should have 24 </w:t>
      </w:r>
      <w:r w:rsidR="002F7461" w:rsidRPr="00385E7E">
        <w:rPr>
          <w:i w:val="0"/>
          <w:iCs w:val="0"/>
          <w:lang w:val="en-US"/>
        </w:rPr>
        <w:t>hours</w:t>
      </w:r>
      <w:r w:rsidRPr="00385E7E">
        <w:rPr>
          <w:i w:val="0"/>
          <w:iCs w:val="0"/>
          <w:lang w:val="en-US"/>
        </w:rPr>
        <w:t xml:space="preserve"> of staff who do everything for them</w:t>
      </w:r>
      <w:r w:rsidR="00BE4C9D" w:rsidRPr="00385E7E">
        <w:rPr>
          <w:i w:val="0"/>
          <w:iCs w:val="0"/>
          <w:lang w:val="en-US"/>
        </w:rPr>
        <w:t>. T</w:t>
      </w:r>
      <w:r w:rsidRPr="00385E7E">
        <w:rPr>
          <w:i w:val="0"/>
          <w:iCs w:val="0"/>
          <w:lang w:val="en-US"/>
        </w:rPr>
        <w:t xml:space="preserve">hey may not need </w:t>
      </w:r>
      <w:r w:rsidR="00926DFB" w:rsidRPr="00385E7E">
        <w:rPr>
          <w:i w:val="0"/>
          <w:iCs w:val="0"/>
          <w:lang w:val="en-US"/>
        </w:rPr>
        <w:t xml:space="preserve">or </w:t>
      </w:r>
      <w:r w:rsidRPr="00385E7E">
        <w:rPr>
          <w:i w:val="0"/>
          <w:iCs w:val="0"/>
          <w:lang w:val="en-US"/>
        </w:rPr>
        <w:t>want that</w:t>
      </w:r>
      <w:r w:rsidR="00BE4C9D" w:rsidRPr="00385E7E">
        <w:rPr>
          <w:i w:val="0"/>
          <w:iCs w:val="0"/>
          <w:lang w:val="en-US"/>
        </w:rPr>
        <w:t>. B</w:t>
      </w:r>
      <w:r w:rsidRPr="00385E7E">
        <w:rPr>
          <w:i w:val="0"/>
          <w:iCs w:val="0"/>
          <w:lang w:val="en-US"/>
        </w:rPr>
        <w:t xml:space="preserve">ut </w:t>
      </w:r>
      <w:r w:rsidR="002F7461" w:rsidRPr="00385E7E">
        <w:rPr>
          <w:i w:val="0"/>
          <w:iCs w:val="0"/>
          <w:lang w:val="en-US"/>
        </w:rPr>
        <w:t>that’s</w:t>
      </w:r>
      <w:r w:rsidRPr="00385E7E">
        <w:rPr>
          <w:i w:val="0"/>
          <w:iCs w:val="0"/>
          <w:lang w:val="en-US"/>
        </w:rPr>
        <w:t xml:space="preserve"> the default</w:t>
      </w:r>
      <w:r w:rsidR="002F7461" w:rsidRPr="00385E7E">
        <w:rPr>
          <w:i w:val="0"/>
          <w:iCs w:val="0"/>
          <w:lang w:val="en-US"/>
        </w:rPr>
        <w:t xml:space="preserve">.’ </w:t>
      </w:r>
    </w:p>
    <w:p w14:paraId="5F308E9B" w14:textId="5A42FD3F" w:rsidR="00C63F7B" w:rsidRPr="00981EC6" w:rsidRDefault="002F7461" w:rsidP="00981EC6">
      <w:pPr>
        <w:pStyle w:val="IntenseQuote"/>
        <w:rPr>
          <w:rFonts w:ascii="Calibri" w:eastAsia="Calibri" w:hAnsi="Calibri" w:cs="Calibri"/>
          <w:b/>
          <w:bCs/>
          <w:i w:val="0"/>
          <w:iCs w:val="0"/>
          <w:color w:val="000000" w:themeColor="text1"/>
          <w:lang w:val="en-US"/>
        </w:rPr>
      </w:pPr>
      <w:r w:rsidRPr="00385E7E">
        <w:rPr>
          <w:b/>
          <w:bCs/>
          <w:i w:val="0"/>
          <w:iCs w:val="0"/>
          <w:lang w:val="en-US"/>
        </w:rPr>
        <w:t>Advocate</w:t>
      </w:r>
    </w:p>
    <w:p w14:paraId="6313223B" w14:textId="111A636A" w:rsidR="002F44B5" w:rsidRDefault="00957312" w:rsidP="00C63F7B">
      <w:pPr>
        <w:rPr>
          <w:lang w:val="en-US"/>
        </w:rPr>
      </w:pPr>
      <w:r>
        <w:rPr>
          <w:lang w:val="en-US"/>
        </w:rPr>
        <w:t xml:space="preserve">The harm this problem does is </w:t>
      </w:r>
      <w:r w:rsidR="004617E2">
        <w:rPr>
          <w:lang w:val="en-US"/>
        </w:rPr>
        <w:t>substantial</w:t>
      </w:r>
      <w:r w:rsidR="00696127">
        <w:rPr>
          <w:lang w:val="en-US"/>
        </w:rPr>
        <w:t xml:space="preserve">, and it </w:t>
      </w:r>
      <w:r w:rsidR="004617E2">
        <w:rPr>
          <w:lang w:val="en-US"/>
        </w:rPr>
        <w:t xml:space="preserve">can </w:t>
      </w:r>
      <w:r w:rsidR="007511DC">
        <w:rPr>
          <w:lang w:val="en-US"/>
        </w:rPr>
        <w:t xml:space="preserve">and does </w:t>
      </w:r>
      <w:r w:rsidR="004617E2">
        <w:rPr>
          <w:lang w:val="en-US"/>
        </w:rPr>
        <w:t xml:space="preserve">go well beyond lost opportunities </w:t>
      </w:r>
      <w:r w:rsidR="00696127">
        <w:rPr>
          <w:lang w:val="en-US"/>
        </w:rPr>
        <w:t xml:space="preserve">for people </w:t>
      </w:r>
      <w:r w:rsidR="004617E2">
        <w:rPr>
          <w:lang w:val="en-US"/>
        </w:rPr>
        <w:t xml:space="preserve">to live </w:t>
      </w:r>
      <w:r w:rsidR="009B18A3">
        <w:rPr>
          <w:lang w:val="en-US"/>
        </w:rPr>
        <w:t>lives</w:t>
      </w:r>
      <w:r w:rsidR="004617E2">
        <w:rPr>
          <w:lang w:val="en-US"/>
        </w:rPr>
        <w:t xml:space="preserve"> of their own choosing.</w:t>
      </w:r>
    </w:p>
    <w:p w14:paraId="417D07E8" w14:textId="77777777" w:rsidR="007511DC" w:rsidRDefault="007511DC" w:rsidP="00C63F7B">
      <w:pPr>
        <w:rPr>
          <w:lang w:val="en-US"/>
        </w:rPr>
      </w:pPr>
    </w:p>
    <w:p w14:paraId="47335D49" w14:textId="614D6875" w:rsidR="00854CCB" w:rsidRPr="00C63F7B" w:rsidRDefault="00DC2FF1" w:rsidP="00C63F7B">
      <w:pPr>
        <w:pStyle w:val="Heading2"/>
        <w:rPr>
          <w:lang w:val="en-US"/>
        </w:rPr>
      </w:pPr>
      <w:bookmarkStart w:id="10" w:name="_Toc168502075"/>
      <w:r>
        <w:rPr>
          <w:lang w:val="en-US"/>
        </w:rPr>
        <w:t>The problem makes life bad for people</w:t>
      </w:r>
      <w:bookmarkEnd w:id="10"/>
    </w:p>
    <w:p w14:paraId="47FBE83D" w14:textId="5995CB2D" w:rsidR="00A95C61" w:rsidRDefault="00A95C61" w:rsidP="00CC39BA">
      <w:pPr>
        <w:rPr>
          <w:lang w:val="en-US"/>
        </w:rPr>
      </w:pPr>
    </w:p>
    <w:p w14:paraId="0949C648" w14:textId="7A003F00" w:rsidR="0041647F" w:rsidRPr="00AE7D26" w:rsidRDefault="0041647F" w:rsidP="00CC39BA">
      <w:pPr>
        <w:rPr>
          <w:b/>
          <w:bCs/>
          <w:lang w:val="en-US"/>
        </w:rPr>
      </w:pPr>
      <w:r>
        <w:rPr>
          <w:lang w:val="en-US"/>
        </w:rPr>
        <w:t xml:space="preserve">SDM </w:t>
      </w:r>
      <w:r w:rsidR="00A95C61">
        <w:rPr>
          <w:lang w:val="en-US"/>
        </w:rPr>
        <w:t>is</w:t>
      </w:r>
      <w:r w:rsidR="00F07331">
        <w:rPr>
          <w:lang w:val="en-US"/>
        </w:rPr>
        <w:t xml:space="preserve"> critical to the quality of </w:t>
      </w:r>
      <w:r w:rsidR="00EC2F60">
        <w:rPr>
          <w:lang w:val="en-US"/>
        </w:rPr>
        <w:t>people’s lives</w:t>
      </w:r>
      <w:r w:rsidR="00A95C61">
        <w:rPr>
          <w:lang w:val="en-US"/>
        </w:rPr>
        <w:t>. But</w:t>
      </w:r>
      <w:r w:rsidR="00F07331">
        <w:rPr>
          <w:lang w:val="en-US"/>
        </w:rPr>
        <w:t xml:space="preserve"> </w:t>
      </w:r>
      <w:r w:rsidR="00523BA1">
        <w:rPr>
          <w:lang w:val="en-US"/>
        </w:rPr>
        <w:t>VALID</w:t>
      </w:r>
      <w:r w:rsidR="00F07331">
        <w:rPr>
          <w:lang w:val="en-US"/>
        </w:rPr>
        <w:t xml:space="preserve"> </w:t>
      </w:r>
      <w:r w:rsidR="009318AC">
        <w:rPr>
          <w:lang w:val="en-US"/>
        </w:rPr>
        <w:t>cannot</w:t>
      </w:r>
      <w:r w:rsidR="00F07331">
        <w:rPr>
          <w:lang w:val="en-US"/>
        </w:rPr>
        <w:t xml:space="preserve"> </w:t>
      </w:r>
      <w:r w:rsidR="002A1E3A">
        <w:rPr>
          <w:lang w:val="en-US"/>
        </w:rPr>
        <w:t xml:space="preserve">avoid discussion about </w:t>
      </w:r>
      <w:r w:rsidR="00236DA1">
        <w:rPr>
          <w:lang w:val="en-US"/>
        </w:rPr>
        <w:t>the</w:t>
      </w:r>
      <w:r w:rsidR="000A240F">
        <w:rPr>
          <w:lang w:val="en-US"/>
        </w:rPr>
        <w:t xml:space="preserve"> serious </w:t>
      </w:r>
      <w:r w:rsidR="002A1E3A">
        <w:rPr>
          <w:lang w:val="en-US"/>
        </w:rPr>
        <w:t xml:space="preserve">reasons </w:t>
      </w:r>
      <w:r w:rsidR="00395A73">
        <w:rPr>
          <w:lang w:val="en-US"/>
        </w:rPr>
        <w:t xml:space="preserve">people </w:t>
      </w:r>
      <w:r w:rsidR="0019172A">
        <w:rPr>
          <w:lang w:val="en-US"/>
        </w:rPr>
        <w:t xml:space="preserve">might argue </w:t>
      </w:r>
      <w:r w:rsidR="00ED49B9">
        <w:rPr>
          <w:lang w:val="en-US"/>
        </w:rPr>
        <w:t>against</w:t>
      </w:r>
      <w:r w:rsidR="00395A73">
        <w:rPr>
          <w:lang w:val="en-US"/>
        </w:rPr>
        <w:t xml:space="preserve"> SDM</w:t>
      </w:r>
      <w:r w:rsidR="0019172A">
        <w:rPr>
          <w:lang w:val="en-US"/>
        </w:rPr>
        <w:t xml:space="preserve"> for people with intellectual disability</w:t>
      </w:r>
      <w:r w:rsidR="000E0C22">
        <w:rPr>
          <w:lang w:val="en-US"/>
        </w:rPr>
        <w:t>.</w:t>
      </w:r>
    </w:p>
    <w:p w14:paraId="061B2083" w14:textId="1B7BE61B" w:rsidR="00F07331" w:rsidRDefault="00F70495" w:rsidP="00CC39BA">
      <w:pPr>
        <w:rPr>
          <w:lang w:val="en-US"/>
        </w:rPr>
      </w:pPr>
      <w:r>
        <w:rPr>
          <w:lang w:val="en-US"/>
        </w:rPr>
        <w:t xml:space="preserve">This </w:t>
      </w:r>
      <w:r w:rsidR="00120048">
        <w:rPr>
          <w:lang w:val="en-US"/>
        </w:rPr>
        <w:t xml:space="preserve">case study is an extreme </w:t>
      </w:r>
      <w:r w:rsidR="00AE7D26">
        <w:rPr>
          <w:lang w:val="en-US"/>
        </w:rPr>
        <w:t xml:space="preserve">example </w:t>
      </w:r>
      <w:r w:rsidR="00662EB5">
        <w:rPr>
          <w:lang w:val="en-US"/>
        </w:rPr>
        <w:t xml:space="preserve">that demonstrates why it is critical </w:t>
      </w:r>
      <w:r w:rsidR="00EE2064">
        <w:rPr>
          <w:lang w:val="en-US"/>
        </w:rPr>
        <w:t>for anyone – but people with intellectual disability in this case – to have several people in their lives who care about them</w:t>
      </w:r>
      <w:r w:rsidR="00034D1C">
        <w:rPr>
          <w:lang w:val="en-US"/>
        </w:rPr>
        <w:t>:</w:t>
      </w:r>
    </w:p>
    <w:p w14:paraId="4912E42B" w14:textId="77777777" w:rsidR="00981EC6" w:rsidRDefault="00981EC6" w:rsidP="00CC39BA">
      <w:pPr>
        <w:rPr>
          <w:b/>
          <w:bCs/>
          <w:lang w:val="en-US"/>
        </w:rPr>
      </w:pPr>
    </w:p>
    <w:p w14:paraId="3DA7F550" w14:textId="77777777" w:rsidR="00981EC6" w:rsidRDefault="00981EC6" w:rsidP="00CC39BA">
      <w:pPr>
        <w:rPr>
          <w:b/>
          <w:bCs/>
          <w:lang w:val="en-US"/>
        </w:rPr>
      </w:pPr>
    </w:p>
    <w:p w14:paraId="57B67F35" w14:textId="77777777" w:rsidR="00981EC6" w:rsidRDefault="00981EC6" w:rsidP="00CC39BA">
      <w:pPr>
        <w:rPr>
          <w:b/>
          <w:bCs/>
          <w:lang w:val="en-US"/>
        </w:rPr>
      </w:pPr>
    </w:p>
    <w:p w14:paraId="65E63CB2" w14:textId="77777777" w:rsidR="00981EC6" w:rsidRDefault="00981EC6" w:rsidP="00CC39BA">
      <w:pPr>
        <w:rPr>
          <w:b/>
          <w:bCs/>
          <w:lang w:val="en-US"/>
        </w:rPr>
      </w:pPr>
    </w:p>
    <w:p w14:paraId="24FE0A6E" w14:textId="160BCC93" w:rsidR="00383A6F" w:rsidRPr="00383A6F" w:rsidRDefault="00AE7D26" w:rsidP="00CC39BA">
      <w:pPr>
        <w:rPr>
          <w:b/>
          <w:bCs/>
          <w:lang w:val="en-US"/>
        </w:rPr>
      </w:pPr>
      <w:r w:rsidRPr="00622A87">
        <w:rPr>
          <w:b/>
          <w:bCs/>
          <w:lang w:val="en-US"/>
        </w:rPr>
        <w:lastRenderedPageBreak/>
        <w:t xml:space="preserve">Content </w:t>
      </w:r>
      <w:r w:rsidR="00F65792">
        <w:rPr>
          <w:b/>
          <w:bCs/>
          <w:lang w:val="en-US"/>
        </w:rPr>
        <w:t>w</w:t>
      </w:r>
      <w:r w:rsidRPr="00622A87">
        <w:rPr>
          <w:b/>
          <w:bCs/>
          <w:lang w:val="en-US"/>
        </w:rPr>
        <w:t xml:space="preserve">arning: Incest, </w:t>
      </w:r>
      <w:r w:rsidR="00D35D13">
        <w:rPr>
          <w:b/>
          <w:bCs/>
          <w:lang w:val="en-US"/>
        </w:rPr>
        <w:t>child abuse</w:t>
      </w:r>
    </w:p>
    <w:p w14:paraId="0D3449D0" w14:textId="1A2B4BE5" w:rsidR="000216B8" w:rsidRPr="00981EC6" w:rsidRDefault="00E854F1" w:rsidP="001D7874">
      <w:pPr>
        <w:rPr>
          <w:rFonts w:cstheme="minorHAnsi"/>
        </w:rPr>
      </w:pPr>
      <w:r w:rsidRPr="00E854F1">
        <w:rPr>
          <w:rStyle w:val="cf01"/>
          <w:rFonts w:asciiTheme="minorHAnsi" w:hAnsiTheme="minorHAnsi" w:cstheme="minorHAnsi"/>
          <w:sz w:val="22"/>
          <w:szCs w:val="22"/>
        </w:rPr>
        <w:t xml:space="preserve">VALID learned about a woman with intellectual disability who had been sexually abused and assaulted by </w:t>
      </w:r>
      <w:r w:rsidR="00E50F22">
        <w:rPr>
          <w:rStyle w:val="cf01"/>
          <w:rFonts w:asciiTheme="minorHAnsi" w:hAnsiTheme="minorHAnsi" w:cstheme="minorHAnsi"/>
          <w:sz w:val="22"/>
          <w:szCs w:val="22"/>
        </w:rPr>
        <w:t xml:space="preserve">an immediate family member </w:t>
      </w:r>
      <w:r w:rsidRPr="00E854F1">
        <w:rPr>
          <w:rStyle w:val="cf01"/>
          <w:rFonts w:asciiTheme="minorHAnsi" w:hAnsiTheme="minorHAnsi" w:cstheme="minorHAnsi"/>
          <w:sz w:val="22"/>
          <w:szCs w:val="22"/>
        </w:rPr>
        <w:t xml:space="preserve">throughout her life. She didn't know that what was happening to her was wrong. </w:t>
      </w:r>
      <w:r w:rsidR="00E50F22">
        <w:rPr>
          <w:rStyle w:val="cf01"/>
          <w:rFonts w:asciiTheme="minorHAnsi" w:hAnsiTheme="minorHAnsi" w:cstheme="minorHAnsi"/>
          <w:sz w:val="22"/>
          <w:szCs w:val="22"/>
        </w:rPr>
        <w:t>This family member</w:t>
      </w:r>
      <w:r w:rsidRPr="00E854F1">
        <w:rPr>
          <w:rStyle w:val="cf01"/>
          <w:rFonts w:asciiTheme="minorHAnsi" w:hAnsiTheme="minorHAnsi" w:cstheme="minorHAnsi"/>
          <w:sz w:val="22"/>
          <w:szCs w:val="22"/>
        </w:rPr>
        <w:t xml:space="preserve"> also forced her to have sex with his friends. A guardian was appointed to make sure that </w:t>
      </w:r>
      <w:r w:rsidR="00E50F22">
        <w:rPr>
          <w:rStyle w:val="cf01"/>
          <w:rFonts w:asciiTheme="minorHAnsi" w:hAnsiTheme="minorHAnsi" w:cstheme="minorHAnsi"/>
          <w:sz w:val="22"/>
          <w:szCs w:val="22"/>
        </w:rPr>
        <w:t>he</w:t>
      </w:r>
      <w:r w:rsidRPr="00E854F1">
        <w:rPr>
          <w:rStyle w:val="cf01"/>
          <w:rFonts w:asciiTheme="minorHAnsi" w:hAnsiTheme="minorHAnsi" w:cstheme="minorHAnsi"/>
          <w:sz w:val="22"/>
          <w:szCs w:val="22"/>
        </w:rPr>
        <w:t xml:space="preserve"> could not see her alone, but she went to see him anyway even though she was sexually assaulted at every visit.</w:t>
      </w:r>
    </w:p>
    <w:p w14:paraId="710A9DE6" w14:textId="299FD8A3" w:rsidR="00700B6E" w:rsidRDefault="00BF3D68" w:rsidP="001D7874">
      <w:pPr>
        <w:rPr>
          <w:lang w:val="en-US"/>
        </w:rPr>
      </w:pPr>
      <w:r>
        <w:rPr>
          <w:lang w:val="en-US"/>
        </w:rPr>
        <w:t>This</w:t>
      </w:r>
      <w:r w:rsidR="00E46C6E">
        <w:rPr>
          <w:lang w:val="en-US"/>
        </w:rPr>
        <w:t xml:space="preserve"> </w:t>
      </w:r>
      <w:r w:rsidR="00383A6F">
        <w:rPr>
          <w:lang w:val="en-US"/>
        </w:rPr>
        <w:t xml:space="preserve">distressing </w:t>
      </w:r>
      <w:r w:rsidR="00E46C6E">
        <w:rPr>
          <w:lang w:val="en-US"/>
        </w:rPr>
        <w:t>example might be used</w:t>
      </w:r>
      <w:r>
        <w:rPr>
          <w:lang w:val="en-US"/>
        </w:rPr>
        <w:t xml:space="preserve"> </w:t>
      </w:r>
      <w:r w:rsidR="00E46C6E">
        <w:rPr>
          <w:lang w:val="en-US"/>
        </w:rPr>
        <w:t xml:space="preserve">to argue that the decision-making of some people is impaired enough that </w:t>
      </w:r>
      <w:r w:rsidR="00F55DD8">
        <w:rPr>
          <w:lang w:val="en-US"/>
        </w:rPr>
        <w:t>they definitely</w:t>
      </w:r>
      <w:r w:rsidR="00E46C6E">
        <w:rPr>
          <w:lang w:val="en-US"/>
        </w:rPr>
        <w:t xml:space="preserve"> </w:t>
      </w:r>
      <w:r w:rsidR="00B33CFB">
        <w:rPr>
          <w:lang w:val="en-US"/>
        </w:rPr>
        <w:t>need</w:t>
      </w:r>
      <w:r w:rsidR="00E46C6E">
        <w:rPr>
          <w:lang w:val="en-US"/>
        </w:rPr>
        <w:t xml:space="preserve"> </w:t>
      </w:r>
      <w:r w:rsidR="00495BEF">
        <w:rPr>
          <w:lang w:val="en-US"/>
        </w:rPr>
        <w:t>g</w:t>
      </w:r>
      <w:r w:rsidR="00E46C6E">
        <w:rPr>
          <w:lang w:val="en-US"/>
        </w:rPr>
        <w:t xml:space="preserve">uardianship. </w:t>
      </w:r>
      <w:r w:rsidR="00D65127">
        <w:rPr>
          <w:lang w:val="en-US"/>
        </w:rPr>
        <w:t>This</w:t>
      </w:r>
      <w:r w:rsidR="00A0125B">
        <w:rPr>
          <w:lang w:val="en-US"/>
        </w:rPr>
        <w:t xml:space="preserve"> </w:t>
      </w:r>
      <w:r w:rsidR="00F55DD8">
        <w:rPr>
          <w:lang w:val="en-US"/>
        </w:rPr>
        <w:t>argument</w:t>
      </w:r>
      <w:r w:rsidR="00A0125B">
        <w:rPr>
          <w:lang w:val="en-US"/>
        </w:rPr>
        <w:t xml:space="preserve"> would </w:t>
      </w:r>
      <w:r w:rsidR="00D65127">
        <w:rPr>
          <w:lang w:val="en-US"/>
        </w:rPr>
        <w:t>show</w:t>
      </w:r>
      <w:r w:rsidR="00700B6E">
        <w:rPr>
          <w:lang w:val="en-US"/>
        </w:rPr>
        <w:t xml:space="preserve"> </w:t>
      </w:r>
      <w:r w:rsidR="00D65127">
        <w:rPr>
          <w:lang w:val="en-US"/>
        </w:rPr>
        <w:t>an</w:t>
      </w:r>
      <w:r w:rsidR="00700B6E">
        <w:rPr>
          <w:lang w:val="en-US"/>
        </w:rPr>
        <w:t xml:space="preserve"> appropriate </w:t>
      </w:r>
      <w:r w:rsidR="002B0615">
        <w:rPr>
          <w:lang w:val="en-US"/>
        </w:rPr>
        <w:t>amount</w:t>
      </w:r>
      <w:r w:rsidR="00D65127">
        <w:rPr>
          <w:lang w:val="en-US"/>
        </w:rPr>
        <w:t xml:space="preserve"> of </w:t>
      </w:r>
      <w:r w:rsidR="00700B6E">
        <w:rPr>
          <w:lang w:val="en-US"/>
        </w:rPr>
        <w:t>fear</w:t>
      </w:r>
      <w:r w:rsidR="00965DB9">
        <w:rPr>
          <w:lang w:val="en-US"/>
        </w:rPr>
        <w:t xml:space="preserve"> and concern</w:t>
      </w:r>
      <w:r w:rsidR="00B67242">
        <w:rPr>
          <w:lang w:val="en-US"/>
        </w:rPr>
        <w:t xml:space="preserve"> for </w:t>
      </w:r>
      <w:r w:rsidR="00E35846">
        <w:rPr>
          <w:lang w:val="en-US"/>
        </w:rPr>
        <w:t>a person’s welfare</w:t>
      </w:r>
      <w:r w:rsidR="00D65127">
        <w:rPr>
          <w:lang w:val="en-US"/>
        </w:rPr>
        <w:t>.</w:t>
      </w:r>
    </w:p>
    <w:p w14:paraId="5DC2FD8E" w14:textId="582B73FE" w:rsidR="006519C6" w:rsidRDefault="00D65127" w:rsidP="001D7874">
      <w:pPr>
        <w:rPr>
          <w:lang w:val="en-US"/>
        </w:rPr>
      </w:pPr>
      <w:r>
        <w:rPr>
          <w:lang w:val="en-US"/>
        </w:rPr>
        <w:t xml:space="preserve">But </w:t>
      </w:r>
      <w:r w:rsidR="00180ECA">
        <w:rPr>
          <w:lang w:val="en-US"/>
        </w:rPr>
        <w:t>VALID</w:t>
      </w:r>
      <w:r w:rsidR="00682653">
        <w:rPr>
          <w:lang w:val="en-US"/>
        </w:rPr>
        <w:t xml:space="preserve"> </w:t>
      </w:r>
      <w:r w:rsidR="00F6515F">
        <w:rPr>
          <w:lang w:val="en-US"/>
        </w:rPr>
        <w:t xml:space="preserve">does not agree with this argument. We </w:t>
      </w:r>
      <w:r w:rsidR="00682653">
        <w:rPr>
          <w:lang w:val="en-US"/>
        </w:rPr>
        <w:t xml:space="preserve">believe </w:t>
      </w:r>
      <w:r w:rsidR="00C278C1">
        <w:rPr>
          <w:lang w:val="en-US"/>
        </w:rPr>
        <w:t>this example</w:t>
      </w:r>
      <w:r w:rsidR="00C85328">
        <w:rPr>
          <w:lang w:val="en-US"/>
        </w:rPr>
        <w:t xml:space="preserve"> </w:t>
      </w:r>
      <w:r w:rsidR="00771CB3">
        <w:rPr>
          <w:lang w:val="en-US"/>
        </w:rPr>
        <w:t xml:space="preserve">demonstrates the harm that </w:t>
      </w:r>
      <w:r w:rsidR="00624F62">
        <w:rPr>
          <w:lang w:val="en-US"/>
        </w:rPr>
        <w:t>frequently occurs</w:t>
      </w:r>
      <w:r w:rsidR="00771CB3">
        <w:rPr>
          <w:lang w:val="en-US"/>
        </w:rPr>
        <w:t xml:space="preserve"> when people are isolated, segregated</w:t>
      </w:r>
      <w:r w:rsidR="00BD1D2D">
        <w:rPr>
          <w:lang w:val="en-US"/>
        </w:rPr>
        <w:t xml:space="preserve">, and not supported to make decisions </w:t>
      </w:r>
      <w:r w:rsidR="00C15D2D">
        <w:rPr>
          <w:lang w:val="en-US"/>
        </w:rPr>
        <w:t>throughout their lives.</w:t>
      </w:r>
      <w:r w:rsidR="006B466F">
        <w:rPr>
          <w:lang w:val="en-US"/>
        </w:rPr>
        <w:t xml:space="preserve"> </w:t>
      </w:r>
    </w:p>
    <w:p w14:paraId="39DA8035" w14:textId="6734558D" w:rsidR="00904EE0" w:rsidRDefault="00967E1A" w:rsidP="001D7874">
      <w:pPr>
        <w:rPr>
          <w:lang w:val="en-US"/>
        </w:rPr>
      </w:pPr>
      <w:r>
        <w:rPr>
          <w:lang w:val="en-US"/>
        </w:rPr>
        <w:t>H</w:t>
      </w:r>
      <w:r w:rsidR="002F0BA5">
        <w:rPr>
          <w:lang w:val="en-US"/>
        </w:rPr>
        <w:t>ow might this story have been different if the woman had independent support</w:t>
      </w:r>
      <w:r w:rsidR="003B40AF">
        <w:rPr>
          <w:lang w:val="en-US"/>
        </w:rPr>
        <w:t xml:space="preserve"> when she was younger</w:t>
      </w:r>
      <w:r w:rsidR="00EF64C5">
        <w:rPr>
          <w:lang w:val="en-US"/>
        </w:rPr>
        <w:t>? Support</w:t>
      </w:r>
      <w:r w:rsidR="003B40AF">
        <w:rPr>
          <w:lang w:val="en-US"/>
        </w:rPr>
        <w:t xml:space="preserve"> </w:t>
      </w:r>
      <w:r w:rsidR="003C1620">
        <w:rPr>
          <w:lang w:val="en-US"/>
        </w:rPr>
        <w:t>that</w:t>
      </w:r>
      <w:r w:rsidR="003B40AF">
        <w:rPr>
          <w:lang w:val="en-US"/>
        </w:rPr>
        <w:t xml:space="preserve"> could have </w:t>
      </w:r>
      <w:r w:rsidR="00EF64C5">
        <w:rPr>
          <w:lang w:val="en-US"/>
        </w:rPr>
        <w:t>helped</w:t>
      </w:r>
      <w:r w:rsidR="006D1C80">
        <w:rPr>
          <w:lang w:val="en-US"/>
        </w:rPr>
        <w:t xml:space="preserve"> her to understand </w:t>
      </w:r>
      <w:r w:rsidR="00904EE0">
        <w:rPr>
          <w:lang w:val="en-US"/>
        </w:rPr>
        <w:t xml:space="preserve">her relationship with her </w:t>
      </w:r>
      <w:r w:rsidR="00C15D2D">
        <w:rPr>
          <w:lang w:val="en-US"/>
        </w:rPr>
        <w:t>family member</w:t>
      </w:r>
      <w:r w:rsidR="00904EE0">
        <w:rPr>
          <w:lang w:val="en-US"/>
        </w:rPr>
        <w:t xml:space="preserve"> </w:t>
      </w:r>
      <w:proofErr w:type="gramStart"/>
      <w:r w:rsidR="00904EE0">
        <w:rPr>
          <w:lang w:val="en-US"/>
        </w:rPr>
        <w:t>differently</w:t>
      </w:r>
      <w:r w:rsidR="00EF64C5">
        <w:rPr>
          <w:lang w:val="en-US"/>
        </w:rPr>
        <w:t>?</w:t>
      </w:r>
      <w:proofErr w:type="gramEnd"/>
      <w:r w:rsidR="00904EE0">
        <w:rPr>
          <w:lang w:val="en-US"/>
        </w:rPr>
        <w:t xml:space="preserve"> </w:t>
      </w:r>
      <w:r w:rsidR="00EF64C5">
        <w:rPr>
          <w:lang w:val="en-US"/>
        </w:rPr>
        <w:t xml:space="preserve">Support </w:t>
      </w:r>
      <w:r w:rsidR="0068790B">
        <w:rPr>
          <w:lang w:val="en-US"/>
        </w:rPr>
        <w:t>to</w:t>
      </w:r>
      <w:r w:rsidR="00904EE0">
        <w:rPr>
          <w:lang w:val="en-US"/>
        </w:rPr>
        <w:t xml:space="preserve"> make</w:t>
      </w:r>
      <w:r w:rsidR="0068790B">
        <w:rPr>
          <w:lang w:val="en-US"/>
        </w:rPr>
        <w:t xml:space="preserve"> informed</w:t>
      </w:r>
      <w:r w:rsidR="00904EE0">
        <w:rPr>
          <w:lang w:val="en-US"/>
        </w:rPr>
        <w:t xml:space="preserve"> </w:t>
      </w:r>
      <w:r w:rsidR="003C1620">
        <w:rPr>
          <w:lang w:val="en-US"/>
        </w:rPr>
        <w:t xml:space="preserve">decisions about her response to this </w:t>
      </w:r>
      <w:r w:rsidR="0034569E">
        <w:rPr>
          <w:lang w:val="en-US"/>
        </w:rPr>
        <w:t xml:space="preserve">abuse </w:t>
      </w:r>
      <w:r w:rsidR="003C1620">
        <w:rPr>
          <w:lang w:val="en-US"/>
        </w:rPr>
        <w:t>much earlier?</w:t>
      </w:r>
    </w:p>
    <w:p w14:paraId="44A57597" w14:textId="2E721A81" w:rsidR="00F026B0" w:rsidRDefault="003B40AF" w:rsidP="001D7874">
      <w:pPr>
        <w:rPr>
          <w:lang w:val="en-US"/>
        </w:rPr>
      </w:pPr>
      <w:r>
        <w:rPr>
          <w:lang w:val="en-US"/>
        </w:rPr>
        <w:t xml:space="preserve">Or, if her </w:t>
      </w:r>
      <w:r w:rsidR="007326D2">
        <w:rPr>
          <w:lang w:val="en-US"/>
        </w:rPr>
        <w:t>family member</w:t>
      </w:r>
      <w:r>
        <w:rPr>
          <w:lang w:val="en-US"/>
        </w:rPr>
        <w:t xml:space="preserve"> had not been abusive, how might independent SDM have </w:t>
      </w:r>
      <w:r w:rsidR="007326D2">
        <w:rPr>
          <w:lang w:val="en-US"/>
        </w:rPr>
        <w:t>helped</w:t>
      </w:r>
      <w:r w:rsidR="00624F62">
        <w:rPr>
          <w:lang w:val="en-US"/>
        </w:rPr>
        <w:t xml:space="preserve"> this</w:t>
      </w:r>
      <w:r w:rsidR="00226361">
        <w:rPr>
          <w:lang w:val="en-US"/>
        </w:rPr>
        <w:t xml:space="preserve"> relationship</w:t>
      </w:r>
      <w:r w:rsidR="0068790B">
        <w:rPr>
          <w:lang w:val="en-US"/>
        </w:rPr>
        <w:t xml:space="preserve">? </w:t>
      </w:r>
      <w:r w:rsidR="006B466F">
        <w:rPr>
          <w:lang w:val="en-US"/>
        </w:rPr>
        <w:t>H</w:t>
      </w:r>
      <w:r w:rsidR="00870CA3">
        <w:rPr>
          <w:lang w:val="en-US"/>
        </w:rPr>
        <w:t>elped her to build</w:t>
      </w:r>
      <w:r w:rsidR="006A7DE0">
        <w:rPr>
          <w:lang w:val="en-US"/>
        </w:rPr>
        <w:t xml:space="preserve"> </w:t>
      </w:r>
      <w:r w:rsidR="00870CA3">
        <w:rPr>
          <w:lang w:val="en-US"/>
        </w:rPr>
        <w:t>relationships with people outside her family</w:t>
      </w:r>
      <w:r w:rsidR="006A7DE0">
        <w:rPr>
          <w:lang w:val="en-US"/>
        </w:rPr>
        <w:t>?</w:t>
      </w:r>
      <w:r w:rsidR="00870CA3">
        <w:rPr>
          <w:lang w:val="en-US"/>
        </w:rPr>
        <w:t xml:space="preserve"> </w:t>
      </w:r>
      <w:r w:rsidR="006A7DE0">
        <w:rPr>
          <w:lang w:val="en-US"/>
        </w:rPr>
        <w:t>To</w:t>
      </w:r>
      <w:r w:rsidR="00870CA3">
        <w:rPr>
          <w:lang w:val="en-US"/>
        </w:rPr>
        <w:t xml:space="preserve"> have </w:t>
      </w:r>
      <w:r w:rsidR="006A7DE0">
        <w:rPr>
          <w:lang w:val="en-US"/>
        </w:rPr>
        <w:t>at least one</w:t>
      </w:r>
      <w:r w:rsidR="00870CA3">
        <w:rPr>
          <w:lang w:val="en-US"/>
        </w:rPr>
        <w:t xml:space="preserve"> </w:t>
      </w:r>
      <w:r w:rsidR="006A7DE0">
        <w:rPr>
          <w:lang w:val="en-US"/>
        </w:rPr>
        <w:t>other</w:t>
      </w:r>
      <w:r w:rsidR="00870CA3">
        <w:rPr>
          <w:lang w:val="en-US"/>
        </w:rPr>
        <w:t xml:space="preserve"> </w:t>
      </w:r>
      <w:r w:rsidR="00E72C17">
        <w:rPr>
          <w:lang w:val="en-US"/>
        </w:rPr>
        <w:t>person in her life to work through decisions with?</w:t>
      </w:r>
    </w:p>
    <w:p w14:paraId="5194AC79" w14:textId="77777777" w:rsidR="00385E7E" w:rsidRDefault="00410FDC" w:rsidP="00385E7E">
      <w:pPr>
        <w:pStyle w:val="IntenseQuote"/>
        <w:rPr>
          <w:i w:val="0"/>
          <w:iCs w:val="0"/>
          <w:lang w:val="en-US"/>
        </w:rPr>
      </w:pPr>
      <w:r w:rsidRPr="00385E7E">
        <w:rPr>
          <w:i w:val="0"/>
          <w:iCs w:val="0"/>
          <w:lang w:val="en-US"/>
        </w:rPr>
        <w:t xml:space="preserve">‘Because of these kinds of </w:t>
      </w:r>
      <w:r w:rsidR="001C771E" w:rsidRPr="00385E7E">
        <w:rPr>
          <w:i w:val="0"/>
          <w:iCs w:val="0"/>
          <w:lang w:val="en-US"/>
        </w:rPr>
        <w:t>issues</w:t>
      </w:r>
      <w:r w:rsidRPr="00385E7E">
        <w:rPr>
          <w:i w:val="0"/>
          <w:iCs w:val="0"/>
          <w:lang w:val="en-US"/>
        </w:rPr>
        <w:t xml:space="preserve">, </w:t>
      </w:r>
      <w:r w:rsidR="00DF3723" w:rsidRPr="00385E7E">
        <w:rPr>
          <w:i w:val="0"/>
          <w:iCs w:val="0"/>
          <w:lang w:val="en-US"/>
        </w:rPr>
        <w:t>you want to</w:t>
      </w:r>
      <w:r w:rsidR="001C771E" w:rsidRPr="00385E7E">
        <w:rPr>
          <w:i w:val="0"/>
          <w:iCs w:val="0"/>
          <w:lang w:val="en-US"/>
        </w:rPr>
        <w:t xml:space="preserve">… </w:t>
      </w:r>
      <w:r w:rsidR="00DF3723" w:rsidRPr="00385E7E">
        <w:rPr>
          <w:i w:val="0"/>
          <w:iCs w:val="0"/>
          <w:lang w:val="en-US"/>
        </w:rPr>
        <w:t>stop people from making harmful decisions. Understandable</w:t>
      </w:r>
      <w:r w:rsidR="007326D2" w:rsidRPr="00385E7E">
        <w:rPr>
          <w:i w:val="0"/>
          <w:iCs w:val="0"/>
          <w:lang w:val="en-US"/>
        </w:rPr>
        <w:t>..</w:t>
      </w:r>
      <w:r w:rsidR="00DF3723" w:rsidRPr="00385E7E">
        <w:rPr>
          <w:i w:val="0"/>
          <w:iCs w:val="0"/>
          <w:lang w:val="en-US"/>
        </w:rPr>
        <w:t xml:space="preserve">. But for her, there was nobody else in her life – which is in many ways the problem.’ </w:t>
      </w:r>
    </w:p>
    <w:p w14:paraId="396B00B9" w14:textId="53D1C95B" w:rsidR="00A66963" w:rsidRPr="00981EC6" w:rsidRDefault="00DF3723" w:rsidP="00981EC6">
      <w:pPr>
        <w:pStyle w:val="IntenseQuote"/>
        <w:rPr>
          <w:b/>
          <w:bCs/>
          <w:i w:val="0"/>
          <w:iCs w:val="0"/>
          <w:lang w:val="en-US"/>
        </w:rPr>
      </w:pPr>
      <w:r w:rsidRPr="00385E7E">
        <w:rPr>
          <w:b/>
          <w:bCs/>
          <w:i w:val="0"/>
          <w:iCs w:val="0"/>
          <w:lang w:val="en-US"/>
        </w:rPr>
        <w:t>Advocate</w:t>
      </w:r>
    </w:p>
    <w:p w14:paraId="57075679" w14:textId="48DBF5A1" w:rsidR="001D7874" w:rsidRPr="00AE7D26" w:rsidRDefault="00E50A83" w:rsidP="00CC39BA">
      <w:pPr>
        <w:rPr>
          <w:lang w:val="en-US"/>
        </w:rPr>
      </w:pPr>
      <w:r>
        <w:rPr>
          <w:lang w:val="en-US"/>
        </w:rPr>
        <w:t xml:space="preserve">In situations that are not abusive, the problem </w:t>
      </w:r>
      <w:r w:rsidR="00F071A1">
        <w:rPr>
          <w:lang w:val="en-US"/>
        </w:rPr>
        <w:t xml:space="preserve">still </w:t>
      </w:r>
      <w:r>
        <w:rPr>
          <w:lang w:val="en-US"/>
        </w:rPr>
        <w:t>makes life bad for people</w:t>
      </w:r>
      <w:r w:rsidR="00F071A1">
        <w:rPr>
          <w:lang w:val="en-US"/>
        </w:rPr>
        <w:t>:</w:t>
      </w:r>
    </w:p>
    <w:p w14:paraId="2882B1A3" w14:textId="77777777" w:rsidR="000D4965" w:rsidRDefault="000D4965" w:rsidP="000D4965">
      <w:pPr>
        <w:jc w:val="center"/>
        <w:rPr>
          <w:lang w:val="en-US"/>
        </w:rPr>
      </w:pPr>
    </w:p>
    <w:p w14:paraId="7C4F47EA" w14:textId="0C4C2205" w:rsidR="00950BD4" w:rsidRPr="00981EC6" w:rsidRDefault="00CC39BA" w:rsidP="00206DD9">
      <w:pPr>
        <w:rPr>
          <w:lang w:val="en-US"/>
        </w:rPr>
      </w:pPr>
      <w:r w:rsidRPr="00950BD4">
        <w:rPr>
          <w:lang w:val="en-US"/>
        </w:rPr>
        <w:t>People get no say over the little things in their lives.</w:t>
      </w:r>
      <w:r w:rsidR="00206DD9">
        <w:rPr>
          <w:lang w:val="en-US"/>
        </w:rPr>
        <w:t xml:space="preserve"> </w:t>
      </w:r>
      <w:r w:rsidRPr="00950BD4">
        <w:rPr>
          <w:lang w:val="en-US"/>
        </w:rPr>
        <w:t>People get no say over the big things in their lives.</w:t>
      </w:r>
      <w:r w:rsidR="00206DD9">
        <w:rPr>
          <w:lang w:val="en-US"/>
        </w:rPr>
        <w:t xml:space="preserve"> </w:t>
      </w:r>
      <w:r w:rsidRPr="00950BD4">
        <w:rPr>
          <w:lang w:val="en-US"/>
        </w:rPr>
        <w:t>People</w:t>
      </w:r>
      <w:r w:rsidR="00553DB5" w:rsidRPr="00950BD4">
        <w:rPr>
          <w:lang w:val="en-US"/>
        </w:rPr>
        <w:t>’s knowledge of who they are</w:t>
      </w:r>
      <w:r w:rsidRPr="00950BD4">
        <w:rPr>
          <w:lang w:val="en-US"/>
        </w:rPr>
        <w:t xml:space="preserve"> </w:t>
      </w:r>
      <w:r w:rsidR="009224C4" w:rsidRPr="00950BD4">
        <w:rPr>
          <w:lang w:val="en-US"/>
        </w:rPr>
        <w:t>is</w:t>
      </w:r>
      <w:r w:rsidRPr="00950BD4">
        <w:rPr>
          <w:lang w:val="en-US"/>
        </w:rPr>
        <w:t xml:space="preserve"> violated, abused, </w:t>
      </w:r>
      <w:proofErr w:type="gramStart"/>
      <w:r w:rsidRPr="00950BD4">
        <w:rPr>
          <w:lang w:val="en-US"/>
        </w:rPr>
        <w:t>neglected</w:t>
      </w:r>
      <w:proofErr w:type="gramEnd"/>
      <w:r w:rsidRPr="00950BD4">
        <w:rPr>
          <w:lang w:val="en-US"/>
        </w:rPr>
        <w:t xml:space="preserve"> and exploited by the</w:t>
      </w:r>
      <w:r w:rsidR="000B2F17" w:rsidRPr="00950BD4">
        <w:rPr>
          <w:lang w:val="en-US"/>
        </w:rPr>
        <w:t xml:space="preserve"> conscious or unconscious</w:t>
      </w:r>
      <w:r w:rsidRPr="00950BD4">
        <w:rPr>
          <w:lang w:val="en-US"/>
        </w:rPr>
        <w:t xml:space="preserve"> control of others.</w:t>
      </w:r>
    </w:p>
    <w:p w14:paraId="1DED0D75" w14:textId="77777777" w:rsidR="00385E7E" w:rsidRPr="00385E7E" w:rsidRDefault="00950BD4" w:rsidP="00385E7E">
      <w:pPr>
        <w:pStyle w:val="IntenseQuote"/>
        <w:rPr>
          <w:i w:val="0"/>
          <w:iCs w:val="0"/>
          <w:lang w:val="en-US"/>
        </w:rPr>
      </w:pPr>
      <w:r w:rsidRPr="00385E7E">
        <w:rPr>
          <w:i w:val="0"/>
          <w:iCs w:val="0"/>
          <w:lang w:val="en-US"/>
        </w:rPr>
        <w:t>‘</w:t>
      </w:r>
      <w:r w:rsidR="00CC39BA" w:rsidRPr="00385E7E">
        <w:rPr>
          <w:i w:val="0"/>
          <w:iCs w:val="0"/>
          <w:lang w:val="en-US"/>
        </w:rPr>
        <w:t xml:space="preserve">People are robbed of their birthright to express </w:t>
      </w:r>
      <w:r w:rsidR="009224C4" w:rsidRPr="00385E7E">
        <w:rPr>
          <w:i w:val="0"/>
          <w:iCs w:val="0"/>
          <w:lang w:val="en-US"/>
        </w:rPr>
        <w:t>themselves.</w:t>
      </w:r>
      <w:r w:rsidRPr="00385E7E">
        <w:rPr>
          <w:i w:val="0"/>
          <w:iCs w:val="0"/>
          <w:lang w:val="en-US"/>
        </w:rPr>
        <w:t xml:space="preserve"> </w:t>
      </w:r>
      <w:r w:rsidR="00902ED3" w:rsidRPr="00385E7E">
        <w:rPr>
          <w:i w:val="0"/>
          <w:iCs w:val="0"/>
          <w:lang w:val="en-US"/>
        </w:rPr>
        <w:t>People’s lives happen without them.</w:t>
      </w:r>
      <w:r w:rsidRPr="00385E7E">
        <w:rPr>
          <w:i w:val="0"/>
          <w:iCs w:val="0"/>
          <w:lang w:val="en-US"/>
        </w:rPr>
        <w:t xml:space="preserve">’ </w:t>
      </w:r>
    </w:p>
    <w:p w14:paraId="56E56433" w14:textId="48B7E795" w:rsidR="000D5F2D" w:rsidRPr="00981EC6" w:rsidRDefault="00950BD4" w:rsidP="00981EC6">
      <w:pPr>
        <w:pStyle w:val="IntenseQuote"/>
        <w:rPr>
          <w:b/>
          <w:bCs/>
          <w:i w:val="0"/>
          <w:iCs w:val="0"/>
          <w:lang w:val="en-US"/>
        </w:rPr>
      </w:pPr>
      <w:r w:rsidRPr="00385E7E">
        <w:rPr>
          <w:b/>
          <w:bCs/>
          <w:i w:val="0"/>
          <w:iCs w:val="0"/>
          <w:lang w:val="en-US"/>
        </w:rPr>
        <w:t>Advocate</w:t>
      </w:r>
    </w:p>
    <w:p w14:paraId="6DADBBC4" w14:textId="554EA736" w:rsidR="00BB64BE" w:rsidRDefault="00344AEA" w:rsidP="00B06FD5">
      <w:pPr>
        <w:pStyle w:val="Heading1"/>
        <w:rPr>
          <w:lang w:val="en-US"/>
        </w:rPr>
      </w:pPr>
      <w:bookmarkStart w:id="11" w:name="_Toc168502076"/>
      <w:r w:rsidRPr="7F6BBE55">
        <w:rPr>
          <w:lang w:val="en-US"/>
        </w:rPr>
        <w:lastRenderedPageBreak/>
        <w:t>Principles</w:t>
      </w:r>
      <w:bookmarkEnd w:id="11"/>
    </w:p>
    <w:p w14:paraId="4C082877" w14:textId="18CC1F7E" w:rsidR="00A777EA" w:rsidRDefault="00A777EA" w:rsidP="00367576">
      <w:pPr>
        <w:rPr>
          <w:b/>
          <w:bCs/>
          <w:lang w:val="en-US"/>
        </w:rPr>
      </w:pPr>
    </w:p>
    <w:p w14:paraId="58D2AC06" w14:textId="77777777" w:rsidR="00385E7E" w:rsidRPr="00385E7E" w:rsidRDefault="00D50BD4" w:rsidP="00385E7E">
      <w:pPr>
        <w:pStyle w:val="IntenseQuote"/>
        <w:rPr>
          <w:i w:val="0"/>
          <w:iCs w:val="0"/>
          <w:lang w:val="en-US"/>
        </w:rPr>
      </w:pPr>
      <w:r w:rsidRPr="00385E7E">
        <w:rPr>
          <w:i w:val="0"/>
          <w:iCs w:val="0"/>
          <w:lang w:val="en-US"/>
        </w:rPr>
        <w:t>‘It’s never okay to control someone else – it’s best to brainstorm [with them</w:t>
      </w:r>
      <w:r w:rsidR="00A777EA" w:rsidRPr="00385E7E">
        <w:rPr>
          <w:i w:val="0"/>
          <w:iCs w:val="0"/>
          <w:lang w:val="en-US"/>
        </w:rPr>
        <w:t xml:space="preserve">].’ </w:t>
      </w:r>
    </w:p>
    <w:p w14:paraId="23846DF3" w14:textId="588DF3E6" w:rsidR="00D856D5" w:rsidRPr="00385E7E" w:rsidRDefault="00A777EA" w:rsidP="00385E7E">
      <w:pPr>
        <w:pStyle w:val="IntenseQuote"/>
        <w:rPr>
          <w:b/>
          <w:bCs/>
          <w:i w:val="0"/>
          <w:iCs w:val="0"/>
          <w:lang w:val="en-US"/>
        </w:rPr>
      </w:pPr>
      <w:r w:rsidRPr="00385E7E">
        <w:rPr>
          <w:b/>
          <w:bCs/>
          <w:i w:val="0"/>
          <w:iCs w:val="0"/>
          <w:lang w:val="en-US"/>
        </w:rPr>
        <w:t>Person with disability</w:t>
      </w:r>
    </w:p>
    <w:p w14:paraId="37079170" w14:textId="77777777" w:rsidR="00D50BD4" w:rsidRDefault="00D50BD4" w:rsidP="00367576">
      <w:pPr>
        <w:rPr>
          <w:lang w:val="en-US"/>
        </w:rPr>
      </w:pPr>
    </w:p>
    <w:p w14:paraId="5FCA06AB" w14:textId="7E1C55CB" w:rsidR="003E2DEA" w:rsidRDefault="001A1360" w:rsidP="00367576">
      <w:pPr>
        <w:rPr>
          <w:lang w:val="en-US"/>
        </w:rPr>
      </w:pPr>
      <w:r>
        <w:rPr>
          <w:lang w:val="en-US"/>
        </w:rPr>
        <w:t xml:space="preserve">VALID’s </w:t>
      </w:r>
      <w:r w:rsidR="00552F0B">
        <w:rPr>
          <w:lang w:val="en-US"/>
        </w:rPr>
        <w:t>SDM</w:t>
      </w:r>
      <w:r w:rsidR="00AD1C3E">
        <w:rPr>
          <w:lang w:val="en-US"/>
        </w:rPr>
        <w:t xml:space="preserve"> </w:t>
      </w:r>
      <w:r w:rsidR="0048708D">
        <w:rPr>
          <w:lang w:val="en-US"/>
        </w:rPr>
        <w:t>p</w:t>
      </w:r>
      <w:r w:rsidR="004E5221">
        <w:rPr>
          <w:lang w:val="en-US"/>
        </w:rPr>
        <w:t xml:space="preserve">rinciples are grounded in law, </w:t>
      </w:r>
      <w:proofErr w:type="gramStart"/>
      <w:r w:rsidR="004E5221">
        <w:rPr>
          <w:lang w:val="en-US"/>
        </w:rPr>
        <w:t>policy</w:t>
      </w:r>
      <w:proofErr w:type="gramEnd"/>
      <w:r w:rsidR="004E5221">
        <w:rPr>
          <w:lang w:val="en-US"/>
        </w:rPr>
        <w:t xml:space="preserve"> and research</w:t>
      </w:r>
      <w:r w:rsidR="006A5C47">
        <w:rPr>
          <w:lang w:val="en-US"/>
        </w:rPr>
        <w:t xml:space="preserve">. </w:t>
      </w:r>
      <w:r w:rsidR="00BC3707">
        <w:rPr>
          <w:lang w:val="en-US"/>
        </w:rPr>
        <w:t>For about half of</w:t>
      </w:r>
      <w:r w:rsidR="008951C3">
        <w:rPr>
          <w:lang w:val="en-US"/>
        </w:rPr>
        <w:t xml:space="preserve"> 2023,</w:t>
      </w:r>
      <w:r w:rsidR="003843E7">
        <w:rPr>
          <w:lang w:val="en-US"/>
        </w:rPr>
        <w:t xml:space="preserve"> VALID</w:t>
      </w:r>
      <w:r w:rsidR="006A5C47">
        <w:rPr>
          <w:lang w:val="en-US"/>
        </w:rPr>
        <w:t xml:space="preserve"> </w:t>
      </w:r>
      <w:r w:rsidR="004774B3">
        <w:rPr>
          <w:lang w:val="en-US"/>
        </w:rPr>
        <w:t>consulted</w:t>
      </w:r>
      <w:r w:rsidR="003B51EF">
        <w:rPr>
          <w:lang w:val="en-US"/>
        </w:rPr>
        <w:t xml:space="preserve"> our networks</w:t>
      </w:r>
      <w:r w:rsidR="00AD1C3E">
        <w:rPr>
          <w:lang w:val="en-US"/>
        </w:rPr>
        <w:t xml:space="preserve"> </w:t>
      </w:r>
      <w:r w:rsidR="00EA2EAD">
        <w:rPr>
          <w:lang w:val="en-US"/>
        </w:rPr>
        <w:t>of</w:t>
      </w:r>
      <w:r w:rsidR="00AD1C3E">
        <w:rPr>
          <w:lang w:val="en-US"/>
        </w:rPr>
        <w:t xml:space="preserve"> </w:t>
      </w:r>
      <w:r w:rsidR="004D0594">
        <w:rPr>
          <w:lang w:val="en-US"/>
        </w:rPr>
        <w:t xml:space="preserve">people with intellectual disability, families, </w:t>
      </w:r>
      <w:r w:rsidR="00C82A8A">
        <w:rPr>
          <w:lang w:val="en-US"/>
        </w:rPr>
        <w:t xml:space="preserve">and </w:t>
      </w:r>
      <w:r w:rsidR="00F1086F">
        <w:rPr>
          <w:lang w:val="en-US"/>
        </w:rPr>
        <w:t>people and organisations VALID has worked with.</w:t>
      </w:r>
    </w:p>
    <w:p w14:paraId="122EA7B4" w14:textId="00CF3E33" w:rsidR="00331D5D" w:rsidRDefault="004774B3" w:rsidP="00367576">
      <w:pPr>
        <w:rPr>
          <w:lang w:val="en-US"/>
        </w:rPr>
      </w:pPr>
      <w:r>
        <w:rPr>
          <w:lang w:val="en-US"/>
        </w:rPr>
        <w:t>VALID’s SDM</w:t>
      </w:r>
      <w:r w:rsidR="00B24837">
        <w:rPr>
          <w:lang w:val="en-US"/>
        </w:rPr>
        <w:t xml:space="preserve"> principles are an empowering</w:t>
      </w:r>
      <w:r w:rsidR="00646F2B">
        <w:rPr>
          <w:lang w:val="en-US"/>
        </w:rPr>
        <w:t xml:space="preserve">, </w:t>
      </w:r>
      <w:r w:rsidR="00B24837">
        <w:rPr>
          <w:lang w:val="en-US"/>
        </w:rPr>
        <w:t xml:space="preserve">nuanced reflection of </w:t>
      </w:r>
      <w:r>
        <w:rPr>
          <w:lang w:val="en-US"/>
        </w:rPr>
        <w:t>our</w:t>
      </w:r>
      <w:r w:rsidR="00646F2B">
        <w:rPr>
          <w:lang w:val="en-US"/>
        </w:rPr>
        <w:t xml:space="preserve"> belief that </w:t>
      </w:r>
      <w:r w:rsidR="004B1F0A">
        <w:rPr>
          <w:lang w:val="en-US"/>
        </w:rPr>
        <w:t xml:space="preserve">people with intellectual disability have the </w:t>
      </w:r>
      <w:r w:rsidR="001A0E67">
        <w:rPr>
          <w:lang w:val="en-US"/>
        </w:rPr>
        <w:t>right</w:t>
      </w:r>
      <w:r w:rsidR="00AA7078">
        <w:rPr>
          <w:lang w:val="en-US"/>
        </w:rPr>
        <w:t xml:space="preserve"> to</w:t>
      </w:r>
      <w:r w:rsidR="005D77B5">
        <w:rPr>
          <w:lang w:val="en-US"/>
        </w:rPr>
        <w:t xml:space="preserve"> appropriate support</w:t>
      </w:r>
      <w:r w:rsidR="009D43D9">
        <w:rPr>
          <w:lang w:val="en-US"/>
        </w:rPr>
        <w:t xml:space="preserve"> t</w:t>
      </w:r>
      <w:r w:rsidR="00520EA2">
        <w:rPr>
          <w:lang w:val="en-US"/>
        </w:rPr>
        <w:t xml:space="preserve">o </w:t>
      </w:r>
      <w:r w:rsidR="00A84097">
        <w:rPr>
          <w:lang w:val="en-US"/>
        </w:rPr>
        <w:t>make their own decisions</w:t>
      </w:r>
      <w:r w:rsidR="00D5059C">
        <w:rPr>
          <w:lang w:val="en-US"/>
        </w:rPr>
        <w:t>.</w:t>
      </w:r>
    </w:p>
    <w:p w14:paraId="43631894" w14:textId="77777777" w:rsidR="00D856D5" w:rsidRDefault="00D856D5" w:rsidP="00367576">
      <w:pPr>
        <w:rPr>
          <w:lang w:val="en-US"/>
        </w:rPr>
      </w:pPr>
    </w:p>
    <w:p w14:paraId="14D58AF8" w14:textId="4811C373" w:rsidR="00DF12F6" w:rsidRDefault="00DF12F6" w:rsidP="00DF12F6">
      <w:pPr>
        <w:pStyle w:val="Heading2"/>
        <w:rPr>
          <w:lang w:val="en-US"/>
        </w:rPr>
      </w:pPr>
      <w:bookmarkStart w:id="12" w:name="_Toc168502077"/>
      <w:r w:rsidRPr="00BD2968">
        <w:rPr>
          <w:lang w:val="en-US"/>
        </w:rPr>
        <w:t>Principle #1:</w:t>
      </w:r>
      <w:r w:rsidRPr="001B69BD">
        <w:rPr>
          <w:lang w:val="en-US"/>
        </w:rPr>
        <w:t xml:space="preserve"> </w:t>
      </w:r>
      <w:r w:rsidR="006F42B5" w:rsidRPr="001B69BD">
        <w:rPr>
          <w:lang w:val="en-US"/>
        </w:rPr>
        <w:t xml:space="preserve">Uphold </w:t>
      </w:r>
      <w:r w:rsidR="0028311E" w:rsidRPr="001B69BD">
        <w:rPr>
          <w:lang w:val="en-US"/>
        </w:rPr>
        <w:t>people’s</w:t>
      </w:r>
      <w:r w:rsidR="003F43F4" w:rsidRPr="001B69BD">
        <w:rPr>
          <w:lang w:val="en-US"/>
        </w:rPr>
        <w:t xml:space="preserve"> w</w:t>
      </w:r>
      <w:r w:rsidRPr="001B69BD">
        <w:rPr>
          <w:lang w:val="en-US"/>
        </w:rPr>
        <w:t>ill</w:t>
      </w:r>
      <w:r w:rsidR="00C05686" w:rsidRPr="001B69BD">
        <w:rPr>
          <w:lang w:val="en-US"/>
        </w:rPr>
        <w:t xml:space="preserve">, </w:t>
      </w:r>
      <w:r w:rsidRPr="001B69BD">
        <w:rPr>
          <w:lang w:val="en-US"/>
        </w:rPr>
        <w:t>preferences</w:t>
      </w:r>
      <w:r w:rsidR="00C05686" w:rsidRPr="001B69BD">
        <w:rPr>
          <w:lang w:val="en-US"/>
        </w:rPr>
        <w:t xml:space="preserve">, </w:t>
      </w:r>
      <w:r w:rsidRPr="001B69BD">
        <w:rPr>
          <w:lang w:val="en-US"/>
        </w:rPr>
        <w:t>and rights</w:t>
      </w:r>
      <w:bookmarkEnd w:id="12"/>
    </w:p>
    <w:p w14:paraId="7C7D8CBD" w14:textId="7058C6B6" w:rsidR="00A84097" w:rsidRDefault="00A84097" w:rsidP="00D719CF">
      <w:pPr>
        <w:rPr>
          <w:b/>
          <w:bCs/>
        </w:rPr>
      </w:pPr>
    </w:p>
    <w:p w14:paraId="22B2918B" w14:textId="77777777" w:rsidR="00BC3707" w:rsidRDefault="002A6715" w:rsidP="00BC3707">
      <w:pPr>
        <w:pStyle w:val="IntenseQuote"/>
        <w:rPr>
          <w:i w:val="0"/>
          <w:iCs w:val="0"/>
        </w:rPr>
      </w:pPr>
      <w:r w:rsidRPr="00BC3707">
        <w:rPr>
          <w:i w:val="0"/>
          <w:iCs w:val="0"/>
        </w:rPr>
        <w:t>‘</w:t>
      </w:r>
      <w:r w:rsidR="00D719CF" w:rsidRPr="00BC3707">
        <w:rPr>
          <w:i w:val="0"/>
          <w:iCs w:val="0"/>
        </w:rPr>
        <w:t xml:space="preserve">All other principles flow from this. Education </w:t>
      </w:r>
      <w:r w:rsidR="00DF6485" w:rsidRPr="00BC3707">
        <w:rPr>
          <w:i w:val="0"/>
          <w:iCs w:val="0"/>
        </w:rPr>
        <w:t>on</w:t>
      </w:r>
      <w:r w:rsidR="003F0824" w:rsidRPr="00BC3707">
        <w:rPr>
          <w:i w:val="0"/>
          <w:iCs w:val="0"/>
        </w:rPr>
        <w:t xml:space="preserve"> this</w:t>
      </w:r>
      <w:r w:rsidR="00D719CF" w:rsidRPr="00BC3707">
        <w:rPr>
          <w:i w:val="0"/>
          <w:iCs w:val="0"/>
        </w:rPr>
        <w:t xml:space="preserve"> </w:t>
      </w:r>
      <w:r w:rsidR="00DF6485" w:rsidRPr="00BC3707">
        <w:rPr>
          <w:i w:val="0"/>
          <w:iCs w:val="0"/>
        </w:rPr>
        <w:t xml:space="preserve">principle </w:t>
      </w:r>
      <w:r w:rsidR="00D719CF" w:rsidRPr="00BC3707">
        <w:rPr>
          <w:i w:val="0"/>
          <w:iCs w:val="0"/>
        </w:rPr>
        <w:t>should create better life outcomes for those in our care</w:t>
      </w:r>
      <w:r w:rsidRPr="00BC3707">
        <w:rPr>
          <w:i w:val="0"/>
          <w:iCs w:val="0"/>
        </w:rPr>
        <w:t>.’</w:t>
      </w:r>
      <w:r w:rsidR="003F43F4" w:rsidRPr="00BC3707">
        <w:rPr>
          <w:i w:val="0"/>
          <w:iCs w:val="0"/>
        </w:rPr>
        <w:t xml:space="preserve"> </w:t>
      </w:r>
    </w:p>
    <w:p w14:paraId="45C3C424" w14:textId="4D251565" w:rsidR="007C74A2" w:rsidRPr="00BC3707" w:rsidRDefault="003F0824" w:rsidP="00BC3707">
      <w:pPr>
        <w:pStyle w:val="IntenseQuote"/>
        <w:rPr>
          <w:i w:val="0"/>
          <w:iCs w:val="0"/>
        </w:rPr>
      </w:pPr>
      <w:r w:rsidRPr="00BC3707">
        <w:rPr>
          <w:b/>
          <w:bCs/>
          <w:i w:val="0"/>
          <w:iCs w:val="0"/>
        </w:rPr>
        <w:t>Family</w:t>
      </w:r>
      <w:r w:rsidR="00DF6485" w:rsidRPr="00BC3707">
        <w:rPr>
          <w:i w:val="0"/>
          <w:iCs w:val="0"/>
        </w:rPr>
        <w:t xml:space="preserve"> </w:t>
      </w:r>
      <w:r w:rsidR="00DF6485" w:rsidRPr="00BC3707">
        <w:rPr>
          <w:b/>
          <w:bCs/>
          <w:i w:val="0"/>
          <w:iCs w:val="0"/>
        </w:rPr>
        <w:t>member</w:t>
      </w:r>
    </w:p>
    <w:p w14:paraId="1AE9C609" w14:textId="77777777" w:rsidR="00A84097" w:rsidRPr="002A6715" w:rsidRDefault="00A84097" w:rsidP="00D719CF">
      <w:pPr>
        <w:rPr>
          <w:b/>
          <w:bCs/>
          <w:color w:val="FF0000"/>
        </w:rPr>
      </w:pPr>
    </w:p>
    <w:p w14:paraId="25CA9197" w14:textId="37222995" w:rsidR="00E60A0C" w:rsidRDefault="00E60A0C" w:rsidP="00E36FDB">
      <w:r>
        <w:t>There are different meanings for the words ‘will’ and ‘</w:t>
      </w:r>
      <w:proofErr w:type="gramStart"/>
      <w:r>
        <w:t>preferences’</w:t>
      </w:r>
      <w:proofErr w:type="gramEnd"/>
      <w:r>
        <w:t>. This</w:t>
      </w:r>
      <w:r w:rsidR="00906833">
        <w:t xml:space="preserve"> statement</w:t>
      </w:r>
      <w:r>
        <w:t xml:space="preserve"> uses the definitions from the La Trobe Support for Decision Making Practice Framework Learning Resource:</w:t>
      </w:r>
    </w:p>
    <w:p w14:paraId="469C5E56" w14:textId="77777777" w:rsidR="00906833" w:rsidRDefault="00906833" w:rsidP="00E60A0C">
      <w:pPr>
        <w:rPr>
          <w:b/>
          <w:bCs/>
        </w:rPr>
      </w:pPr>
    </w:p>
    <w:p w14:paraId="4BEDD3EB" w14:textId="666E9A8D" w:rsidR="00906833" w:rsidRPr="007839C3" w:rsidRDefault="00D01AC7" w:rsidP="00E60A0C">
      <w:r w:rsidRPr="007839C3">
        <w:t xml:space="preserve">A person’s </w:t>
      </w:r>
      <w:r w:rsidRPr="00176A78">
        <w:rPr>
          <w:b/>
          <w:bCs/>
        </w:rPr>
        <w:t>‘will’</w:t>
      </w:r>
      <w:r w:rsidRPr="007839C3">
        <w:t xml:space="preserve"> </w:t>
      </w:r>
      <w:proofErr w:type="gramStart"/>
      <w:r w:rsidR="00F341C0" w:rsidRPr="007839C3">
        <w:t>is</w:t>
      </w:r>
      <w:proofErr w:type="gramEnd"/>
      <w:r w:rsidR="00F341C0" w:rsidRPr="007839C3">
        <w:t xml:space="preserve"> their </w:t>
      </w:r>
      <w:r w:rsidR="00F341C0" w:rsidRPr="00176A78">
        <w:rPr>
          <w:b/>
          <w:bCs/>
        </w:rPr>
        <w:t>longer term</w:t>
      </w:r>
      <w:r w:rsidR="00F341C0" w:rsidRPr="007839C3">
        <w:t xml:space="preserve">, enduring sense of what they are trying to achieve. </w:t>
      </w:r>
      <w:r w:rsidR="00E60A0C" w:rsidRPr="007839C3">
        <w:t>For example, someone’s ‘will’ might be to have more independence.</w:t>
      </w:r>
      <w:r w:rsidR="00E60A0C" w:rsidRPr="007839C3">
        <w:rPr>
          <w:rStyle w:val="FootnoteReference"/>
        </w:rPr>
        <w:footnoteReference w:id="19"/>
      </w:r>
      <w:r w:rsidR="0098471F" w:rsidRPr="007839C3">
        <w:t xml:space="preserve"> </w:t>
      </w:r>
      <w:r w:rsidR="00176A78">
        <w:t>(Emphases added)</w:t>
      </w:r>
    </w:p>
    <w:p w14:paraId="1D22C4E8" w14:textId="60621562" w:rsidR="00E60A0C" w:rsidRDefault="007D1D87" w:rsidP="00E60A0C">
      <w:r w:rsidRPr="007839C3">
        <w:t xml:space="preserve">A person’s </w:t>
      </w:r>
      <w:r w:rsidRPr="00176A78">
        <w:rPr>
          <w:b/>
          <w:bCs/>
        </w:rPr>
        <w:t xml:space="preserve">‘preference’ </w:t>
      </w:r>
      <w:r w:rsidRPr="007839C3">
        <w:t xml:space="preserve">is what they want </w:t>
      </w:r>
      <w:r w:rsidRPr="00176A78">
        <w:rPr>
          <w:b/>
          <w:bCs/>
        </w:rPr>
        <w:t>right now</w:t>
      </w:r>
      <w:r w:rsidRPr="007839C3">
        <w:t>.</w:t>
      </w:r>
      <w:r w:rsidR="00E60A0C" w:rsidRPr="007839C3">
        <w:t xml:space="preserve"> For example, </w:t>
      </w:r>
      <w:r w:rsidR="00ED37BC" w:rsidRPr="007839C3">
        <w:t xml:space="preserve">their ‘preference’ might be </w:t>
      </w:r>
      <w:r w:rsidR="00E60A0C" w:rsidRPr="007839C3">
        <w:t>to move out of home into a unit.</w:t>
      </w:r>
      <w:r w:rsidR="00E60A0C" w:rsidRPr="007839C3">
        <w:rPr>
          <w:rStyle w:val="FootnoteReference"/>
        </w:rPr>
        <w:footnoteReference w:id="20"/>
      </w:r>
      <w:r w:rsidR="00176A78">
        <w:t xml:space="preserve"> (Emphases added)</w:t>
      </w:r>
    </w:p>
    <w:p w14:paraId="12D74C9B" w14:textId="77777777" w:rsidR="0048537A" w:rsidRDefault="0048537A" w:rsidP="00E60A0C"/>
    <w:p w14:paraId="6EEE0289" w14:textId="77777777" w:rsidR="00724A89" w:rsidRDefault="00724A89" w:rsidP="00E60A0C"/>
    <w:p w14:paraId="6908FE26" w14:textId="77777777" w:rsidR="00BC3707" w:rsidRDefault="0048537A" w:rsidP="00BC3707">
      <w:pPr>
        <w:pStyle w:val="IntenseQuote"/>
        <w:rPr>
          <w:i w:val="0"/>
          <w:iCs w:val="0"/>
        </w:rPr>
      </w:pPr>
      <w:r w:rsidRPr="00BC3707">
        <w:rPr>
          <w:i w:val="0"/>
          <w:iCs w:val="0"/>
        </w:rPr>
        <w:t xml:space="preserve">‘If I’m having a bad day, I’d rather make a decision [that benefits me] now rather than focusing on my goal.’ </w:t>
      </w:r>
    </w:p>
    <w:p w14:paraId="49894818" w14:textId="197F7B86" w:rsidR="0048537A" w:rsidRPr="00F53D1E" w:rsidRDefault="0048537A" w:rsidP="00F53D1E">
      <w:pPr>
        <w:pStyle w:val="IntenseQuote"/>
        <w:rPr>
          <w:b/>
          <w:bCs/>
          <w:i w:val="0"/>
          <w:iCs w:val="0"/>
        </w:rPr>
      </w:pPr>
      <w:r w:rsidRPr="00BC3707">
        <w:rPr>
          <w:b/>
          <w:bCs/>
          <w:i w:val="0"/>
          <w:iCs w:val="0"/>
        </w:rPr>
        <w:t>Person with disability</w:t>
      </w:r>
    </w:p>
    <w:p w14:paraId="1B8A0A7E" w14:textId="66362B57" w:rsidR="00007890" w:rsidRDefault="00ED37BC" w:rsidP="00E60A0C">
      <w:r>
        <w:t xml:space="preserve">In </w:t>
      </w:r>
      <w:r w:rsidR="0077621E">
        <w:t>the</w:t>
      </w:r>
      <w:r>
        <w:t xml:space="preserve"> example</w:t>
      </w:r>
      <w:r w:rsidR="00D21909">
        <w:t>s</w:t>
      </w:r>
      <w:r w:rsidR="0077621E">
        <w:t xml:space="preserve"> above</w:t>
      </w:r>
      <w:r>
        <w:t xml:space="preserve">, </w:t>
      </w:r>
      <w:r w:rsidR="00941F73">
        <w:t>the</w:t>
      </w:r>
      <w:r>
        <w:t xml:space="preserve"> person’s will </w:t>
      </w:r>
      <w:r w:rsidR="0077621E">
        <w:t xml:space="preserve">(independence) </w:t>
      </w:r>
      <w:r>
        <w:t xml:space="preserve">and preferences </w:t>
      </w:r>
      <w:r w:rsidR="0077621E">
        <w:t xml:space="preserve">(move out of home) </w:t>
      </w:r>
      <w:r w:rsidR="009D3D6F">
        <w:t>work well together</w:t>
      </w:r>
      <w:r w:rsidR="00317D85">
        <w:t>. But</w:t>
      </w:r>
      <w:r w:rsidR="0077621E">
        <w:t xml:space="preserve"> as the quote above shows,</w:t>
      </w:r>
      <w:r w:rsidR="00317D85">
        <w:t xml:space="preserve"> this is often not </w:t>
      </w:r>
      <w:r w:rsidR="005035F8">
        <w:t>the case</w:t>
      </w:r>
      <w:r w:rsidR="00CC6187">
        <w:t xml:space="preserve"> </w:t>
      </w:r>
      <w:r w:rsidR="00007890">
        <w:t xml:space="preserve">– </w:t>
      </w:r>
      <w:r w:rsidR="00CC6187">
        <w:t xml:space="preserve">for </w:t>
      </w:r>
      <w:r w:rsidR="009B3EAD">
        <w:t>any of us</w:t>
      </w:r>
      <w:r w:rsidR="0087142D">
        <w:t>. This is because, w</w:t>
      </w:r>
      <w:r w:rsidR="00317D85">
        <w:t xml:space="preserve">hile a person’s ‘will’ might be to have more independence (and therefore </w:t>
      </w:r>
      <w:r w:rsidR="00CC6187">
        <w:t xml:space="preserve">they </w:t>
      </w:r>
      <w:r w:rsidR="00694B6D">
        <w:t xml:space="preserve">need to save money to move out of home), their ‘preference’ might be to spend money </w:t>
      </w:r>
      <w:r w:rsidR="007F5865">
        <w:t xml:space="preserve">on things they </w:t>
      </w:r>
      <w:r w:rsidR="001847FA">
        <w:t xml:space="preserve">want </w:t>
      </w:r>
      <w:r w:rsidR="007A4DD4">
        <w:t>right now</w:t>
      </w:r>
      <w:r w:rsidR="00902015">
        <w:t>.</w:t>
      </w:r>
    </w:p>
    <w:p w14:paraId="02D6A376" w14:textId="77777777" w:rsidR="0048537A" w:rsidRPr="00BC3707" w:rsidRDefault="0048537A" w:rsidP="00BC3707">
      <w:pPr>
        <w:pStyle w:val="IntenseQuote"/>
        <w:rPr>
          <w:i w:val="0"/>
          <w:iCs w:val="0"/>
        </w:rPr>
      </w:pPr>
      <w:r w:rsidRPr="00BC3707">
        <w:rPr>
          <w:b/>
          <w:bCs/>
          <w:i w:val="0"/>
          <w:iCs w:val="0"/>
        </w:rPr>
        <w:t>Note-taker in consultation:</w:t>
      </w:r>
      <w:r w:rsidRPr="00BC3707">
        <w:rPr>
          <w:i w:val="0"/>
          <w:iCs w:val="0"/>
        </w:rPr>
        <w:t xml:space="preserve"> I used to be a support worker for someone who liked to spend money straight away but was also trying to save money for holidays. How do you think I should have supported them?</w:t>
      </w:r>
    </w:p>
    <w:p w14:paraId="076AB04C" w14:textId="5BE25592" w:rsidR="00064FE7" w:rsidRPr="00F53D1E" w:rsidRDefault="0048537A" w:rsidP="00F53D1E">
      <w:pPr>
        <w:pStyle w:val="IntenseQuote"/>
        <w:rPr>
          <w:i w:val="0"/>
          <w:iCs w:val="0"/>
        </w:rPr>
      </w:pPr>
      <w:r w:rsidRPr="00BC3707">
        <w:rPr>
          <w:b/>
          <w:bCs/>
          <w:i w:val="0"/>
          <w:iCs w:val="0"/>
        </w:rPr>
        <w:t>Person with disability:</w:t>
      </w:r>
      <w:r w:rsidRPr="00BC3707">
        <w:rPr>
          <w:i w:val="0"/>
          <w:iCs w:val="0"/>
        </w:rPr>
        <w:t xml:space="preserve"> Give guidance on what is going to happen or tell them what will happen if they spend all their money. And if they end up spending all their money, then they learn.</w:t>
      </w:r>
    </w:p>
    <w:p w14:paraId="4C669E4C" w14:textId="3120F142" w:rsidR="00CD1E44" w:rsidRDefault="00046A1D" w:rsidP="00F53D1E">
      <w:r>
        <w:t>One</w:t>
      </w:r>
      <w:r w:rsidR="00BE5151">
        <w:t xml:space="preserve"> challenge for </w:t>
      </w:r>
      <w:r w:rsidR="00C960E5">
        <w:t>supported decision makers</w:t>
      </w:r>
      <w:r w:rsidR="00BE5151">
        <w:t xml:space="preserve"> is to </w:t>
      </w:r>
      <w:r w:rsidR="0066145F">
        <w:t>support</w:t>
      </w:r>
      <w:r w:rsidR="00BE5151">
        <w:t xml:space="preserve"> a person to</w:t>
      </w:r>
      <w:r w:rsidR="0066145F">
        <w:t xml:space="preserve"> </w:t>
      </w:r>
      <w:r w:rsidR="003B42D2">
        <w:t xml:space="preserve">understand </w:t>
      </w:r>
      <w:r w:rsidR="00C960E5">
        <w:t>how their</w:t>
      </w:r>
      <w:r w:rsidR="0066145F">
        <w:t xml:space="preserve"> immediate</w:t>
      </w:r>
      <w:r w:rsidR="00C960E5">
        <w:t xml:space="preserve"> decisions </w:t>
      </w:r>
      <w:r w:rsidR="00252E8A">
        <w:t xml:space="preserve">(preferences) </w:t>
      </w:r>
      <w:r w:rsidR="00C960E5">
        <w:t xml:space="preserve">affect their </w:t>
      </w:r>
      <w:r w:rsidR="00643388">
        <w:t>longer-term</w:t>
      </w:r>
      <w:r>
        <w:t xml:space="preserve"> decision</w:t>
      </w:r>
      <w:r w:rsidR="004938CF">
        <w:t xml:space="preserve">s </w:t>
      </w:r>
      <w:r>
        <w:t>(</w:t>
      </w:r>
      <w:r w:rsidR="00C960E5">
        <w:t>will</w:t>
      </w:r>
      <w:r>
        <w:t>)</w:t>
      </w:r>
      <w:r w:rsidR="00C960E5">
        <w:t>.</w:t>
      </w:r>
      <w:r w:rsidR="0066145F">
        <w:t xml:space="preserve"> This </w:t>
      </w:r>
      <w:r w:rsidR="00F87158">
        <w:t>must be</w:t>
      </w:r>
      <w:r w:rsidR="005277F9">
        <w:t xml:space="preserve"> a long-term role</w:t>
      </w:r>
      <w:r w:rsidR="004B02F0">
        <w:t xml:space="preserve"> supported by people who know the person</w:t>
      </w:r>
      <w:r w:rsidR="00B957E4">
        <w:t xml:space="preserve">, </w:t>
      </w:r>
      <w:r w:rsidR="00765291">
        <w:t>like</w:t>
      </w:r>
      <w:r w:rsidR="004B02F0">
        <w:t xml:space="preserve"> </w:t>
      </w:r>
      <w:r w:rsidR="00F87F6C">
        <w:t xml:space="preserve">their </w:t>
      </w:r>
      <w:r w:rsidR="004B02F0">
        <w:t>family members</w:t>
      </w:r>
      <w:r w:rsidR="007D129C">
        <w:t xml:space="preserve"> and support workers</w:t>
      </w:r>
      <w:r w:rsidR="00B82269">
        <w:t>. This support must</w:t>
      </w:r>
      <w:r w:rsidR="00007890">
        <w:t xml:space="preserve"> also</w:t>
      </w:r>
      <w:r w:rsidR="00B82269">
        <w:t xml:space="preserve"> involve </w:t>
      </w:r>
      <w:r w:rsidR="007D129C">
        <w:t>at least one independent person trained in SDM</w:t>
      </w:r>
      <w:r w:rsidR="00765291">
        <w:t xml:space="preserve"> who has had time to build a relationship and trust with </w:t>
      </w:r>
      <w:r w:rsidR="00B82269">
        <w:t>the person</w:t>
      </w:r>
      <w:r w:rsidR="00643388">
        <w:t xml:space="preserve"> </w:t>
      </w:r>
      <w:r w:rsidR="00B957E4">
        <w:t xml:space="preserve">– </w:t>
      </w:r>
      <w:r w:rsidR="00643388">
        <w:t xml:space="preserve">more if a person communicates in ways </w:t>
      </w:r>
      <w:r w:rsidR="006C45FB">
        <w:t>called</w:t>
      </w:r>
      <w:r w:rsidR="00643388">
        <w:t xml:space="preserve"> ‘behaviours of concern’</w:t>
      </w:r>
      <w:r w:rsidR="007D129C">
        <w:t xml:space="preserve">. </w:t>
      </w:r>
      <w:r w:rsidR="00D31025">
        <w:t xml:space="preserve">There are </w:t>
      </w:r>
      <w:r w:rsidR="003A414C">
        <w:t xml:space="preserve">at least </w:t>
      </w:r>
      <w:r w:rsidR="003A2E04">
        <w:t>four</w:t>
      </w:r>
      <w:r w:rsidR="00D31025">
        <w:t xml:space="preserve"> reasons for this</w:t>
      </w:r>
      <w:r w:rsidR="00CF20E6">
        <w:t>:</w:t>
      </w:r>
      <w:r w:rsidR="002A24C8">
        <w:t xml:space="preserve"> </w:t>
      </w:r>
    </w:p>
    <w:p w14:paraId="39D2ED14" w14:textId="62C61070" w:rsidR="0021257B" w:rsidRDefault="00C418AA" w:rsidP="00FF48A3">
      <w:pPr>
        <w:pStyle w:val="ListParagraph"/>
        <w:numPr>
          <w:ilvl w:val="0"/>
          <w:numId w:val="9"/>
        </w:numPr>
      </w:pPr>
      <w:r>
        <w:t>To s</w:t>
      </w:r>
      <w:r w:rsidR="003A2E04">
        <w:t>afeguard against</w:t>
      </w:r>
      <w:r w:rsidR="0021257B">
        <w:t xml:space="preserve"> real or</w:t>
      </w:r>
      <w:r w:rsidR="003A2E04">
        <w:t xml:space="preserve"> potential</w:t>
      </w:r>
      <w:r w:rsidR="0021257B">
        <w:t xml:space="preserve"> </w:t>
      </w:r>
      <w:r w:rsidR="003A2E04">
        <w:t xml:space="preserve">abuse. </w:t>
      </w:r>
    </w:p>
    <w:p w14:paraId="1EB57627" w14:textId="786FAE99" w:rsidR="00BC3707" w:rsidRPr="00F53D1E" w:rsidRDefault="00C418AA" w:rsidP="00FF48A3">
      <w:pPr>
        <w:pStyle w:val="ListParagraph"/>
        <w:numPr>
          <w:ilvl w:val="0"/>
          <w:numId w:val="9"/>
        </w:numPr>
      </w:pPr>
      <w:r>
        <w:t>To m</w:t>
      </w:r>
      <w:r w:rsidR="00B70304">
        <w:t>inimise real or potential conflicts of interest</w:t>
      </w:r>
      <w:r w:rsidR="003A2E04">
        <w:t xml:space="preserve"> between people with intellectual disability and their formal and informal supports</w:t>
      </w:r>
      <w:r w:rsidR="002770C4">
        <w:t xml:space="preserve">. </w:t>
      </w:r>
    </w:p>
    <w:p w14:paraId="4FAA90B3" w14:textId="6EB47921" w:rsidR="00BC3707" w:rsidRPr="00FC7695" w:rsidRDefault="00660627" w:rsidP="00BC3707">
      <w:pPr>
        <w:pStyle w:val="IntenseQuote"/>
        <w:rPr>
          <w:i w:val="0"/>
          <w:iCs w:val="0"/>
        </w:rPr>
      </w:pPr>
      <w:r w:rsidRPr="00FC7695">
        <w:rPr>
          <w:i w:val="0"/>
          <w:iCs w:val="0"/>
        </w:rPr>
        <w:t>‘</w:t>
      </w:r>
      <w:r w:rsidR="00567C60" w:rsidRPr="00FC7695">
        <w:rPr>
          <w:i w:val="0"/>
          <w:iCs w:val="0"/>
        </w:rPr>
        <w:t xml:space="preserve">My </w:t>
      </w:r>
      <w:r w:rsidR="009152F3" w:rsidRPr="00FC7695">
        <w:rPr>
          <w:i w:val="0"/>
          <w:iCs w:val="0"/>
        </w:rPr>
        <w:t>aunt</w:t>
      </w:r>
      <w:r w:rsidR="00567C60" w:rsidRPr="00FC7695">
        <w:rPr>
          <w:i w:val="0"/>
          <w:iCs w:val="0"/>
        </w:rPr>
        <w:t xml:space="preserve"> want</w:t>
      </w:r>
      <w:r w:rsidR="00BC3707" w:rsidRPr="00FC7695">
        <w:rPr>
          <w:i w:val="0"/>
          <w:iCs w:val="0"/>
        </w:rPr>
        <w:t>ed</w:t>
      </w:r>
      <w:r w:rsidR="00567C60" w:rsidRPr="00FC7695">
        <w:rPr>
          <w:i w:val="0"/>
          <w:iCs w:val="0"/>
        </w:rPr>
        <w:t xml:space="preserve"> me to go out with her, but I didn’t want to go</w:t>
      </w:r>
      <w:r w:rsidRPr="00FC7695">
        <w:rPr>
          <w:i w:val="0"/>
          <w:iCs w:val="0"/>
        </w:rPr>
        <w:t xml:space="preserve">.’ </w:t>
      </w:r>
    </w:p>
    <w:p w14:paraId="2E329B48" w14:textId="56EFA345" w:rsidR="0021257B" w:rsidRPr="00FC7695" w:rsidRDefault="00660627" w:rsidP="00F53D1E">
      <w:pPr>
        <w:pStyle w:val="IntenseQuote"/>
        <w:rPr>
          <w:b/>
          <w:bCs/>
          <w:i w:val="0"/>
          <w:iCs w:val="0"/>
        </w:rPr>
      </w:pPr>
      <w:r w:rsidRPr="00FC7695">
        <w:rPr>
          <w:b/>
          <w:bCs/>
          <w:i w:val="0"/>
          <w:iCs w:val="0"/>
        </w:rPr>
        <w:t>P</w:t>
      </w:r>
      <w:r w:rsidR="00567C60" w:rsidRPr="00FC7695">
        <w:rPr>
          <w:b/>
          <w:bCs/>
          <w:i w:val="0"/>
          <w:iCs w:val="0"/>
        </w:rPr>
        <w:t>erson with disability</w:t>
      </w:r>
    </w:p>
    <w:p w14:paraId="3C7A2B87" w14:textId="039867C7" w:rsidR="0021257B" w:rsidRDefault="00C418AA" w:rsidP="00FF48A3">
      <w:pPr>
        <w:pStyle w:val="ListParagraph"/>
        <w:numPr>
          <w:ilvl w:val="0"/>
          <w:numId w:val="9"/>
        </w:numPr>
      </w:pPr>
      <w:r>
        <w:t>To m</w:t>
      </w:r>
      <w:r w:rsidR="0021257B">
        <w:t>ake sure</w:t>
      </w:r>
      <w:r w:rsidR="00D511EF">
        <w:t xml:space="preserve"> each person </w:t>
      </w:r>
      <w:r w:rsidR="006C45FB">
        <w:t xml:space="preserve">with intellectual disability </w:t>
      </w:r>
      <w:r w:rsidR="00D511EF">
        <w:t xml:space="preserve">has as many people in their lives as possible to support them with the different kinds of decisions </w:t>
      </w:r>
      <w:r w:rsidR="00362830">
        <w:t>we all face</w:t>
      </w:r>
      <w:r w:rsidR="002368A3">
        <w:t xml:space="preserve">. </w:t>
      </w:r>
    </w:p>
    <w:p w14:paraId="32641E4B" w14:textId="251A3BCE" w:rsidR="007D45C1" w:rsidRDefault="00C418AA" w:rsidP="00FF48A3">
      <w:pPr>
        <w:pStyle w:val="ListParagraph"/>
        <w:numPr>
          <w:ilvl w:val="0"/>
          <w:numId w:val="9"/>
        </w:numPr>
      </w:pPr>
      <w:r>
        <w:t>To m</w:t>
      </w:r>
      <w:r w:rsidR="007D45C1">
        <w:t>ake sure</w:t>
      </w:r>
      <w:r w:rsidR="00CF20E6">
        <w:t xml:space="preserve"> families and staff have the support they need </w:t>
      </w:r>
      <w:r w:rsidR="002A24C8">
        <w:t xml:space="preserve">to </w:t>
      </w:r>
      <w:r w:rsidR="00BD1A7F">
        <w:t xml:space="preserve">help </w:t>
      </w:r>
      <w:r w:rsidR="002A24C8">
        <w:t xml:space="preserve">create better life outcomes for </w:t>
      </w:r>
      <w:r w:rsidR="00D31025">
        <w:t xml:space="preserve">their loved one / the person they are </w:t>
      </w:r>
      <w:r w:rsidR="00D31025" w:rsidRPr="00846C94">
        <w:t>supporting.</w:t>
      </w:r>
    </w:p>
    <w:p w14:paraId="6B412090" w14:textId="77777777" w:rsidR="00671B3F" w:rsidRDefault="00671B3F" w:rsidP="006A6B2A"/>
    <w:p w14:paraId="5F620FC1" w14:textId="289EE4B1" w:rsidR="005942D3" w:rsidRDefault="000910D5" w:rsidP="006A6B2A">
      <w:r>
        <w:t xml:space="preserve">But even when people do </w:t>
      </w:r>
      <w:proofErr w:type="gramStart"/>
      <w:r>
        <w:t>everything</w:t>
      </w:r>
      <w:proofErr w:type="gramEnd"/>
      <w:r>
        <w:t xml:space="preserve"> they can to support a person with intellectual disability to make their own decisions, </w:t>
      </w:r>
      <w:r w:rsidR="003E28A0">
        <w:t xml:space="preserve">there are times a </w:t>
      </w:r>
      <w:r w:rsidR="00A067FB">
        <w:t>supporter</w:t>
      </w:r>
      <w:r w:rsidR="003E28A0">
        <w:t xml:space="preserve"> cannot figure out the</w:t>
      </w:r>
      <w:r w:rsidR="00BA5789">
        <w:t xml:space="preserve"> person’s</w:t>
      </w:r>
      <w:r w:rsidR="003E28A0">
        <w:t xml:space="preserve"> ‘will’ or ‘preferences’. This can happen even when they try </w:t>
      </w:r>
      <w:proofErr w:type="gramStart"/>
      <w:r w:rsidR="003E28A0">
        <w:t>really hard</w:t>
      </w:r>
      <w:proofErr w:type="gramEnd"/>
      <w:r w:rsidR="003E28A0">
        <w:t xml:space="preserve"> to understand the person’s communication. And there are times</w:t>
      </w:r>
      <w:r w:rsidR="00846C94">
        <w:t xml:space="preserve"> </w:t>
      </w:r>
      <w:r w:rsidR="005162C9">
        <w:t>they do not have enough information to even</w:t>
      </w:r>
      <w:r w:rsidR="00846C94">
        <w:t xml:space="preserve"> justify why the person would choose a given option if they could. </w:t>
      </w:r>
      <w:r w:rsidR="005162C9">
        <w:t>When this happens,</w:t>
      </w:r>
      <w:r w:rsidR="005942D3">
        <w:t xml:space="preserve"> the person’s </w:t>
      </w:r>
      <w:r w:rsidR="005064A5" w:rsidRPr="00DF3AE2">
        <w:rPr>
          <w:b/>
          <w:bCs/>
        </w:rPr>
        <w:t>rights</w:t>
      </w:r>
      <w:r w:rsidR="005064A5">
        <w:t xml:space="preserve"> take priority</w:t>
      </w:r>
      <w:r w:rsidR="005942D3">
        <w:t>.</w:t>
      </w:r>
      <w:r w:rsidR="00B146A1" w:rsidRPr="009F6014">
        <w:t xml:space="preserve"> </w:t>
      </w:r>
    </w:p>
    <w:p w14:paraId="4482429B" w14:textId="77777777" w:rsidR="001F41BA" w:rsidRDefault="001F41BA" w:rsidP="006A6B2A"/>
    <w:p w14:paraId="7DE7251F" w14:textId="77777777" w:rsidR="00BC3707" w:rsidRDefault="00C05B77" w:rsidP="00BC3707">
      <w:pPr>
        <w:pStyle w:val="IntenseQuote"/>
        <w:rPr>
          <w:i w:val="0"/>
          <w:iCs w:val="0"/>
        </w:rPr>
      </w:pPr>
      <w:r w:rsidRPr="00BC3707">
        <w:rPr>
          <w:i w:val="0"/>
          <w:iCs w:val="0"/>
        </w:rPr>
        <w:t>‘</w:t>
      </w:r>
      <w:r w:rsidR="005942D3" w:rsidRPr="00BC3707">
        <w:rPr>
          <w:i w:val="0"/>
          <w:iCs w:val="0"/>
        </w:rPr>
        <w:t>W</w:t>
      </w:r>
      <w:r w:rsidRPr="00BC3707">
        <w:rPr>
          <w:i w:val="0"/>
          <w:iCs w:val="0"/>
        </w:rPr>
        <w:t xml:space="preserve">hen we </w:t>
      </w:r>
      <w:r w:rsidR="001B69BD" w:rsidRPr="00BC3707">
        <w:rPr>
          <w:i w:val="0"/>
          <w:iCs w:val="0"/>
        </w:rPr>
        <w:t>cannot</w:t>
      </w:r>
      <w:r w:rsidRPr="00BC3707">
        <w:rPr>
          <w:i w:val="0"/>
          <w:iCs w:val="0"/>
        </w:rPr>
        <w:t xml:space="preserve"> get a client’s instructions</w:t>
      </w:r>
      <w:r w:rsidR="001B69BD" w:rsidRPr="00BC3707">
        <w:rPr>
          <w:i w:val="0"/>
          <w:iCs w:val="0"/>
        </w:rPr>
        <w:t>, we assume that people want to be safe, housed and supported. These are fundamental human rights</w:t>
      </w:r>
      <w:r w:rsidR="00220985" w:rsidRPr="00BC3707">
        <w:rPr>
          <w:i w:val="0"/>
          <w:iCs w:val="0"/>
        </w:rPr>
        <w:t>.</w:t>
      </w:r>
      <w:r w:rsidR="001B69BD" w:rsidRPr="00BC3707">
        <w:rPr>
          <w:i w:val="0"/>
          <w:iCs w:val="0"/>
        </w:rPr>
        <w:t xml:space="preserve">’ </w:t>
      </w:r>
    </w:p>
    <w:p w14:paraId="37997621" w14:textId="35B18117" w:rsidR="004958FC" w:rsidRPr="00F53D1E" w:rsidRDefault="00043F18" w:rsidP="00F53D1E">
      <w:pPr>
        <w:pStyle w:val="IntenseQuote"/>
        <w:rPr>
          <w:b/>
          <w:bCs/>
          <w:i w:val="0"/>
          <w:iCs w:val="0"/>
        </w:rPr>
      </w:pPr>
      <w:r w:rsidRPr="00BC3707">
        <w:rPr>
          <w:b/>
          <w:bCs/>
          <w:i w:val="0"/>
          <w:iCs w:val="0"/>
        </w:rPr>
        <w:t>A</w:t>
      </w:r>
      <w:r w:rsidR="001B69BD" w:rsidRPr="00BC3707">
        <w:rPr>
          <w:b/>
          <w:bCs/>
          <w:i w:val="0"/>
          <w:iCs w:val="0"/>
        </w:rPr>
        <w:t>dvocate</w:t>
      </w:r>
    </w:p>
    <w:p w14:paraId="4C5BDD85" w14:textId="6B453649" w:rsidR="00CD1E44" w:rsidRDefault="00C4548C" w:rsidP="004958FC">
      <w:r>
        <w:t>N</w:t>
      </w:r>
      <w:r w:rsidR="004958FC">
        <w:t>either the advocate</w:t>
      </w:r>
      <w:r w:rsidR="00220985">
        <w:t xml:space="preserve"> nor VALID</w:t>
      </w:r>
      <w:r w:rsidR="004958FC">
        <w:t xml:space="preserve"> </w:t>
      </w:r>
      <w:r w:rsidR="00D45AAD">
        <w:t>is</w:t>
      </w:r>
      <w:r w:rsidR="00514202">
        <w:t xml:space="preserve"> </w:t>
      </w:r>
      <w:r w:rsidR="00FE7E93">
        <w:t>saying</w:t>
      </w:r>
      <w:r w:rsidR="00514202">
        <w:t xml:space="preserve"> that</w:t>
      </w:r>
      <w:r w:rsidR="00F53D7C">
        <w:t xml:space="preserve"> a person’s </w:t>
      </w:r>
      <w:r>
        <w:t xml:space="preserve">‘rights’ should </w:t>
      </w:r>
      <w:r w:rsidR="007550FD">
        <w:t xml:space="preserve">ever </w:t>
      </w:r>
      <w:r>
        <w:t xml:space="preserve">take </w:t>
      </w:r>
      <w:r w:rsidR="00A067FB">
        <w:t xml:space="preserve">priority </w:t>
      </w:r>
      <w:r>
        <w:t>over their ‘will and preferences’</w:t>
      </w:r>
      <w:r w:rsidR="007550FD">
        <w:t>. There is a risk of this happening</w:t>
      </w:r>
      <w:r w:rsidR="00B52C2C">
        <w:t xml:space="preserve"> because of a conscious or unconscious lack of </w:t>
      </w:r>
      <w:r w:rsidR="005E14CC">
        <w:t>effort and/or resources</w:t>
      </w:r>
      <w:r w:rsidR="00B52C2C">
        <w:t xml:space="preserve"> from a person’s supporter.</w:t>
      </w:r>
    </w:p>
    <w:p w14:paraId="133103CE" w14:textId="77777777" w:rsidR="00BC3707" w:rsidRDefault="004958FC" w:rsidP="00BC3707">
      <w:pPr>
        <w:pStyle w:val="IntenseQuote"/>
        <w:rPr>
          <w:i w:val="0"/>
          <w:iCs w:val="0"/>
        </w:rPr>
      </w:pPr>
      <w:r w:rsidRPr="00BC3707">
        <w:rPr>
          <w:i w:val="0"/>
          <w:iCs w:val="0"/>
        </w:rPr>
        <w:t>‘</w:t>
      </w:r>
      <w:r w:rsidR="00FE7E93" w:rsidRPr="00BC3707">
        <w:rPr>
          <w:i w:val="0"/>
          <w:iCs w:val="0"/>
        </w:rPr>
        <w:t>W</w:t>
      </w:r>
      <w:r w:rsidRPr="00BC3707">
        <w:rPr>
          <w:i w:val="0"/>
          <w:iCs w:val="0"/>
        </w:rPr>
        <w:t>hen this type of decision occurs, it needs to be the exception, and the individual’s rights in validating a decision cannot be impinged</w:t>
      </w:r>
      <w:r w:rsidR="00CD1E44" w:rsidRPr="00BC3707">
        <w:rPr>
          <w:i w:val="0"/>
          <w:iCs w:val="0"/>
        </w:rPr>
        <w:t xml:space="preserve"> [upon]</w:t>
      </w:r>
      <w:r w:rsidRPr="00BC3707">
        <w:rPr>
          <w:i w:val="0"/>
          <w:iCs w:val="0"/>
        </w:rPr>
        <w:t xml:space="preserve">.’ </w:t>
      </w:r>
    </w:p>
    <w:p w14:paraId="700BE212" w14:textId="16A518D2" w:rsidR="00BC3707" w:rsidRPr="001F41BA" w:rsidRDefault="004958FC" w:rsidP="001F41BA">
      <w:pPr>
        <w:pStyle w:val="IntenseQuote"/>
        <w:rPr>
          <w:b/>
          <w:bCs/>
          <w:i w:val="0"/>
          <w:iCs w:val="0"/>
        </w:rPr>
      </w:pPr>
      <w:r w:rsidRPr="00BC3707">
        <w:rPr>
          <w:b/>
          <w:bCs/>
          <w:i w:val="0"/>
          <w:iCs w:val="0"/>
        </w:rPr>
        <w:t>Family member</w:t>
      </w:r>
    </w:p>
    <w:p w14:paraId="374D85DC" w14:textId="02908B42" w:rsidR="009C2587" w:rsidRDefault="004A678D" w:rsidP="006A6B2A">
      <w:r>
        <w:t>I</w:t>
      </w:r>
      <w:r w:rsidR="001C2B9A">
        <w:t xml:space="preserve">ncluding ‘rights’ </w:t>
      </w:r>
      <w:r>
        <w:t>in this principle</w:t>
      </w:r>
      <w:r w:rsidR="00786B0F">
        <w:t xml:space="preserve"> means there is a risk</w:t>
      </w:r>
      <w:r w:rsidR="001C2B9A">
        <w:t xml:space="preserve"> </w:t>
      </w:r>
      <w:r w:rsidR="00CF17E5">
        <w:t>that a person’s rights</w:t>
      </w:r>
      <w:r w:rsidR="00220985">
        <w:t xml:space="preserve"> </w:t>
      </w:r>
      <w:r w:rsidR="00A81F67">
        <w:t>will</w:t>
      </w:r>
      <w:r w:rsidR="00220985">
        <w:t xml:space="preserve"> be used </w:t>
      </w:r>
      <w:r w:rsidR="00EE35FA">
        <w:t>to</w:t>
      </w:r>
      <w:r w:rsidR="00BC5B77">
        <w:t xml:space="preserve"> justify not taking the time to understand a person’s communication</w:t>
      </w:r>
      <w:r w:rsidR="003F7EC3">
        <w:t xml:space="preserve"> – o</w:t>
      </w:r>
      <w:r w:rsidR="007F1874">
        <w:t xml:space="preserve">r to avoid the </w:t>
      </w:r>
      <w:r w:rsidR="001C0400">
        <w:t xml:space="preserve">learning and </w:t>
      </w:r>
      <w:r w:rsidR="00CF17E5">
        <w:t>self-reflection</w:t>
      </w:r>
      <w:r w:rsidR="007F1874">
        <w:t xml:space="preserve"> </w:t>
      </w:r>
      <w:r w:rsidR="00EF60A4">
        <w:t>needed</w:t>
      </w:r>
      <w:r w:rsidR="007F1874">
        <w:t xml:space="preserve"> to work through the fear </w:t>
      </w:r>
      <w:r w:rsidR="00EE35FA">
        <w:t xml:space="preserve">and uncertainty </w:t>
      </w:r>
      <w:r w:rsidR="007F1874">
        <w:t xml:space="preserve">that </w:t>
      </w:r>
      <w:r w:rsidR="00B40404">
        <w:t>comes</w:t>
      </w:r>
      <w:r w:rsidR="007F1874">
        <w:t xml:space="preserve"> with </w:t>
      </w:r>
      <w:r w:rsidR="009E53EE">
        <w:t>supporting</w:t>
      </w:r>
      <w:r w:rsidR="007F1874">
        <w:t xml:space="preserve"> someone to make</w:t>
      </w:r>
      <w:r w:rsidR="008C7B5C">
        <w:t xml:space="preserve"> decisions</w:t>
      </w:r>
      <w:r w:rsidR="00EE35FA">
        <w:t>.</w:t>
      </w:r>
      <w:r w:rsidR="00A3035A">
        <w:t xml:space="preserve"> </w:t>
      </w:r>
    </w:p>
    <w:p w14:paraId="5341ED8A" w14:textId="77777777" w:rsidR="00BC3707" w:rsidRDefault="009C2587" w:rsidP="00BC3707">
      <w:pPr>
        <w:pStyle w:val="IntenseQuote"/>
        <w:rPr>
          <w:i w:val="0"/>
          <w:iCs w:val="0"/>
          <w:lang w:val="en-US"/>
        </w:rPr>
      </w:pPr>
      <w:r w:rsidRPr="00BC3707">
        <w:rPr>
          <w:i w:val="0"/>
          <w:iCs w:val="0"/>
          <w:lang w:val="en-US"/>
        </w:rPr>
        <w:t xml:space="preserve">‘VALID’s Keys to Success training helps us to reflect on the fact that we all come with agendas, so we need to be reflective and conscious of the power we have so the person themselves can have their own power.’ </w:t>
      </w:r>
    </w:p>
    <w:p w14:paraId="264E6DC5" w14:textId="7E8D4F68" w:rsidR="009C2587" w:rsidRPr="001F41BA" w:rsidRDefault="009C2587" w:rsidP="001F41BA">
      <w:pPr>
        <w:pStyle w:val="IntenseQuote"/>
        <w:rPr>
          <w:b/>
          <w:bCs/>
          <w:i w:val="0"/>
          <w:iCs w:val="0"/>
          <w:lang w:val="en-US"/>
        </w:rPr>
      </w:pPr>
      <w:r w:rsidRPr="00BC3707">
        <w:rPr>
          <w:b/>
          <w:bCs/>
          <w:i w:val="0"/>
          <w:iCs w:val="0"/>
          <w:lang w:val="en-US"/>
        </w:rPr>
        <w:t>Advocate</w:t>
      </w:r>
    </w:p>
    <w:p w14:paraId="47B33775" w14:textId="17E86666" w:rsidR="007C0409" w:rsidRPr="00000A57" w:rsidRDefault="00CF17E5" w:rsidP="006A6B2A">
      <w:r>
        <w:t>But</w:t>
      </w:r>
      <w:r w:rsidR="00A3035A">
        <w:t xml:space="preserve"> ‘rights’ is an essential safeguard</w:t>
      </w:r>
      <w:r>
        <w:t>ing part of this principle</w:t>
      </w:r>
      <w:r w:rsidR="005401BC">
        <w:t xml:space="preserve">. It should only be used </w:t>
      </w:r>
      <w:r w:rsidR="00A3035A">
        <w:t xml:space="preserve">when </w:t>
      </w:r>
      <w:r w:rsidR="00EA6E43">
        <w:t xml:space="preserve">there is </w:t>
      </w:r>
      <w:r w:rsidR="005401BC">
        <w:t>absolutely</w:t>
      </w:r>
      <w:r w:rsidR="00EA6E43">
        <w:t xml:space="preserve"> no way to </w:t>
      </w:r>
      <w:r w:rsidR="009E53EE">
        <w:t>understand</w:t>
      </w:r>
      <w:r w:rsidR="00EA6E43">
        <w:t xml:space="preserve"> a person’s </w:t>
      </w:r>
      <w:r w:rsidR="005401BC">
        <w:t>‘will’ or ‘</w:t>
      </w:r>
      <w:proofErr w:type="gramStart"/>
      <w:r w:rsidR="005401BC">
        <w:t>preferences’</w:t>
      </w:r>
      <w:proofErr w:type="gramEnd"/>
      <w:r w:rsidR="005401BC">
        <w:t>.</w:t>
      </w:r>
    </w:p>
    <w:p w14:paraId="6C8CFA23" w14:textId="77777777" w:rsidR="007A7197" w:rsidRDefault="007A7197" w:rsidP="006A6B2A"/>
    <w:p w14:paraId="64BFA4D1" w14:textId="77777777" w:rsidR="001F41BA" w:rsidRDefault="001F41BA" w:rsidP="006A6B2A"/>
    <w:p w14:paraId="437AAED6" w14:textId="77777777" w:rsidR="001F41BA" w:rsidRDefault="001F41BA" w:rsidP="006A6B2A"/>
    <w:p w14:paraId="789337DF" w14:textId="5439287E" w:rsidR="00E02FBD" w:rsidRPr="00EB03AE" w:rsidRDefault="0070458E" w:rsidP="00EB03AE">
      <w:pPr>
        <w:pStyle w:val="Heading2"/>
        <w:rPr>
          <w:b/>
          <w:bCs/>
        </w:rPr>
      </w:pPr>
      <w:bookmarkStart w:id="13" w:name="_Toc168502078"/>
      <w:r w:rsidRPr="00BD2968">
        <w:t>Principle #</w:t>
      </w:r>
      <w:r w:rsidR="004B2E94" w:rsidRPr="00BD2968">
        <w:t>2</w:t>
      </w:r>
      <w:r w:rsidRPr="00BD2968">
        <w:t>:</w:t>
      </w:r>
      <w:r w:rsidR="007A7197" w:rsidRPr="00EB03AE">
        <w:rPr>
          <w:b/>
          <w:bCs/>
        </w:rPr>
        <w:t xml:space="preserve"> </w:t>
      </w:r>
      <w:r w:rsidR="007A7197" w:rsidRPr="00EB03AE">
        <w:t>Safeguards</w:t>
      </w:r>
      <w:bookmarkEnd w:id="13"/>
    </w:p>
    <w:p w14:paraId="71004FBE" w14:textId="77777777" w:rsidR="000C565E" w:rsidRDefault="00CA5BEE" w:rsidP="00702AF6">
      <w:pPr>
        <w:spacing w:after="0" w:line="240" w:lineRule="auto"/>
        <w:rPr>
          <w:rFonts w:ascii="Calibri" w:eastAsia="Calibri" w:hAnsi="Calibri" w:cs="Calibri"/>
          <w:b/>
          <w:bCs/>
          <w:color w:val="000000" w:themeColor="text1"/>
          <w:lang w:val="en-US"/>
        </w:rPr>
      </w:pPr>
      <w:r>
        <w:rPr>
          <w:rFonts w:ascii="Calibri" w:eastAsia="Calibri" w:hAnsi="Calibri" w:cs="Calibri"/>
          <w:color w:val="000000" w:themeColor="text1"/>
          <w:highlight w:val="yellow"/>
          <w:lang w:val="en-US"/>
        </w:rPr>
        <w:br/>
      </w:r>
    </w:p>
    <w:p w14:paraId="15097F21" w14:textId="77777777" w:rsidR="00BC3707" w:rsidRDefault="00876C51" w:rsidP="00BC3707">
      <w:pPr>
        <w:pStyle w:val="IntenseQuote"/>
        <w:rPr>
          <w:i w:val="0"/>
          <w:iCs w:val="0"/>
          <w:lang w:val="en-US"/>
        </w:rPr>
      </w:pPr>
      <w:r w:rsidRPr="00BC3707">
        <w:rPr>
          <w:i w:val="0"/>
          <w:iCs w:val="0"/>
          <w:lang w:val="en-US"/>
        </w:rPr>
        <w:t>‘</w:t>
      </w:r>
      <w:r w:rsidR="00702AF6" w:rsidRPr="00BC3707">
        <w:rPr>
          <w:i w:val="0"/>
          <w:iCs w:val="0"/>
          <w:lang w:val="en-US"/>
        </w:rPr>
        <w:t>Part of the reason everyone’s a bit worried about people with intellectual disability making their own decisions is they are genuinely at risk because people do target them</w:t>
      </w:r>
      <w:r w:rsidRPr="00BC3707">
        <w:rPr>
          <w:i w:val="0"/>
          <w:iCs w:val="0"/>
          <w:lang w:val="en-US"/>
        </w:rPr>
        <w:t>.’</w:t>
      </w:r>
      <w:r w:rsidR="00702AF6" w:rsidRPr="00BC3707">
        <w:rPr>
          <w:i w:val="0"/>
          <w:iCs w:val="0"/>
          <w:lang w:val="en-US"/>
        </w:rPr>
        <w:t xml:space="preserve"> </w:t>
      </w:r>
    </w:p>
    <w:p w14:paraId="5E713155" w14:textId="4646A7F8" w:rsidR="00702AF6" w:rsidRPr="00BC6307" w:rsidRDefault="00702AF6" w:rsidP="00BC6307">
      <w:pPr>
        <w:pStyle w:val="IntenseQuote"/>
        <w:rPr>
          <w:b/>
          <w:bCs/>
          <w:i w:val="0"/>
          <w:iCs w:val="0"/>
          <w:lang w:val="en-US"/>
        </w:rPr>
      </w:pPr>
      <w:r w:rsidRPr="00BC3707">
        <w:rPr>
          <w:b/>
          <w:bCs/>
          <w:i w:val="0"/>
          <w:iCs w:val="0"/>
          <w:lang w:val="en-US"/>
        </w:rPr>
        <w:t>Advocate</w:t>
      </w:r>
    </w:p>
    <w:p w14:paraId="1EDDEDB3" w14:textId="77777777" w:rsidR="00CE4413" w:rsidRDefault="00CE4413" w:rsidP="00702AF6">
      <w:pPr>
        <w:spacing w:after="0" w:line="240" w:lineRule="auto"/>
        <w:rPr>
          <w:rFonts w:ascii="Calibri" w:eastAsia="Calibri" w:hAnsi="Calibri" w:cs="Calibri"/>
          <w:color w:val="000000" w:themeColor="text1"/>
          <w:lang w:val="en-US"/>
        </w:rPr>
      </w:pPr>
    </w:p>
    <w:p w14:paraId="61420693" w14:textId="5539F3C3" w:rsidR="001F276C" w:rsidRPr="008A10D0" w:rsidRDefault="008C23C3" w:rsidP="00702AF6">
      <w:pPr>
        <w:spacing w:after="0" w:line="240" w:lineRule="auto"/>
        <w:rPr>
          <w:rFonts w:ascii="Calibri" w:eastAsia="Calibri" w:hAnsi="Calibri" w:cs="Calibri"/>
          <w:color w:val="000000" w:themeColor="text1"/>
          <w:lang w:val="en-US"/>
        </w:rPr>
      </w:pPr>
      <w:r>
        <w:rPr>
          <w:rFonts w:ascii="Calibri" w:eastAsia="Calibri" w:hAnsi="Calibri" w:cs="Calibri"/>
          <w:color w:val="000000" w:themeColor="text1"/>
          <w:lang w:val="en-US"/>
        </w:rPr>
        <w:t>VALID will always advocate</w:t>
      </w:r>
      <w:r w:rsidR="002F3670">
        <w:rPr>
          <w:rFonts w:ascii="Calibri" w:eastAsia="Calibri" w:hAnsi="Calibri" w:cs="Calibri"/>
          <w:color w:val="000000" w:themeColor="text1"/>
          <w:lang w:val="en-US"/>
        </w:rPr>
        <w:t xml:space="preserve"> for</w:t>
      </w:r>
      <w:r w:rsidR="009C612E">
        <w:rPr>
          <w:rFonts w:ascii="Calibri" w:eastAsia="Calibri" w:hAnsi="Calibri" w:cs="Calibri"/>
          <w:color w:val="000000" w:themeColor="text1"/>
          <w:lang w:val="en-US"/>
        </w:rPr>
        <w:t xml:space="preserve"> people’s right to support to make their own decisions</w:t>
      </w:r>
      <w:r>
        <w:rPr>
          <w:rFonts w:ascii="Calibri" w:eastAsia="Calibri" w:hAnsi="Calibri" w:cs="Calibri"/>
          <w:color w:val="000000" w:themeColor="text1"/>
          <w:lang w:val="en-US"/>
        </w:rPr>
        <w:t xml:space="preserve">. What we also know is </w:t>
      </w:r>
      <w:r w:rsidR="00682B18">
        <w:rPr>
          <w:rFonts w:ascii="Calibri" w:eastAsia="Calibri" w:hAnsi="Calibri" w:cs="Calibri"/>
          <w:color w:val="000000" w:themeColor="text1"/>
          <w:lang w:val="en-US"/>
        </w:rPr>
        <w:t>there are</w:t>
      </w:r>
      <w:r w:rsidR="00F05D62">
        <w:rPr>
          <w:rFonts w:ascii="Calibri" w:eastAsia="Calibri" w:hAnsi="Calibri" w:cs="Calibri"/>
          <w:color w:val="000000" w:themeColor="text1"/>
          <w:lang w:val="en-US"/>
        </w:rPr>
        <w:t xml:space="preserve"> </w:t>
      </w:r>
      <w:r w:rsidR="00792355">
        <w:rPr>
          <w:rFonts w:ascii="Calibri" w:eastAsia="Calibri" w:hAnsi="Calibri" w:cs="Calibri"/>
          <w:color w:val="000000" w:themeColor="text1"/>
          <w:lang w:val="en-US"/>
        </w:rPr>
        <w:t xml:space="preserve">things that </w:t>
      </w:r>
      <w:r w:rsidR="00E25D47">
        <w:rPr>
          <w:rFonts w:ascii="Calibri" w:eastAsia="Calibri" w:hAnsi="Calibri" w:cs="Calibri"/>
          <w:color w:val="000000" w:themeColor="text1"/>
          <w:lang w:val="en-US"/>
        </w:rPr>
        <w:t xml:space="preserve">can </w:t>
      </w:r>
      <w:r w:rsidR="00792355">
        <w:rPr>
          <w:rFonts w:ascii="Calibri" w:eastAsia="Calibri" w:hAnsi="Calibri" w:cs="Calibri"/>
          <w:color w:val="000000" w:themeColor="text1"/>
          <w:lang w:val="en-US"/>
        </w:rPr>
        <w:t xml:space="preserve">make </w:t>
      </w:r>
      <w:r w:rsidR="00894B85">
        <w:rPr>
          <w:rFonts w:ascii="Calibri" w:eastAsia="Calibri" w:hAnsi="Calibri" w:cs="Calibri"/>
          <w:color w:val="000000" w:themeColor="text1"/>
          <w:lang w:val="en-US"/>
        </w:rPr>
        <w:t>this support</w:t>
      </w:r>
      <w:r w:rsidR="00792355">
        <w:rPr>
          <w:rFonts w:ascii="Calibri" w:eastAsia="Calibri" w:hAnsi="Calibri" w:cs="Calibri"/>
          <w:color w:val="000000" w:themeColor="text1"/>
          <w:lang w:val="en-US"/>
        </w:rPr>
        <w:t xml:space="preserve"> complicated for people with intellectual disability. </w:t>
      </w:r>
      <w:r w:rsidR="006A4C82">
        <w:rPr>
          <w:rFonts w:ascii="Calibri" w:eastAsia="Calibri" w:hAnsi="Calibri" w:cs="Calibri"/>
          <w:color w:val="000000" w:themeColor="text1"/>
          <w:lang w:val="en-US"/>
        </w:rPr>
        <w:t xml:space="preserve">A major </w:t>
      </w:r>
      <w:r w:rsidR="008A10D0">
        <w:rPr>
          <w:rFonts w:ascii="Calibri" w:eastAsia="Calibri" w:hAnsi="Calibri" w:cs="Calibri"/>
          <w:color w:val="000000" w:themeColor="text1"/>
          <w:lang w:val="en-US"/>
        </w:rPr>
        <w:t>thing</w:t>
      </w:r>
      <w:r w:rsidR="009F3D11">
        <w:rPr>
          <w:rFonts w:ascii="Calibri" w:eastAsia="Calibri" w:hAnsi="Calibri" w:cs="Calibri"/>
          <w:color w:val="000000" w:themeColor="text1"/>
          <w:lang w:val="en-US"/>
        </w:rPr>
        <w:t xml:space="preserve"> is</w:t>
      </w:r>
      <w:r w:rsidR="00AC4704">
        <w:rPr>
          <w:rFonts w:ascii="Calibri" w:eastAsia="Calibri" w:hAnsi="Calibri" w:cs="Calibri"/>
          <w:color w:val="000000" w:themeColor="text1"/>
          <w:lang w:val="en-US"/>
        </w:rPr>
        <w:t xml:space="preserve"> isolation, which can lead to abusive situations </w:t>
      </w:r>
      <w:r w:rsidR="004C50CF">
        <w:rPr>
          <w:rFonts w:ascii="Calibri" w:eastAsia="Calibri" w:hAnsi="Calibri" w:cs="Calibri"/>
          <w:color w:val="000000" w:themeColor="text1"/>
          <w:lang w:val="en-US"/>
        </w:rPr>
        <w:t xml:space="preserve">between </w:t>
      </w:r>
      <w:r w:rsidR="0067098D">
        <w:rPr>
          <w:rFonts w:ascii="Calibri" w:eastAsia="Calibri" w:hAnsi="Calibri" w:cs="Calibri"/>
          <w:color w:val="000000" w:themeColor="text1"/>
          <w:lang w:val="en-US"/>
        </w:rPr>
        <w:t>a</w:t>
      </w:r>
      <w:r w:rsidR="004C50CF">
        <w:rPr>
          <w:rFonts w:ascii="Calibri" w:eastAsia="Calibri" w:hAnsi="Calibri" w:cs="Calibri"/>
          <w:color w:val="000000" w:themeColor="text1"/>
          <w:lang w:val="en-US"/>
        </w:rPr>
        <w:t xml:space="preserve"> person and </w:t>
      </w:r>
      <w:r w:rsidR="001F276C">
        <w:rPr>
          <w:rFonts w:ascii="Calibri" w:eastAsia="Calibri" w:hAnsi="Calibri" w:cs="Calibri"/>
          <w:color w:val="000000" w:themeColor="text1"/>
          <w:lang w:val="en-US"/>
        </w:rPr>
        <w:t>their families or supporters.</w:t>
      </w:r>
      <w:r w:rsidR="00C705AA">
        <w:rPr>
          <w:rFonts w:ascii="Calibri" w:eastAsia="Calibri" w:hAnsi="Calibri" w:cs="Calibri"/>
          <w:color w:val="000000" w:themeColor="text1"/>
          <w:lang w:val="en-US"/>
        </w:rPr>
        <w:t xml:space="preserve"> </w:t>
      </w:r>
      <w:r w:rsidR="006A4C82">
        <w:rPr>
          <w:rFonts w:ascii="Calibri" w:eastAsia="Calibri" w:hAnsi="Calibri" w:cs="Calibri"/>
          <w:color w:val="000000" w:themeColor="text1"/>
          <w:lang w:val="en-US"/>
        </w:rPr>
        <w:t xml:space="preserve">This is </w:t>
      </w:r>
      <w:r w:rsidR="00EC57CF">
        <w:rPr>
          <w:rFonts w:ascii="Calibri" w:eastAsia="Calibri" w:hAnsi="Calibri" w:cs="Calibri"/>
          <w:color w:val="000000" w:themeColor="text1"/>
          <w:lang w:val="en-US"/>
        </w:rPr>
        <w:t>why</w:t>
      </w:r>
      <w:r w:rsidR="008D4F53">
        <w:rPr>
          <w:rFonts w:ascii="Calibri" w:eastAsia="Calibri" w:hAnsi="Calibri" w:cs="Calibri"/>
          <w:color w:val="000000" w:themeColor="text1"/>
          <w:lang w:val="en-US"/>
        </w:rPr>
        <w:t xml:space="preserve"> </w:t>
      </w:r>
      <w:r w:rsidR="002B4F3B" w:rsidRPr="007D5477">
        <w:rPr>
          <w:rFonts w:ascii="Calibri" w:eastAsia="Calibri" w:hAnsi="Calibri" w:cs="Calibri"/>
          <w:b/>
          <w:bCs/>
          <w:color w:val="000000" w:themeColor="text1"/>
          <w:lang w:val="en-US"/>
        </w:rPr>
        <w:t>adequate human</w:t>
      </w:r>
      <w:r w:rsidR="0093403C">
        <w:rPr>
          <w:rFonts w:ascii="Calibri" w:eastAsia="Calibri" w:hAnsi="Calibri" w:cs="Calibri"/>
          <w:b/>
          <w:bCs/>
          <w:color w:val="000000" w:themeColor="text1"/>
          <w:lang w:val="en-US"/>
        </w:rPr>
        <w:t xml:space="preserve"> and financial</w:t>
      </w:r>
      <w:r w:rsidR="002B4F3B" w:rsidRPr="007D5477">
        <w:rPr>
          <w:rFonts w:ascii="Calibri" w:eastAsia="Calibri" w:hAnsi="Calibri" w:cs="Calibri"/>
          <w:b/>
          <w:bCs/>
          <w:color w:val="000000" w:themeColor="text1"/>
          <w:lang w:val="en-US"/>
        </w:rPr>
        <w:t xml:space="preserve"> resourcing for </w:t>
      </w:r>
      <w:r w:rsidR="008D4F53" w:rsidRPr="007D5477">
        <w:rPr>
          <w:rFonts w:ascii="Calibri" w:eastAsia="Calibri" w:hAnsi="Calibri" w:cs="Calibri"/>
          <w:b/>
          <w:bCs/>
          <w:color w:val="000000" w:themeColor="text1"/>
          <w:lang w:val="en-US"/>
        </w:rPr>
        <w:t>supported decision making</w:t>
      </w:r>
      <w:r w:rsidR="00FF1D16" w:rsidRPr="007D5477">
        <w:rPr>
          <w:rFonts w:ascii="Calibri" w:eastAsia="Calibri" w:hAnsi="Calibri" w:cs="Calibri"/>
          <w:b/>
          <w:bCs/>
          <w:color w:val="000000" w:themeColor="text1"/>
          <w:lang w:val="en-US"/>
        </w:rPr>
        <w:t xml:space="preserve"> is a safeguard </w:t>
      </w:r>
      <w:r w:rsidR="004379C1" w:rsidRPr="007D5477">
        <w:rPr>
          <w:rFonts w:ascii="Calibri" w:eastAsia="Calibri" w:hAnsi="Calibri" w:cs="Calibri"/>
          <w:b/>
          <w:bCs/>
          <w:color w:val="000000" w:themeColor="text1"/>
          <w:lang w:val="en-US"/>
        </w:rPr>
        <w:t>against isolation</w:t>
      </w:r>
      <w:r w:rsidR="00EC57CF">
        <w:rPr>
          <w:rFonts w:ascii="Calibri" w:eastAsia="Calibri" w:hAnsi="Calibri" w:cs="Calibri"/>
          <w:b/>
          <w:bCs/>
          <w:color w:val="000000" w:themeColor="text1"/>
          <w:lang w:val="en-US"/>
        </w:rPr>
        <w:t>.</w:t>
      </w:r>
    </w:p>
    <w:p w14:paraId="0A86F869" w14:textId="77777777" w:rsidR="00BC3707" w:rsidRDefault="00BC3707" w:rsidP="00702AF6">
      <w:pPr>
        <w:spacing w:after="0" w:line="240" w:lineRule="auto"/>
        <w:rPr>
          <w:rFonts w:ascii="Calibri" w:eastAsia="Calibri" w:hAnsi="Calibri" w:cs="Calibri"/>
          <w:b/>
          <w:bCs/>
          <w:color w:val="000000" w:themeColor="text1"/>
          <w:lang w:val="en-US"/>
        </w:rPr>
      </w:pPr>
    </w:p>
    <w:p w14:paraId="1EA78910" w14:textId="77777777" w:rsidR="00BC3707" w:rsidRPr="00BC3707" w:rsidRDefault="00CE4413" w:rsidP="00BC3707">
      <w:pPr>
        <w:pStyle w:val="IntenseQuote"/>
        <w:rPr>
          <w:i w:val="0"/>
          <w:iCs w:val="0"/>
        </w:rPr>
      </w:pPr>
      <w:r w:rsidRPr="00BC3707">
        <w:rPr>
          <w:i w:val="0"/>
          <w:iCs w:val="0"/>
        </w:rPr>
        <w:t xml:space="preserve">‘If you don’t have people that know you, it’s difficult. You need information and a supporter who can balance different ideas with dignity of risk.’ </w:t>
      </w:r>
    </w:p>
    <w:p w14:paraId="7B108B37" w14:textId="76F48BE3" w:rsidR="00CE4413" w:rsidRPr="00BC3707" w:rsidRDefault="00CE4413" w:rsidP="00BC3707">
      <w:pPr>
        <w:pStyle w:val="IntenseQuote"/>
        <w:rPr>
          <w:b/>
          <w:bCs/>
          <w:i w:val="0"/>
          <w:iCs w:val="0"/>
        </w:rPr>
      </w:pPr>
      <w:r w:rsidRPr="00BC3707">
        <w:rPr>
          <w:b/>
          <w:bCs/>
          <w:i w:val="0"/>
          <w:iCs w:val="0"/>
        </w:rPr>
        <w:t>Person with disability</w:t>
      </w:r>
    </w:p>
    <w:p w14:paraId="5D7D8269" w14:textId="77777777" w:rsidR="004E1F92" w:rsidRDefault="004E1F92" w:rsidP="00702AF6">
      <w:pPr>
        <w:spacing w:after="0" w:line="240" w:lineRule="auto"/>
        <w:rPr>
          <w:rFonts w:ascii="Calibri" w:eastAsia="Calibri" w:hAnsi="Calibri" w:cs="Calibri"/>
          <w:b/>
          <w:bCs/>
          <w:color w:val="000000" w:themeColor="text1"/>
          <w:lang w:val="en-US"/>
        </w:rPr>
      </w:pPr>
    </w:p>
    <w:p w14:paraId="6687437B" w14:textId="5427887A" w:rsidR="007247EE" w:rsidRDefault="00F22BA1" w:rsidP="00702AF6">
      <w:pPr>
        <w:spacing w:after="0" w:line="240" w:lineRule="auto"/>
        <w:rPr>
          <w:rFonts w:ascii="Calibri" w:eastAsia="Calibri" w:hAnsi="Calibri" w:cs="Calibri"/>
          <w:color w:val="000000" w:themeColor="text1"/>
          <w:lang w:val="en-US"/>
        </w:rPr>
      </w:pPr>
      <w:r>
        <w:rPr>
          <w:rFonts w:ascii="Calibri" w:eastAsia="Calibri" w:hAnsi="Calibri" w:cs="Calibri"/>
          <w:color w:val="000000" w:themeColor="text1"/>
          <w:lang w:val="en-US"/>
        </w:rPr>
        <w:t>W</w:t>
      </w:r>
      <w:r w:rsidR="007247EE">
        <w:rPr>
          <w:rFonts w:ascii="Calibri" w:eastAsia="Calibri" w:hAnsi="Calibri" w:cs="Calibri"/>
          <w:color w:val="000000" w:themeColor="text1"/>
          <w:lang w:val="en-US"/>
        </w:rPr>
        <w:t xml:space="preserve">hen people are supported to make their own decisions, they are often less frustrated and </w:t>
      </w:r>
      <w:r w:rsidR="003307BA">
        <w:rPr>
          <w:rFonts w:ascii="Calibri" w:eastAsia="Calibri" w:hAnsi="Calibri" w:cs="Calibri"/>
          <w:color w:val="000000" w:themeColor="text1"/>
          <w:lang w:val="en-US"/>
        </w:rPr>
        <w:t xml:space="preserve">less likely to communicate </w:t>
      </w:r>
      <w:r w:rsidR="0095742D">
        <w:rPr>
          <w:rFonts w:ascii="Calibri" w:eastAsia="Calibri" w:hAnsi="Calibri" w:cs="Calibri"/>
          <w:color w:val="000000" w:themeColor="text1"/>
          <w:lang w:val="en-US"/>
        </w:rPr>
        <w:t xml:space="preserve">their </w:t>
      </w:r>
      <w:r w:rsidR="003307BA">
        <w:rPr>
          <w:rFonts w:ascii="Calibri" w:eastAsia="Calibri" w:hAnsi="Calibri" w:cs="Calibri"/>
          <w:color w:val="000000" w:themeColor="text1"/>
          <w:lang w:val="en-US"/>
        </w:rPr>
        <w:t xml:space="preserve">distress through ‘behaviours of concern’ as </w:t>
      </w:r>
      <w:r w:rsidR="00823408">
        <w:rPr>
          <w:rFonts w:ascii="Calibri" w:eastAsia="Calibri" w:hAnsi="Calibri" w:cs="Calibri"/>
          <w:color w:val="000000" w:themeColor="text1"/>
          <w:lang w:val="en-US"/>
        </w:rPr>
        <w:t>frequently</w:t>
      </w:r>
      <w:r w:rsidR="003307BA">
        <w:rPr>
          <w:rFonts w:ascii="Calibri" w:eastAsia="Calibri" w:hAnsi="Calibri" w:cs="Calibri"/>
          <w:color w:val="000000" w:themeColor="text1"/>
          <w:lang w:val="en-US"/>
        </w:rPr>
        <w:t>:</w:t>
      </w:r>
    </w:p>
    <w:p w14:paraId="0F72DBD9" w14:textId="77777777" w:rsidR="003307BA" w:rsidRDefault="003307BA" w:rsidP="00702AF6">
      <w:pPr>
        <w:spacing w:after="0" w:line="240" w:lineRule="auto"/>
        <w:rPr>
          <w:rFonts w:ascii="Calibri" w:eastAsia="Calibri" w:hAnsi="Calibri" w:cs="Calibri"/>
          <w:color w:val="000000" w:themeColor="text1"/>
          <w:lang w:val="en-US"/>
        </w:rPr>
      </w:pPr>
    </w:p>
    <w:p w14:paraId="35625F0E" w14:textId="77777777" w:rsidR="00BC3707" w:rsidRPr="00BC3707" w:rsidRDefault="00E55748" w:rsidP="00BC3707">
      <w:pPr>
        <w:pStyle w:val="IntenseQuote"/>
        <w:rPr>
          <w:i w:val="0"/>
          <w:iCs w:val="0"/>
          <w:lang w:val="en-US"/>
        </w:rPr>
      </w:pPr>
      <w:r w:rsidRPr="00BC3707">
        <w:rPr>
          <w:i w:val="0"/>
          <w:iCs w:val="0"/>
          <w:lang w:val="en-US"/>
        </w:rPr>
        <w:t xml:space="preserve">‘If Bill had to live in a group home, he would need a lot of 2:1 staff support. But </w:t>
      </w:r>
      <w:r w:rsidR="00F36AF4" w:rsidRPr="00BC3707">
        <w:rPr>
          <w:i w:val="0"/>
          <w:iCs w:val="0"/>
          <w:lang w:val="en-US"/>
        </w:rPr>
        <w:t xml:space="preserve">SDM </w:t>
      </w:r>
      <w:r w:rsidRPr="00BC3707">
        <w:rPr>
          <w:i w:val="0"/>
          <w:iCs w:val="0"/>
          <w:lang w:val="en-US"/>
        </w:rPr>
        <w:t>has been implemented properly with Bill, which means he gets to make choices about what happens in his life. The positive effects of SDM here include reduced anxiety for Bill, and his behaviour reflects a greater sense of calm. Bill and staff are happy, and there are fewer issues than there otherwise would be. This means he only needs 1:1 staff, there is less staff turnover, and therefore fewer shadow shifts. The flow-on effects from these and other differences result in significant cost savings for the government</w:t>
      </w:r>
      <w:r w:rsidR="00186D40" w:rsidRPr="00BC3707">
        <w:rPr>
          <w:i w:val="0"/>
          <w:iCs w:val="0"/>
          <w:lang w:val="en-US"/>
        </w:rPr>
        <w:t>, and a better quality of life for Bill</w:t>
      </w:r>
      <w:r w:rsidRPr="00BC3707">
        <w:rPr>
          <w:i w:val="0"/>
          <w:iCs w:val="0"/>
          <w:lang w:val="en-US"/>
        </w:rPr>
        <w:t xml:space="preserve">.’ </w:t>
      </w:r>
    </w:p>
    <w:p w14:paraId="08A0724C" w14:textId="54B8174A" w:rsidR="00E55748" w:rsidRPr="00BC3707" w:rsidRDefault="00E55748" w:rsidP="00BC3707">
      <w:pPr>
        <w:pStyle w:val="IntenseQuote"/>
        <w:rPr>
          <w:b/>
          <w:bCs/>
          <w:i w:val="0"/>
          <w:iCs w:val="0"/>
          <w:lang w:val="en-US"/>
        </w:rPr>
      </w:pPr>
      <w:r w:rsidRPr="00BC3707">
        <w:rPr>
          <w:b/>
          <w:bCs/>
          <w:i w:val="0"/>
          <w:iCs w:val="0"/>
          <w:lang w:val="en-US"/>
        </w:rPr>
        <w:t>Disability Consultant</w:t>
      </w:r>
    </w:p>
    <w:p w14:paraId="4748C050" w14:textId="77777777" w:rsidR="006820C5" w:rsidRDefault="006820C5" w:rsidP="003307BA">
      <w:pPr>
        <w:rPr>
          <w:rFonts w:ascii="Calibri" w:eastAsia="Calibri" w:hAnsi="Calibri" w:cs="Calibri"/>
          <w:lang w:val="en-US"/>
        </w:rPr>
      </w:pPr>
    </w:p>
    <w:p w14:paraId="052558C5" w14:textId="63622595" w:rsidR="00B91EEB" w:rsidRDefault="005E5DA9" w:rsidP="003307BA">
      <w:pPr>
        <w:rPr>
          <w:rFonts w:ascii="Calibri" w:eastAsia="Calibri" w:hAnsi="Calibri" w:cs="Calibri"/>
          <w:lang w:val="en-US"/>
        </w:rPr>
      </w:pPr>
      <w:r>
        <w:rPr>
          <w:rFonts w:ascii="Calibri" w:eastAsia="Calibri" w:hAnsi="Calibri" w:cs="Calibri"/>
          <w:lang w:val="en-US"/>
        </w:rPr>
        <w:t>This understanding needs</w:t>
      </w:r>
      <w:r w:rsidR="00385F64">
        <w:rPr>
          <w:rFonts w:ascii="Calibri" w:eastAsia="Calibri" w:hAnsi="Calibri" w:cs="Calibri"/>
          <w:lang w:val="en-US"/>
        </w:rPr>
        <w:t xml:space="preserve"> to be balanced </w:t>
      </w:r>
      <w:r w:rsidR="00AD6DDB">
        <w:rPr>
          <w:rFonts w:ascii="Calibri" w:eastAsia="Calibri" w:hAnsi="Calibri" w:cs="Calibri"/>
          <w:lang w:val="en-US"/>
        </w:rPr>
        <w:t>with</w:t>
      </w:r>
      <w:r w:rsidR="00385F64">
        <w:rPr>
          <w:rFonts w:ascii="Calibri" w:eastAsia="Calibri" w:hAnsi="Calibri" w:cs="Calibri"/>
          <w:lang w:val="en-US"/>
        </w:rPr>
        <w:t xml:space="preserve"> information </w:t>
      </w:r>
      <w:r w:rsidR="009615D7">
        <w:rPr>
          <w:rFonts w:ascii="Calibri" w:eastAsia="Calibri" w:hAnsi="Calibri" w:cs="Calibri"/>
          <w:lang w:val="en-US"/>
        </w:rPr>
        <w:t xml:space="preserve">about the person </w:t>
      </w:r>
      <w:r w:rsidR="000B246D">
        <w:rPr>
          <w:rFonts w:ascii="Calibri" w:eastAsia="Calibri" w:hAnsi="Calibri" w:cs="Calibri"/>
          <w:lang w:val="en-US"/>
        </w:rPr>
        <w:t xml:space="preserve">that might put them at </w:t>
      </w:r>
      <w:r w:rsidR="000A5CDC">
        <w:rPr>
          <w:rFonts w:ascii="Calibri" w:eastAsia="Calibri" w:hAnsi="Calibri" w:cs="Calibri"/>
          <w:lang w:val="en-US"/>
        </w:rPr>
        <w:t>an unacceptable risk</w:t>
      </w:r>
      <w:r w:rsidR="000B246D">
        <w:rPr>
          <w:rFonts w:ascii="Calibri" w:eastAsia="Calibri" w:hAnsi="Calibri" w:cs="Calibri"/>
          <w:lang w:val="en-US"/>
        </w:rPr>
        <w:t xml:space="preserve"> of harm</w:t>
      </w:r>
      <w:r w:rsidR="00026137">
        <w:rPr>
          <w:rFonts w:ascii="Calibri" w:eastAsia="Calibri" w:hAnsi="Calibri" w:cs="Calibri"/>
          <w:lang w:val="en-US"/>
        </w:rPr>
        <w:t xml:space="preserve">. </w:t>
      </w:r>
    </w:p>
    <w:p w14:paraId="50B3FE41" w14:textId="77777777" w:rsidR="00B91EEB" w:rsidRDefault="00B91EEB" w:rsidP="00B91EEB">
      <w:pPr>
        <w:rPr>
          <w:b/>
          <w:bCs/>
        </w:rPr>
      </w:pPr>
    </w:p>
    <w:p w14:paraId="7B7EA49B" w14:textId="77777777" w:rsidR="00BC3707" w:rsidRDefault="00B91EEB" w:rsidP="00BC3707">
      <w:pPr>
        <w:pStyle w:val="IntenseQuote"/>
        <w:rPr>
          <w:i w:val="0"/>
          <w:iCs w:val="0"/>
        </w:rPr>
      </w:pPr>
      <w:r w:rsidRPr="00BC3707">
        <w:rPr>
          <w:i w:val="0"/>
          <w:iCs w:val="0"/>
        </w:rPr>
        <w:t xml:space="preserve">‘Sometimes substitute decision making is necessary. </w:t>
      </w:r>
      <w:proofErr w:type="gramStart"/>
      <w:r w:rsidRPr="00BC3707">
        <w:rPr>
          <w:i w:val="0"/>
          <w:iCs w:val="0"/>
        </w:rPr>
        <w:t>So</w:t>
      </w:r>
      <w:proofErr w:type="gramEnd"/>
      <w:r w:rsidRPr="00BC3707">
        <w:rPr>
          <w:i w:val="0"/>
          <w:iCs w:val="0"/>
        </w:rPr>
        <w:t xml:space="preserve"> we need to make sure that practice is as empowering as possible.’ </w:t>
      </w:r>
    </w:p>
    <w:p w14:paraId="7131B702" w14:textId="4EBB1E1A" w:rsidR="00B91EEB" w:rsidRPr="00BC3707" w:rsidRDefault="00B91EEB" w:rsidP="00BC3707">
      <w:pPr>
        <w:pStyle w:val="IntenseQuote"/>
        <w:rPr>
          <w:b/>
          <w:bCs/>
          <w:i w:val="0"/>
          <w:iCs w:val="0"/>
        </w:rPr>
      </w:pPr>
      <w:r w:rsidRPr="00BC3707">
        <w:rPr>
          <w:b/>
          <w:bCs/>
          <w:i w:val="0"/>
          <w:iCs w:val="0"/>
        </w:rPr>
        <w:t>Advocate</w:t>
      </w:r>
    </w:p>
    <w:p w14:paraId="3FEDBE5A" w14:textId="77777777" w:rsidR="00B91EEB" w:rsidRPr="00B91EEB" w:rsidRDefault="00B91EEB" w:rsidP="003307BA">
      <w:pPr>
        <w:rPr>
          <w:b/>
          <w:bCs/>
        </w:rPr>
      </w:pPr>
    </w:p>
    <w:p w14:paraId="268EC848" w14:textId="7A562DEE" w:rsidR="00724227" w:rsidRDefault="00C023E4" w:rsidP="003307BA">
      <w:pPr>
        <w:rPr>
          <w:rFonts w:ascii="Calibri" w:eastAsia="Calibri" w:hAnsi="Calibri" w:cs="Calibri"/>
          <w:lang w:val="en-US"/>
        </w:rPr>
      </w:pPr>
      <w:r>
        <w:rPr>
          <w:rFonts w:ascii="Calibri" w:eastAsia="Calibri" w:hAnsi="Calibri" w:cs="Calibri"/>
          <w:lang w:val="en-US"/>
        </w:rPr>
        <w:t xml:space="preserve">For example, a </w:t>
      </w:r>
      <w:r w:rsidR="005B44FF">
        <w:rPr>
          <w:rFonts w:ascii="Calibri" w:eastAsia="Calibri" w:hAnsi="Calibri" w:cs="Calibri"/>
          <w:lang w:val="en-US"/>
        </w:rPr>
        <w:t>person might need</w:t>
      </w:r>
      <w:r w:rsidR="0010374C">
        <w:rPr>
          <w:rFonts w:ascii="Calibri" w:eastAsia="Calibri" w:hAnsi="Calibri" w:cs="Calibri"/>
          <w:lang w:val="en-US"/>
        </w:rPr>
        <w:t xml:space="preserve"> </w:t>
      </w:r>
      <w:r w:rsidR="002C1156">
        <w:rPr>
          <w:rFonts w:ascii="Calibri" w:eastAsia="Calibri" w:hAnsi="Calibri" w:cs="Calibri"/>
          <w:lang w:val="en-US"/>
        </w:rPr>
        <w:t>legally appointed</w:t>
      </w:r>
      <w:r w:rsidR="000D31C6">
        <w:rPr>
          <w:rFonts w:ascii="Calibri" w:eastAsia="Calibri" w:hAnsi="Calibri" w:cs="Calibri"/>
          <w:lang w:val="en-US"/>
        </w:rPr>
        <w:t xml:space="preserve"> </w:t>
      </w:r>
      <w:r w:rsidR="000C3F0D">
        <w:rPr>
          <w:rFonts w:ascii="Calibri" w:eastAsia="Calibri" w:hAnsi="Calibri" w:cs="Calibri"/>
          <w:lang w:val="en-US"/>
        </w:rPr>
        <w:t>substitute decision making support in one or more areas</w:t>
      </w:r>
      <w:r w:rsidR="00825327">
        <w:rPr>
          <w:rFonts w:ascii="Calibri" w:eastAsia="Calibri" w:hAnsi="Calibri" w:cs="Calibri"/>
          <w:lang w:val="en-US"/>
        </w:rPr>
        <w:t xml:space="preserve"> </w:t>
      </w:r>
      <w:r w:rsidR="00884D17">
        <w:rPr>
          <w:rFonts w:ascii="Calibri" w:eastAsia="Calibri" w:hAnsi="Calibri" w:cs="Calibri"/>
          <w:lang w:val="en-US"/>
        </w:rPr>
        <w:t xml:space="preserve">because </w:t>
      </w:r>
      <w:r w:rsidR="000C3F0D">
        <w:rPr>
          <w:rFonts w:ascii="Calibri" w:eastAsia="Calibri" w:hAnsi="Calibri" w:cs="Calibri"/>
          <w:lang w:val="en-US"/>
        </w:rPr>
        <w:t>the</w:t>
      </w:r>
      <w:r w:rsidR="00884D17">
        <w:rPr>
          <w:rFonts w:ascii="Calibri" w:eastAsia="Calibri" w:hAnsi="Calibri" w:cs="Calibri"/>
          <w:lang w:val="en-US"/>
        </w:rPr>
        <w:t xml:space="preserve"> risk to </w:t>
      </w:r>
      <w:r w:rsidR="000C3F0D">
        <w:rPr>
          <w:rFonts w:ascii="Calibri" w:eastAsia="Calibri" w:hAnsi="Calibri" w:cs="Calibri"/>
          <w:lang w:val="en-US"/>
        </w:rPr>
        <w:t xml:space="preserve">their </w:t>
      </w:r>
      <w:r w:rsidR="00884D17">
        <w:rPr>
          <w:rFonts w:ascii="Calibri" w:eastAsia="Calibri" w:hAnsi="Calibri" w:cs="Calibri"/>
          <w:lang w:val="en-US"/>
        </w:rPr>
        <w:t xml:space="preserve">safety or life </w:t>
      </w:r>
      <w:r w:rsidR="0010374C">
        <w:rPr>
          <w:rFonts w:ascii="Calibri" w:eastAsia="Calibri" w:hAnsi="Calibri" w:cs="Calibri"/>
          <w:lang w:val="en-US"/>
        </w:rPr>
        <w:t>if they were supported to act on a given decision is</w:t>
      </w:r>
      <w:r w:rsidR="00884D17">
        <w:rPr>
          <w:rFonts w:ascii="Calibri" w:eastAsia="Calibri" w:hAnsi="Calibri" w:cs="Calibri"/>
          <w:lang w:val="en-US"/>
        </w:rPr>
        <w:t xml:space="preserve"> unacceptably high.</w:t>
      </w:r>
    </w:p>
    <w:p w14:paraId="51B46F6B" w14:textId="77777777" w:rsidR="005C3B0F" w:rsidRDefault="005C3B0F" w:rsidP="00BB0FDC">
      <w:pPr>
        <w:rPr>
          <w:b/>
          <w:bCs/>
        </w:rPr>
      </w:pPr>
    </w:p>
    <w:p w14:paraId="3474A384" w14:textId="77777777" w:rsidR="005C3B0F" w:rsidRPr="00BC3707" w:rsidRDefault="005C3B0F" w:rsidP="00BC3707">
      <w:pPr>
        <w:pStyle w:val="IntenseQuote"/>
        <w:rPr>
          <w:i w:val="0"/>
          <w:iCs w:val="0"/>
          <w:lang w:val="en-US"/>
        </w:rPr>
      </w:pPr>
      <w:r w:rsidRPr="00BC3707">
        <w:rPr>
          <w:b/>
          <w:bCs/>
          <w:i w:val="0"/>
          <w:iCs w:val="0"/>
          <w:lang w:val="en-US"/>
        </w:rPr>
        <w:t>Consultant:</w:t>
      </w:r>
      <w:r w:rsidRPr="00BC3707">
        <w:rPr>
          <w:i w:val="0"/>
          <w:iCs w:val="0"/>
          <w:lang w:val="en-US"/>
        </w:rPr>
        <w:t xml:space="preserve"> Do you think people supporting you should ever decide something is too risky for you to do?</w:t>
      </w:r>
    </w:p>
    <w:p w14:paraId="79B1D6FE" w14:textId="2589872F" w:rsidR="005C3B0F" w:rsidRPr="00BC3707" w:rsidRDefault="005C3B0F" w:rsidP="00BC3707">
      <w:pPr>
        <w:pStyle w:val="IntenseQuote"/>
        <w:rPr>
          <w:i w:val="0"/>
          <w:iCs w:val="0"/>
          <w:lang w:val="en-US"/>
        </w:rPr>
      </w:pPr>
      <w:r w:rsidRPr="00BC3707">
        <w:rPr>
          <w:b/>
          <w:bCs/>
          <w:i w:val="0"/>
          <w:iCs w:val="0"/>
          <w:lang w:val="en-US"/>
        </w:rPr>
        <w:t>Person with disability:</w:t>
      </w:r>
      <w:r w:rsidRPr="00BC3707">
        <w:rPr>
          <w:i w:val="0"/>
          <w:iCs w:val="0"/>
          <w:lang w:val="en-US"/>
        </w:rPr>
        <w:t xml:space="preserve"> There are cases where yes or no, depending on what it is.</w:t>
      </w:r>
    </w:p>
    <w:p w14:paraId="27A836CF" w14:textId="77777777" w:rsidR="005955B9" w:rsidRPr="001201A2" w:rsidRDefault="005955B9" w:rsidP="00BB0FDC">
      <w:pPr>
        <w:rPr>
          <w:b/>
          <w:bCs/>
        </w:rPr>
      </w:pPr>
    </w:p>
    <w:p w14:paraId="2FC19921" w14:textId="0B431B59" w:rsidR="004546EC" w:rsidRPr="00823F9E" w:rsidRDefault="002830A2" w:rsidP="00823F9E">
      <w:pPr>
        <w:rPr>
          <w:lang w:val="en-US"/>
        </w:rPr>
      </w:pPr>
      <w:r w:rsidRPr="00823F9E">
        <w:rPr>
          <w:lang w:val="en-US"/>
        </w:rPr>
        <w:t xml:space="preserve">Because </w:t>
      </w:r>
      <w:r w:rsidR="00B6005A" w:rsidRPr="00823F9E">
        <w:rPr>
          <w:lang w:val="en-US"/>
        </w:rPr>
        <w:t>every person and situation</w:t>
      </w:r>
      <w:r w:rsidR="006D0587" w:rsidRPr="00823F9E">
        <w:rPr>
          <w:lang w:val="en-US"/>
        </w:rPr>
        <w:t xml:space="preserve"> </w:t>
      </w:r>
      <w:r w:rsidR="001A4A5F" w:rsidRPr="00823F9E">
        <w:rPr>
          <w:lang w:val="en-US"/>
        </w:rPr>
        <w:t>are</w:t>
      </w:r>
      <w:r w:rsidR="006D0587" w:rsidRPr="00823F9E">
        <w:rPr>
          <w:lang w:val="en-US"/>
        </w:rPr>
        <w:t xml:space="preserve"> different, </w:t>
      </w:r>
      <w:r w:rsidR="00D25E66" w:rsidRPr="00823F9E">
        <w:rPr>
          <w:lang w:val="en-US"/>
        </w:rPr>
        <w:t>‘dignity of risk’ and ‘duty of care’</w:t>
      </w:r>
      <w:r w:rsidR="00B6005A" w:rsidRPr="00823F9E">
        <w:rPr>
          <w:lang w:val="en-US"/>
        </w:rPr>
        <w:t xml:space="preserve"> </w:t>
      </w:r>
      <w:r w:rsidR="001A4A5F" w:rsidRPr="00823F9E">
        <w:rPr>
          <w:lang w:val="en-US"/>
        </w:rPr>
        <w:t>are</w:t>
      </w:r>
      <w:r w:rsidR="00716EAA" w:rsidRPr="00823F9E">
        <w:rPr>
          <w:lang w:val="en-US"/>
        </w:rPr>
        <w:t xml:space="preserve"> </w:t>
      </w:r>
      <w:r w:rsidR="00B6005A" w:rsidRPr="00823F9E">
        <w:rPr>
          <w:lang w:val="en-US"/>
        </w:rPr>
        <w:t xml:space="preserve">different for </w:t>
      </w:r>
      <w:r w:rsidR="00716EAA" w:rsidRPr="00823F9E">
        <w:rPr>
          <w:lang w:val="en-US"/>
        </w:rPr>
        <w:t>every person and situation</w:t>
      </w:r>
      <w:r w:rsidR="00F9474E" w:rsidRPr="00823F9E">
        <w:rPr>
          <w:lang w:val="en-US"/>
        </w:rPr>
        <w:t>.</w:t>
      </w:r>
    </w:p>
    <w:p w14:paraId="77283C6D" w14:textId="77777777" w:rsidR="00C61D27" w:rsidRPr="002D5958" w:rsidRDefault="00C61D27" w:rsidP="002D5958">
      <w:pPr>
        <w:rPr>
          <w:rFonts w:ascii="Calibri" w:eastAsia="Calibri" w:hAnsi="Calibri" w:cs="Calibri"/>
          <w:lang w:val="en-US"/>
        </w:rPr>
      </w:pPr>
    </w:p>
    <w:p w14:paraId="5622ABFF" w14:textId="77777777" w:rsidR="00C47889" w:rsidRPr="00C47889" w:rsidRDefault="002C4078" w:rsidP="00C47889">
      <w:pPr>
        <w:pStyle w:val="IntenseQuote"/>
        <w:rPr>
          <w:i w:val="0"/>
          <w:iCs w:val="0"/>
          <w:lang w:val="en-US"/>
        </w:rPr>
      </w:pPr>
      <w:r w:rsidRPr="00C47889">
        <w:rPr>
          <w:i w:val="0"/>
          <w:iCs w:val="0"/>
          <w:lang w:val="en-US"/>
        </w:rPr>
        <w:t>‘</w:t>
      </w:r>
      <w:r w:rsidR="009F72F9" w:rsidRPr="00C47889">
        <w:rPr>
          <w:i w:val="0"/>
          <w:iCs w:val="0"/>
          <w:lang w:val="en-US"/>
        </w:rPr>
        <w:t>[Safeguarding] needs to be done with a person you trust, respectfully, and when denying someone’s rights that they explain it</w:t>
      </w:r>
      <w:r w:rsidRPr="00C47889">
        <w:rPr>
          <w:i w:val="0"/>
          <w:iCs w:val="0"/>
          <w:lang w:val="en-US"/>
        </w:rPr>
        <w:t>.’</w:t>
      </w:r>
      <w:r w:rsidR="00791277" w:rsidRPr="00C47889">
        <w:rPr>
          <w:i w:val="0"/>
          <w:iCs w:val="0"/>
          <w:lang w:val="en-US"/>
        </w:rPr>
        <w:t xml:space="preserve"> </w:t>
      </w:r>
    </w:p>
    <w:p w14:paraId="6F0EA671" w14:textId="680D026B" w:rsidR="009B0E23" w:rsidRPr="00C47889" w:rsidRDefault="001201A2" w:rsidP="00C47889">
      <w:pPr>
        <w:pStyle w:val="IntenseQuote"/>
        <w:rPr>
          <w:b/>
          <w:bCs/>
          <w:i w:val="0"/>
          <w:iCs w:val="0"/>
          <w:lang w:val="en-US"/>
        </w:rPr>
      </w:pPr>
      <w:r w:rsidRPr="00C47889">
        <w:rPr>
          <w:b/>
          <w:bCs/>
          <w:i w:val="0"/>
          <w:iCs w:val="0"/>
          <w:lang w:val="en-US"/>
        </w:rPr>
        <w:t>Person with disability</w:t>
      </w:r>
    </w:p>
    <w:p w14:paraId="119F5FCA" w14:textId="77777777" w:rsidR="00C61D27" w:rsidRDefault="00C61D27" w:rsidP="008372C2"/>
    <w:p w14:paraId="6C2DDC95" w14:textId="34EFA71B" w:rsidR="00C06C76" w:rsidRDefault="00C023E4" w:rsidP="008372C2">
      <w:r>
        <w:t>But r</w:t>
      </w:r>
      <w:r w:rsidR="001F296A">
        <w:t>egardless of the person and situation, t</w:t>
      </w:r>
      <w:r w:rsidR="00DA7CFE">
        <w:t xml:space="preserve">he human rights of </w:t>
      </w:r>
      <w:r w:rsidR="001F296A">
        <w:t>anyone</w:t>
      </w:r>
      <w:r w:rsidR="00DA7CFE">
        <w:t xml:space="preserve"> who may need decision-making support </w:t>
      </w:r>
      <w:r w:rsidR="00561952">
        <w:t>must be respected.</w:t>
      </w:r>
    </w:p>
    <w:p w14:paraId="6C4854E6" w14:textId="77777777" w:rsidR="00626409" w:rsidRDefault="00626409" w:rsidP="008372C2"/>
    <w:p w14:paraId="47A8D8E3" w14:textId="77777777" w:rsidR="00626409" w:rsidRPr="00C47889" w:rsidRDefault="00626409" w:rsidP="00C47889">
      <w:pPr>
        <w:pStyle w:val="IntenseQuote"/>
        <w:rPr>
          <w:i w:val="0"/>
          <w:iCs w:val="0"/>
          <w:lang w:val="en-US"/>
        </w:rPr>
      </w:pPr>
      <w:r w:rsidRPr="00C47889">
        <w:rPr>
          <w:b/>
          <w:bCs/>
          <w:i w:val="0"/>
          <w:iCs w:val="0"/>
          <w:lang w:val="en-US"/>
        </w:rPr>
        <w:lastRenderedPageBreak/>
        <w:t xml:space="preserve">Consultant: </w:t>
      </w:r>
      <w:r w:rsidRPr="00C47889">
        <w:rPr>
          <w:i w:val="0"/>
          <w:iCs w:val="0"/>
          <w:lang w:val="en-US"/>
        </w:rPr>
        <w:t>Do you ever want people supporting you to make a decision for you?</w:t>
      </w:r>
    </w:p>
    <w:p w14:paraId="339567EA" w14:textId="77777777" w:rsidR="00626409" w:rsidRPr="00C47889" w:rsidRDefault="00626409" w:rsidP="00C47889">
      <w:pPr>
        <w:pStyle w:val="IntenseQuote"/>
        <w:rPr>
          <w:i w:val="0"/>
          <w:iCs w:val="0"/>
          <w:lang w:val="en-US"/>
        </w:rPr>
      </w:pPr>
      <w:r w:rsidRPr="00C47889">
        <w:rPr>
          <w:b/>
          <w:bCs/>
          <w:i w:val="0"/>
          <w:iCs w:val="0"/>
          <w:lang w:val="en-US"/>
        </w:rPr>
        <w:t>Person with disability:</w:t>
      </w:r>
      <w:r w:rsidRPr="00C47889">
        <w:rPr>
          <w:i w:val="0"/>
          <w:iCs w:val="0"/>
          <w:lang w:val="en-US"/>
        </w:rPr>
        <w:t xml:space="preserve"> [First instinct] No! [Upon reflection] …maybe I’d like it…but no! But… when unwell, I needed it. But the person has to know who I am – have my welfare at heart – be trusted by me. So yes, sometimes, but I’d prefer to make my own decisions.</w:t>
      </w:r>
    </w:p>
    <w:p w14:paraId="1C4225D9" w14:textId="061A3A2A" w:rsidR="00626409" w:rsidRDefault="00626409" w:rsidP="008372C2"/>
    <w:p w14:paraId="48188607" w14:textId="62DA27D3" w:rsidR="00C47889" w:rsidRDefault="004961E4" w:rsidP="008372C2">
      <w:r>
        <w:t xml:space="preserve">This </w:t>
      </w:r>
      <w:r w:rsidR="008815A2">
        <w:t>often</w:t>
      </w:r>
      <w:r w:rsidR="00A16FA0">
        <w:t xml:space="preserve"> mean</w:t>
      </w:r>
      <w:r w:rsidR="008815A2">
        <w:t>s</w:t>
      </w:r>
      <w:r w:rsidR="00462EAA">
        <w:t xml:space="preserve"> </w:t>
      </w:r>
      <w:r w:rsidR="00174216">
        <w:t xml:space="preserve">balancing </w:t>
      </w:r>
      <w:r w:rsidR="00A16FA0">
        <w:t>a person’s</w:t>
      </w:r>
      <w:r w:rsidR="00A5788D">
        <w:t xml:space="preserve"> right to make </w:t>
      </w:r>
      <w:r w:rsidR="007B4AD5">
        <w:t>their</w:t>
      </w:r>
      <w:r w:rsidR="00A5788D">
        <w:t xml:space="preserve"> own decisions with the</w:t>
      </w:r>
      <w:r w:rsidR="007B4AD5">
        <w:t>ir</w:t>
      </w:r>
      <w:r w:rsidR="00A5788D">
        <w:t xml:space="preserve"> right to be safe from </w:t>
      </w:r>
      <w:r w:rsidR="00A16FA0">
        <w:t>immediate</w:t>
      </w:r>
      <w:r w:rsidR="00A5788D">
        <w:t xml:space="preserve"> danger</w:t>
      </w:r>
      <w:r w:rsidR="00C8793B">
        <w:t>.</w:t>
      </w:r>
    </w:p>
    <w:p w14:paraId="5D133D70" w14:textId="77777777" w:rsidR="00BE2EEC" w:rsidRDefault="00BE2EEC" w:rsidP="008372C2"/>
    <w:p w14:paraId="2E4B0E1A" w14:textId="7B198E07" w:rsidR="005C58FB" w:rsidRPr="00C47889" w:rsidRDefault="005C58FB" w:rsidP="00C47889">
      <w:pPr>
        <w:pStyle w:val="IntenseQuote"/>
        <w:rPr>
          <w:i w:val="0"/>
          <w:iCs w:val="0"/>
        </w:rPr>
      </w:pPr>
      <w:r w:rsidRPr="00C47889">
        <w:rPr>
          <w:b/>
          <w:bCs/>
          <w:i w:val="0"/>
          <w:iCs w:val="0"/>
        </w:rPr>
        <w:t>Consultant:</w:t>
      </w:r>
      <w:r w:rsidRPr="00C47889">
        <w:rPr>
          <w:i w:val="0"/>
          <w:iCs w:val="0"/>
        </w:rPr>
        <w:t xml:space="preserve"> Do you think people supporting you should ever decide something is too risky for you to do?</w:t>
      </w:r>
    </w:p>
    <w:p w14:paraId="7DAA1745" w14:textId="7DA28BCF" w:rsidR="005C58FB" w:rsidRPr="00C47889" w:rsidRDefault="005C58FB" w:rsidP="00C47889">
      <w:pPr>
        <w:pStyle w:val="IntenseQuote"/>
        <w:rPr>
          <w:i w:val="0"/>
          <w:iCs w:val="0"/>
        </w:rPr>
      </w:pPr>
      <w:r w:rsidRPr="00C47889">
        <w:rPr>
          <w:b/>
          <w:bCs/>
          <w:i w:val="0"/>
          <w:iCs w:val="0"/>
        </w:rPr>
        <w:t>Person with disability:</w:t>
      </w:r>
      <w:r w:rsidRPr="00C47889">
        <w:rPr>
          <w:i w:val="0"/>
          <w:iCs w:val="0"/>
        </w:rPr>
        <w:t xml:space="preserve"> </w:t>
      </w:r>
      <w:r w:rsidR="005C7093" w:rsidRPr="00C47889">
        <w:rPr>
          <w:i w:val="0"/>
          <w:iCs w:val="0"/>
        </w:rPr>
        <w:t xml:space="preserve">There needs to be an acknowledgment of support needs – </w:t>
      </w:r>
      <w:r w:rsidR="00737AFB" w:rsidRPr="00C47889">
        <w:rPr>
          <w:i w:val="0"/>
          <w:iCs w:val="0"/>
        </w:rPr>
        <w:t>but there is risk with all human behaviour. I</w:t>
      </w:r>
      <w:r w:rsidR="00A5519A" w:rsidRPr="00C47889">
        <w:rPr>
          <w:i w:val="0"/>
          <w:iCs w:val="0"/>
        </w:rPr>
        <w:t xml:space="preserve">t’s a balance. </w:t>
      </w:r>
    </w:p>
    <w:p w14:paraId="1FAB38A9" w14:textId="77777777" w:rsidR="00CD1E44" w:rsidRDefault="00CD1E44" w:rsidP="00A3130E"/>
    <w:p w14:paraId="287CE2C6" w14:textId="155A82DB" w:rsidR="00C65D7F" w:rsidRDefault="008815A2" w:rsidP="00C65D7F">
      <w:pPr>
        <w:rPr>
          <w:rFonts w:ascii="Calibri" w:eastAsia="Calibri" w:hAnsi="Calibri" w:cs="Calibri"/>
          <w:lang w:val="en-US"/>
        </w:rPr>
      </w:pPr>
      <w:r>
        <w:rPr>
          <w:rFonts w:ascii="Calibri" w:eastAsia="Calibri" w:hAnsi="Calibri" w:cs="Calibri"/>
          <w:lang w:val="en-US"/>
        </w:rPr>
        <w:t>It is critical to recognise that there</w:t>
      </w:r>
      <w:r w:rsidR="00C65D7F">
        <w:rPr>
          <w:rFonts w:ascii="Calibri" w:eastAsia="Calibri" w:hAnsi="Calibri" w:cs="Calibri"/>
          <w:lang w:val="en-US"/>
        </w:rPr>
        <w:t xml:space="preserve"> are many safeguarding measures that should be taken before the last-resort option of guardianship. These include: </w:t>
      </w:r>
    </w:p>
    <w:p w14:paraId="5A149DAB" w14:textId="77777777" w:rsidR="00C65D7F" w:rsidRPr="00823F9E" w:rsidRDefault="00C65D7F" w:rsidP="00FF48A3">
      <w:pPr>
        <w:pStyle w:val="ListParagraph"/>
        <w:numPr>
          <w:ilvl w:val="0"/>
          <w:numId w:val="6"/>
        </w:numPr>
        <w:rPr>
          <w:lang w:val="en-US"/>
        </w:rPr>
      </w:pPr>
      <w:r>
        <w:rPr>
          <w:rFonts w:ascii="Calibri" w:eastAsia="Calibri" w:hAnsi="Calibri" w:cs="Calibri"/>
          <w:lang w:val="en-US"/>
        </w:rPr>
        <w:t>F</w:t>
      </w:r>
      <w:r w:rsidRPr="00F21983">
        <w:rPr>
          <w:rFonts w:ascii="Calibri" w:eastAsia="Calibri" w:hAnsi="Calibri" w:cs="Calibri"/>
          <w:lang w:val="en-US"/>
        </w:rPr>
        <w:t>unding for peer networks of people with similar experiences to connect with one another</w:t>
      </w:r>
    </w:p>
    <w:p w14:paraId="63F19DDC" w14:textId="6DD1E707" w:rsidR="00C65D7F" w:rsidRPr="00823F9E" w:rsidRDefault="00C65D7F" w:rsidP="00FF48A3">
      <w:pPr>
        <w:pStyle w:val="ListParagraph"/>
        <w:numPr>
          <w:ilvl w:val="0"/>
          <w:numId w:val="6"/>
        </w:numPr>
        <w:rPr>
          <w:lang w:val="en-US"/>
        </w:rPr>
      </w:pPr>
      <w:r>
        <w:rPr>
          <w:rFonts w:ascii="Calibri" w:eastAsia="Calibri" w:hAnsi="Calibri" w:cs="Calibri"/>
          <w:lang w:val="en-US"/>
        </w:rPr>
        <w:t>M</w:t>
      </w:r>
      <w:r w:rsidRPr="00F21983">
        <w:rPr>
          <w:rFonts w:ascii="Calibri" w:eastAsia="Calibri" w:hAnsi="Calibri" w:cs="Calibri"/>
          <w:lang w:val="en-US"/>
        </w:rPr>
        <w:t xml:space="preserve">indfulness that </w:t>
      </w:r>
      <w:r w:rsidR="00D20B7D" w:rsidRPr="00F21983">
        <w:rPr>
          <w:rFonts w:ascii="Calibri" w:eastAsia="Calibri" w:hAnsi="Calibri" w:cs="Calibri"/>
          <w:lang w:val="en-US"/>
        </w:rPr>
        <w:t>supporters should take the least restrictive measures</w:t>
      </w:r>
      <w:r w:rsidRPr="00F21983">
        <w:rPr>
          <w:rFonts w:ascii="Calibri" w:eastAsia="Calibri" w:hAnsi="Calibri" w:cs="Calibri"/>
          <w:lang w:val="en-US"/>
        </w:rPr>
        <w:t xml:space="preserve"> to </w:t>
      </w:r>
      <w:r>
        <w:rPr>
          <w:rFonts w:ascii="Calibri" w:eastAsia="Calibri" w:hAnsi="Calibri" w:cs="Calibri"/>
          <w:lang w:val="en-US"/>
        </w:rPr>
        <w:t>make sure</w:t>
      </w:r>
      <w:r w:rsidRPr="00F21983">
        <w:rPr>
          <w:rFonts w:ascii="Calibri" w:eastAsia="Calibri" w:hAnsi="Calibri" w:cs="Calibri"/>
          <w:lang w:val="en-US"/>
        </w:rPr>
        <w:t xml:space="preserve"> a person’s life is not at risk. </w:t>
      </w:r>
    </w:p>
    <w:p w14:paraId="221D202C" w14:textId="13E1405E" w:rsidR="005078C3" w:rsidRDefault="009A3CFD" w:rsidP="00A3130E">
      <w:r>
        <w:t>The</w:t>
      </w:r>
      <w:r w:rsidR="00380C9D">
        <w:t xml:space="preserve"> balancing act </w:t>
      </w:r>
      <w:r w:rsidR="00136647">
        <w:t>with</w:t>
      </w:r>
      <w:r>
        <w:t xml:space="preserve"> </w:t>
      </w:r>
      <w:r w:rsidR="00635631">
        <w:t>SDM</w:t>
      </w:r>
      <w:r w:rsidR="00380C9D">
        <w:t xml:space="preserve"> for people with intellectual disability needs careful and ongoing consideration</w:t>
      </w:r>
      <w:r w:rsidR="00635631">
        <w:t>. This consideration needs to happen</w:t>
      </w:r>
      <w:r w:rsidR="006D6563">
        <w:t xml:space="preserve"> on a </w:t>
      </w:r>
      <w:r w:rsidR="007D2241">
        <w:t>person by person</w:t>
      </w:r>
      <w:r w:rsidR="006D6563">
        <w:t>, scenario-by-scenario basis</w:t>
      </w:r>
      <w:r w:rsidR="00380C9D">
        <w:t xml:space="preserve">. </w:t>
      </w:r>
      <w:r w:rsidR="00E86D6D">
        <w:t xml:space="preserve">Tipping too far toward ‘will and preferences’, under extreme circumstances, can lead to </w:t>
      </w:r>
      <w:r w:rsidR="008815A2">
        <w:t xml:space="preserve">their </w:t>
      </w:r>
      <w:r w:rsidR="00E86D6D">
        <w:t xml:space="preserve">preventable </w:t>
      </w:r>
      <w:r w:rsidR="005078C3">
        <w:t>death</w:t>
      </w:r>
      <w:r w:rsidR="00E86D6D">
        <w:t>. But t</w:t>
      </w:r>
      <w:r w:rsidR="00380C9D">
        <w:t xml:space="preserve">ipping too far toward </w:t>
      </w:r>
      <w:r w:rsidR="005078C3">
        <w:t>making sure</w:t>
      </w:r>
      <w:r w:rsidR="00380C9D">
        <w:t xml:space="preserve"> a person’s ‘best interests’ are met </w:t>
      </w:r>
      <w:r w:rsidR="005078C3">
        <w:t>takes away their choice and control.</w:t>
      </w:r>
    </w:p>
    <w:p w14:paraId="268439C1" w14:textId="77777777" w:rsidR="007D2241" w:rsidRDefault="007D2241" w:rsidP="00A3130E"/>
    <w:p w14:paraId="7DF065C4" w14:textId="77777777" w:rsidR="00C47889" w:rsidRPr="00C47889" w:rsidRDefault="00E86D6D" w:rsidP="00C47889">
      <w:pPr>
        <w:pStyle w:val="IntenseQuote"/>
        <w:rPr>
          <w:i w:val="0"/>
          <w:iCs w:val="0"/>
        </w:rPr>
      </w:pPr>
      <w:r w:rsidRPr="00C47889">
        <w:rPr>
          <w:i w:val="0"/>
          <w:iCs w:val="0"/>
        </w:rPr>
        <w:t>‘They took</w:t>
      </w:r>
      <w:r w:rsidR="00EE662C" w:rsidRPr="00C47889">
        <w:rPr>
          <w:i w:val="0"/>
          <w:iCs w:val="0"/>
        </w:rPr>
        <w:t xml:space="preserve"> the risk away without giving me the choice.’ </w:t>
      </w:r>
    </w:p>
    <w:p w14:paraId="28E0634A" w14:textId="32839B7A" w:rsidR="00E86D6D" w:rsidRPr="00C47889" w:rsidRDefault="00EE662C" w:rsidP="00C47889">
      <w:pPr>
        <w:pStyle w:val="IntenseQuote"/>
        <w:rPr>
          <w:b/>
          <w:bCs/>
          <w:i w:val="0"/>
          <w:iCs w:val="0"/>
        </w:rPr>
      </w:pPr>
      <w:r w:rsidRPr="00C47889">
        <w:rPr>
          <w:b/>
          <w:bCs/>
          <w:i w:val="0"/>
          <w:iCs w:val="0"/>
        </w:rPr>
        <w:t>Person with disability</w:t>
      </w:r>
    </w:p>
    <w:p w14:paraId="5050D533" w14:textId="77777777" w:rsidR="00E97AB0" w:rsidRPr="00E97AB0" w:rsidRDefault="00E97AB0" w:rsidP="00E97AB0">
      <w:pPr>
        <w:spacing w:after="0" w:line="240" w:lineRule="auto"/>
        <w:rPr>
          <w:b/>
          <w:bCs/>
        </w:rPr>
      </w:pPr>
    </w:p>
    <w:p w14:paraId="63649492" w14:textId="534CEA30" w:rsidR="0060343E" w:rsidRDefault="0060343E" w:rsidP="003F0824">
      <w:pPr>
        <w:pStyle w:val="Heading2"/>
      </w:pPr>
      <w:bookmarkStart w:id="14" w:name="_Toc168502079"/>
      <w:r w:rsidRPr="00BD2968">
        <w:rPr>
          <w:rStyle w:val="s2"/>
        </w:rPr>
        <w:lastRenderedPageBreak/>
        <w:t>Principle</w:t>
      </w:r>
      <w:r w:rsidR="00E57082" w:rsidRPr="00BD2968">
        <w:rPr>
          <w:rStyle w:val="s2"/>
        </w:rPr>
        <w:t xml:space="preserve"> </w:t>
      </w:r>
      <w:r w:rsidRPr="00BD2968">
        <w:rPr>
          <w:rStyle w:val="s2"/>
        </w:rPr>
        <w:t>#</w:t>
      </w:r>
      <w:r w:rsidR="00E57082" w:rsidRPr="00BD2968">
        <w:rPr>
          <w:rStyle w:val="s2"/>
        </w:rPr>
        <w:t>3</w:t>
      </w:r>
      <w:r w:rsidRPr="00BD2968">
        <w:rPr>
          <w:rStyle w:val="s2"/>
        </w:rPr>
        <w:t>:</w:t>
      </w:r>
      <w:r>
        <w:rPr>
          <w:rStyle w:val="s2"/>
        </w:rPr>
        <w:t xml:space="preserve"> Minimise conflict</w:t>
      </w:r>
      <w:r w:rsidR="0017086F">
        <w:rPr>
          <w:rStyle w:val="s2"/>
        </w:rPr>
        <w:t>s</w:t>
      </w:r>
      <w:r>
        <w:rPr>
          <w:rStyle w:val="s2"/>
        </w:rPr>
        <w:t xml:space="preserve"> of interest</w:t>
      </w:r>
      <w:bookmarkEnd w:id="14"/>
    </w:p>
    <w:p w14:paraId="63240F07" w14:textId="5634F1BA" w:rsidR="004A41CB" w:rsidRDefault="004A41CB" w:rsidP="003566D9">
      <w:pPr>
        <w:rPr>
          <w:rFonts w:ascii="Calibri" w:eastAsia="Calibri" w:hAnsi="Calibri" w:cs="Calibri"/>
          <w:b/>
          <w:bCs/>
          <w:lang w:val="en-US"/>
        </w:rPr>
      </w:pPr>
    </w:p>
    <w:p w14:paraId="2A522C60" w14:textId="0818790D" w:rsidR="004A41CB" w:rsidRPr="00BE2EEC" w:rsidRDefault="003566D9" w:rsidP="003566D9">
      <w:pPr>
        <w:rPr>
          <w:rFonts w:ascii="Calibri" w:eastAsia="Calibri" w:hAnsi="Calibri" w:cs="Calibri"/>
          <w:b/>
          <w:bCs/>
          <w:lang w:val="en-US"/>
        </w:rPr>
      </w:pPr>
      <w:r>
        <w:rPr>
          <w:rFonts w:ascii="Calibri" w:eastAsia="Calibri" w:hAnsi="Calibri" w:cs="Calibri"/>
          <w:b/>
          <w:bCs/>
          <w:lang w:val="en-US"/>
        </w:rPr>
        <w:t>There</w:t>
      </w:r>
      <w:r w:rsidRPr="00110286">
        <w:rPr>
          <w:rFonts w:ascii="Calibri" w:eastAsia="Calibri" w:hAnsi="Calibri" w:cs="Calibri"/>
          <w:b/>
          <w:bCs/>
          <w:lang w:val="en-US"/>
        </w:rPr>
        <w:t xml:space="preserve"> is </w:t>
      </w:r>
      <w:r>
        <w:rPr>
          <w:rFonts w:ascii="Calibri" w:eastAsia="Calibri" w:hAnsi="Calibri" w:cs="Calibri"/>
          <w:b/>
          <w:bCs/>
          <w:lang w:val="en-US"/>
        </w:rPr>
        <w:t xml:space="preserve">always </w:t>
      </w:r>
      <w:r w:rsidRPr="00110286">
        <w:rPr>
          <w:rFonts w:ascii="Calibri" w:eastAsia="Calibri" w:hAnsi="Calibri" w:cs="Calibri"/>
          <w:b/>
          <w:bCs/>
          <w:lang w:val="en-US"/>
        </w:rPr>
        <w:t xml:space="preserve">a power imbalance between a person with intellectual disability who needs </w:t>
      </w:r>
      <w:r>
        <w:rPr>
          <w:rFonts w:ascii="Calibri" w:eastAsia="Calibri" w:hAnsi="Calibri" w:cs="Calibri"/>
          <w:b/>
          <w:bCs/>
          <w:lang w:val="en-US"/>
        </w:rPr>
        <w:t>decision-making support</w:t>
      </w:r>
      <w:r w:rsidRPr="00110286">
        <w:rPr>
          <w:rFonts w:ascii="Calibri" w:eastAsia="Calibri" w:hAnsi="Calibri" w:cs="Calibri"/>
          <w:b/>
          <w:bCs/>
          <w:lang w:val="en-US"/>
        </w:rPr>
        <w:t xml:space="preserve"> and the person supporting them.</w:t>
      </w:r>
    </w:p>
    <w:p w14:paraId="48C9421A" w14:textId="4A450DF3" w:rsidR="00142981" w:rsidRPr="00BE2EEC" w:rsidRDefault="0080136D" w:rsidP="003566D9">
      <w:pPr>
        <w:rPr>
          <w:rFonts w:ascii="Calibri" w:eastAsia="Calibri" w:hAnsi="Calibri" w:cs="Calibri"/>
          <w:lang w:val="en-US"/>
        </w:rPr>
      </w:pPr>
      <w:r>
        <w:rPr>
          <w:rFonts w:ascii="Calibri" w:eastAsia="Calibri" w:hAnsi="Calibri" w:cs="Calibri"/>
          <w:lang w:val="en-US"/>
        </w:rPr>
        <w:t>This</w:t>
      </w:r>
      <w:r w:rsidR="003566D9" w:rsidRPr="7F6BBE55">
        <w:rPr>
          <w:rFonts w:ascii="Calibri" w:eastAsia="Calibri" w:hAnsi="Calibri" w:cs="Calibri"/>
          <w:lang w:val="en-US"/>
        </w:rPr>
        <w:t xml:space="preserve"> power imbalance means the </w:t>
      </w:r>
      <w:r w:rsidR="00E428D9">
        <w:rPr>
          <w:rFonts w:ascii="Calibri" w:eastAsia="Calibri" w:hAnsi="Calibri" w:cs="Calibri"/>
          <w:lang w:val="en-US"/>
        </w:rPr>
        <w:t>real</w:t>
      </w:r>
      <w:r w:rsidR="003566D9" w:rsidRPr="7F6BBE55">
        <w:rPr>
          <w:rFonts w:ascii="Calibri" w:eastAsia="Calibri" w:hAnsi="Calibri" w:cs="Calibri"/>
          <w:lang w:val="en-US"/>
        </w:rPr>
        <w:t xml:space="preserve"> decisions of people with intellectual disability are not always </w:t>
      </w:r>
      <w:r w:rsidR="00AD560F">
        <w:rPr>
          <w:rFonts w:ascii="Calibri" w:eastAsia="Calibri" w:hAnsi="Calibri" w:cs="Calibri"/>
          <w:lang w:val="en-US"/>
        </w:rPr>
        <w:t>known</w:t>
      </w:r>
      <w:r w:rsidR="003566D9" w:rsidRPr="7F6BBE55">
        <w:rPr>
          <w:rFonts w:ascii="Calibri" w:eastAsia="Calibri" w:hAnsi="Calibri" w:cs="Calibri"/>
          <w:lang w:val="en-US"/>
        </w:rPr>
        <w:t xml:space="preserve">. </w:t>
      </w:r>
      <w:r w:rsidR="00E8317A">
        <w:rPr>
          <w:rFonts w:ascii="Calibri" w:eastAsia="Calibri" w:hAnsi="Calibri" w:cs="Calibri"/>
          <w:lang w:val="en-US"/>
        </w:rPr>
        <w:t xml:space="preserve">This is </w:t>
      </w:r>
      <w:r w:rsidR="00AD560F">
        <w:rPr>
          <w:rFonts w:ascii="Calibri" w:eastAsia="Calibri" w:hAnsi="Calibri" w:cs="Calibri"/>
          <w:lang w:val="en-US"/>
        </w:rPr>
        <w:t>inevitable and</w:t>
      </w:r>
      <w:r>
        <w:rPr>
          <w:rFonts w:ascii="Calibri" w:eastAsia="Calibri" w:hAnsi="Calibri" w:cs="Calibri"/>
          <w:lang w:val="en-US"/>
        </w:rPr>
        <w:t xml:space="preserve"> </w:t>
      </w:r>
      <w:r w:rsidR="00AD560F">
        <w:rPr>
          <w:rFonts w:ascii="Calibri" w:eastAsia="Calibri" w:hAnsi="Calibri" w:cs="Calibri"/>
          <w:lang w:val="en-US"/>
        </w:rPr>
        <w:t>does not always reflect</w:t>
      </w:r>
      <w:r>
        <w:rPr>
          <w:rFonts w:ascii="Calibri" w:eastAsia="Calibri" w:hAnsi="Calibri" w:cs="Calibri"/>
          <w:lang w:val="en-US"/>
        </w:rPr>
        <w:t xml:space="preserve"> on the skill or care of the supporter.</w:t>
      </w:r>
      <w:r w:rsidR="003A5B83">
        <w:rPr>
          <w:rFonts w:ascii="Calibri" w:eastAsia="Calibri" w:hAnsi="Calibri" w:cs="Calibri"/>
          <w:lang w:val="en-US"/>
        </w:rPr>
        <w:t xml:space="preserve"> </w:t>
      </w:r>
      <w:r w:rsidR="00F7287A">
        <w:rPr>
          <w:rFonts w:ascii="Calibri" w:eastAsia="Calibri" w:hAnsi="Calibri" w:cs="Calibri"/>
          <w:lang w:val="en-US"/>
        </w:rPr>
        <w:t>But knowing</w:t>
      </w:r>
      <w:r w:rsidR="006A31AB">
        <w:rPr>
          <w:rFonts w:ascii="Calibri" w:eastAsia="Calibri" w:hAnsi="Calibri" w:cs="Calibri"/>
          <w:lang w:val="en-US"/>
        </w:rPr>
        <w:t xml:space="preserve"> that</w:t>
      </w:r>
      <w:r w:rsidR="00F7287A">
        <w:rPr>
          <w:rFonts w:ascii="Calibri" w:eastAsia="Calibri" w:hAnsi="Calibri" w:cs="Calibri"/>
          <w:lang w:val="en-US"/>
        </w:rPr>
        <w:t xml:space="preserve"> this power imbalance exists means it is especially important to make sure people with intellectual disability have </w:t>
      </w:r>
      <w:r w:rsidR="008441BD">
        <w:rPr>
          <w:rFonts w:ascii="Calibri" w:eastAsia="Calibri" w:hAnsi="Calibri" w:cs="Calibri"/>
          <w:lang w:val="en-US"/>
        </w:rPr>
        <w:t>the practical support</w:t>
      </w:r>
      <w:r w:rsidR="006A31AB">
        <w:rPr>
          <w:rFonts w:ascii="Calibri" w:eastAsia="Calibri" w:hAnsi="Calibri" w:cs="Calibri"/>
          <w:lang w:val="en-US"/>
        </w:rPr>
        <w:t xml:space="preserve"> to make decisions that people closest to them may not like.</w:t>
      </w:r>
      <w:r w:rsidR="00F7287A">
        <w:rPr>
          <w:rFonts w:ascii="Calibri" w:eastAsia="Calibri" w:hAnsi="Calibri" w:cs="Calibri"/>
          <w:lang w:val="en-US"/>
        </w:rPr>
        <w:t xml:space="preserve"> </w:t>
      </w:r>
    </w:p>
    <w:p w14:paraId="60CBC5AB" w14:textId="324B0139" w:rsidR="00BF7628" w:rsidRPr="00C47889" w:rsidRDefault="00BF7628" w:rsidP="00C47889">
      <w:pPr>
        <w:pStyle w:val="IntenseQuote"/>
        <w:rPr>
          <w:i w:val="0"/>
          <w:iCs w:val="0"/>
          <w:lang w:val="en-US"/>
        </w:rPr>
      </w:pPr>
      <w:r w:rsidRPr="00C47889">
        <w:rPr>
          <w:b/>
          <w:bCs/>
          <w:i w:val="0"/>
          <w:iCs w:val="0"/>
          <w:lang w:val="en-US"/>
        </w:rPr>
        <w:t>Consultant:</w:t>
      </w:r>
      <w:r w:rsidRPr="00C47889">
        <w:rPr>
          <w:i w:val="0"/>
          <w:iCs w:val="0"/>
          <w:lang w:val="en-US"/>
        </w:rPr>
        <w:t xml:space="preserve"> Do you think it is okay to make decisions that other people don’t like?</w:t>
      </w:r>
    </w:p>
    <w:p w14:paraId="398E12F9" w14:textId="1AE2CF7E" w:rsidR="00BF7628" w:rsidRPr="00C47889" w:rsidRDefault="00BF7628" w:rsidP="00C47889">
      <w:pPr>
        <w:pStyle w:val="IntenseQuote"/>
        <w:rPr>
          <w:i w:val="0"/>
          <w:iCs w:val="0"/>
          <w:lang w:val="en-US"/>
        </w:rPr>
      </w:pPr>
      <w:r w:rsidRPr="00C47889">
        <w:rPr>
          <w:b/>
          <w:bCs/>
          <w:i w:val="0"/>
          <w:iCs w:val="0"/>
          <w:lang w:val="en-US"/>
        </w:rPr>
        <w:t>Person with disability:</w:t>
      </w:r>
      <w:r w:rsidR="000D3D7B" w:rsidRPr="00C47889">
        <w:rPr>
          <w:i w:val="0"/>
          <w:iCs w:val="0"/>
          <w:lang w:val="en-US"/>
        </w:rPr>
        <w:t xml:space="preserve"> </w:t>
      </w:r>
      <w:proofErr w:type="gramStart"/>
      <w:r w:rsidR="000D3D7B" w:rsidRPr="00C47889">
        <w:rPr>
          <w:i w:val="0"/>
          <w:iCs w:val="0"/>
          <w:lang w:val="en-US"/>
        </w:rPr>
        <w:t>Yes, because</w:t>
      </w:r>
      <w:proofErr w:type="gramEnd"/>
      <w:r w:rsidR="000D3D7B" w:rsidRPr="00C47889">
        <w:rPr>
          <w:i w:val="0"/>
          <w:iCs w:val="0"/>
          <w:lang w:val="en-US"/>
        </w:rPr>
        <w:t xml:space="preserve"> it’s about what you want and if it’s safe. [The supporter is] </w:t>
      </w:r>
      <w:r w:rsidR="0069395A" w:rsidRPr="00C47889">
        <w:rPr>
          <w:i w:val="0"/>
          <w:iCs w:val="0"/>
          <w:lang w:val="en-US"/>
        </w:rPr>
        <w:t>t</w:t>
      </w:r>
      <w:r w:rsidR="000D3D7B" w:rsidRPr="00C47889">
        <w:rPr>
          <w:i w:val="0"/>
          <w:iCs w:val="0"/>
          <w:lang w:val="en-US"/>
        </w:rPr>
        <w:t>here to support you, it doesn’t matter what they think.’</w:t>
      </w:r>
    </w:p>
    <w:p w14:paraId="4274F19D" w14:textId="77777777" w:rsidR="000D3D7B" w:rsidRDefault="000D3D7B" w:rsidP="003566D9">
      <w:pPr>
        <w:rPr>
          <w:rFonts w:ascii="Calibri" w:eastAsia="Calibri" w:hAnsi="Calibri" w:cs="Calibri"/>
          <w:b/>
          <w:bCs/>
          <w:lang w:val="en-US"/>
        </w:rPr>
      </w:pPr>
    </w:p>
    <w:p w14:paraId="708E28D6" w14:textId="77777777" w:rsidR="00C47889" w:rsidRPr="00C47889" w:rsidRDefault="00E1636E" w:rsidP="00C47889">
      <w:pPr>
        <w:pStyle w:val="IntenseQuote"/>
        <w:rPr>
          <w:i w:val="0"/>
          <w:iCs w:val="0"/>
          <w:lang w:val="en-US"/>
        </w:rPr>
      </w:pPr>
      <w:r w:rsidRPr="00C47889">
        <w:rPr>
          <w:i w:val="0"/>
          <w:iCs w:val="0"/>
          <w:lang w:val="en-US"/>
        </w:rPr>
        <w:t xml:space="preserve">‘What you think doesn’t actually matter – it’s not a supporter’s role to correct people or try to talk them into something else.’ </w:t>
      </w:r>
    </w:p>
    <w:p w14:paraId="242AB345" w14:textId="5F58E676" w:rsidR="00163BB6" w:rsidRPr="00C47889" w:rsidRDefault="00E1636E" w:rsidP="00C47889">
      <w:pPr>
        <w:pStyle w:val="IntenseQuote"/>
        <w:rPr>
          <w:b/>
          <w:bCs/>
          <w:i w:val="0"/>
          <w:iCs w:val="0"/>
          <w:lang w:val="en-US"/>
        </w:rPr>
      </w:pPr>
      <w:r w:rsidRPr="00C47889">
        <w:rPr>
          <w:b/>
          <w:bCs/>
          <w:i w:val="0"/>
          <w:iCs w:val="0"/>
          <w:lang w:val="en-US"/>
        </w:rPr>
        <w:t>Former support staff</w:t>
      </w:r>
    </w:p>
    <w:p w14:paraId="2B492CC3" w14:textId="77777777" w:rsidR="00206DD9" w:rsidRDefault="00206DD9" w:rsidP="003566D9">
      <w:pPr>
        <w:rPr>
          <w:b/>
          <w:bCs/>
          <w:sz w:val="28"/>
          <w:szCs w:val="28"/>
          <w:lang w:val="en-US"/>
        </w:rPr>
      </w:pPr>
    </w:p>
    <w:p w14:paraId="2AC54D99" w14:textId="5FC1DD07" w:rsidR="003566D9" w:rsidRPr="006519C6" w:rsidRDefault="003566D9" w:rsidP="003566D9">
      <w:pPr>
        <w:rPr>
          <w:b/>
          <w:bCs/>
          <w:sz w:val="28"/>
          <w:szCs w:val="28"/>
          <w:lang w:val="en-US"/>
        </w:rPr>
      </w:pPr>
      <w:r w:rsidRPr="006519C6">
        <w:rPr>
          <w:b/>
          <w:bCs/>
          <w:sz w:val="28"/>
          <w:szCs w:val="28"/>
          <w:lang w:val="en-US"/>
        </w:rPr>
        <w:t>Paid supporters</w:t>
      </w:r>
    </w:p>
    <w:p w14:paraId="6E3EBB66" w14:textId="6EC84A32" w:rsidR="003566D9" w:rsidRDefault="003566D9" w:rsidP="003566D9">
      <w:pPr>
        <w:pStyle w:val="p3"/>
        <w:spacing w:before="0" w:beforeAutospacing="0" w:after="0" w:afterAutospacing="0"/>
        <w:rPr>
          <w:lang w:val="en-US"/>
        </w:rPr>
      </w:pPr>
      <w:r>
        <w:rPr>
          <w:lang w:val="en-US"/>
        </w:rPr>
        <w:t xml:space="preserve">We know that many who support people with intellectual disability have their best interests at heart. We also know </w:t>
      </w:r>
      <w:r w:rsidR="00A05462">
        <w:rPr>
          <w:lang w:val="en-US"/>
        </w:rPr>
        <w:t>that many</w:t>
      </w:r>
      <w:r>
        <w:rPr>
          <w:lang w:val="en-US"/>
        </w:rPr>
        <w:t xml:space="preserve"> do their best to </w:t>
      </w:r>
      <w:r w:rsidR="008F2C23">
        <w:rPr>
          <w:lang w:val="en-US"/>
        </w:rPr>
        <w:t>make sure</w:t>
      </w:r>
      <w:r>
        <w:rPr>
          <w:lang w:val="en-US"/>
        </w:rPr>
        <w:t xml:space="preserve"> a person’s will, preferences and rights are considered.</w:t>
      </w:r>
      <w:r w:rsidR="00B76ACA">
        <w:rPr>
          <w:lang w:val="en-US"/>
        </w:rPr>
        <w:t xml:space="preserve"> </w:t>
      </w:r>
    </w:p>
    <w:p w14:paraId="77A82991" w14:textId="77777777" w:rsidR="003566D9" w:rsidRDefault="003566D9" w:rsidP="003566D9">
      <w:pPr>
        <w:pStyle w:val="p3"/>
        <w:spacing w:before="0" w:beforeAutospacing="0" w:after="0" w:afterAutospacing="0"/>
        <w:rPr>
          <w:lang w:val="en-US"/>
        </w:rPr>
      </w:pPr>
    </w:p>
    <w:p w14:paraId="094FA713" w14:textId="4BD6829B" w:rsidR="003566D9" w:rsidRDefault="008F2C23" w:rsidP="003566D9">
      <w:pPr>
        <w:pStyle w:val="p3"/>
        <w:spacing w:before="0" w:beforeAutospacing="0" w:after="0" w:afterAutospacing="0"/>
        <w:rPr>
          <w:lang w:val="en-US"/>
        </w:rPr>
      </w:pPr>
      <w:r>
        <w:rPr>
          <w:lang w:val="en-US"/>
        </w:rPr>
        <w:t>But</w:t>
      </w:r>
      <w:r w:rsidR="003566D9">
        <w:rPr>
          <w:lang w:val="en-US"/>
        </w:rPr>
        <w:t xml:space="preserve"> </w:t>
      </w:r>
      <w:r w:rsidR="00697DCA">
        <w:rPr>
          <w:lang w:val="en-US"/>
        </w:rPr>
        <w:t>any paid supporter</w:t>
      </w:r>
      <w:r w:rsidR="003566D9">
        <w:rPr>
          <w:lang w:val="en-US"/>
        </w:rPr>
        <w:t xml:space="preserve"> </w:t>
      </w:r>
      <w:r w:rsidR="00697DCA">
        <w:rPr>
          <w:lang w:val="en-US"/>
        </w:rPr>
        <w:t>is being paid to be</w:t>
      </w:r>
      <w:r w:rsidR="009420AC">
        <w:rPr>
          <w:lang w:val="en-US"/>
        </w:rPr>
        <w:t xml:space="preserve"> </w:t>
      </w:r>
      <w:r w:rsidR="003566D9">
        <w:rPr>
          <w:lang w:val="en-US"/>
        </w:rPr>
        <w:t xml:space="preserve">interested in both the person and </w:t>
      </w:r>
      <w:r w:rsidR="006A529B">
        <w:rPr>
          <w:lang w:val="en-US"/>
        </w:rPr>
        <w:t xml:space="preserve">in </w:t>
      </w:r>
      <w:r w:rsidR="003566D9">
        <w:rPr>
          <w:lang w:val="en-US"/>
        </w:rPr>
        <w:t xml:space="preserve">the </w:t>
      </w:r>
      <w:r w:rsidR="00046683">
        <w:rPr>
          <w:lang w:val="en-US"/>
        </w:rPr>
        <w:t>governing rules and interests of</w:t>
      </w:r>
      <w:r w:rsidR="002E20CA">
        <w:rPr>
          <w:lang w:val="en-US"/>
        </w:rPr>
        <w:t xml:space="preserve"> the</w:t>
      </w:r>
      <w:r w:rsidR="00046683">
        <w:rPr>
          <w:lang w:val="en-US"/>
        </w:rPr>
        <w:t xml:space="preserve"> </w:t>
      </w:r>
      <w:r w:rsidR="003566D9">
        <w:rPr>
          <w:lang w:val="en-US"/>
        </w:rPr>
        <w:t xml:space="preserve">organisation, government agency or family member </w:t>
      </w:r>
      <w:r w:rsidR="006A529B">
        <w:rPr>
          <w:lang w:val="en-US"/>
        </w:rPr>
        <w:t>they are employed by.</w:t>
      </w:r>
      <w:r w:rsidR="00373C55">
        <w:rPr>
          <w:lang w:val="en-US"/>
        </w:rPr>
        <w:t xml:space="preserve"> Therefore, paid supporters have a conflict of interest by definition.</w:t>
      </w:r>
    </w:p>
    <w:p w14:paraId="3CB6DFDC" w14:textId="77777777" w:rsidR="0042613B" w:rsidRDefault="0042613B" w:rsidP="003566D9">
      <w:pPr>
        <w:pStyle w:val="p3"/>
        <w:spacing w:before="0" w:beforeAutospacing="0" w:after="0" w:afterAutospacing="0"/>
        <w:rPr>
          <w:lang w:val="en-US"/>
        </w:rPr>
      </w:pPr>
    </w:p>
    <w:p w14:paraId="5AE30B01" w14:textId="77777777" w:rsidR="001E6E95" w:rsidRPr="001E6E95" w:rsidRDefault="0042613B" w:rsidP="001E6E95">
      <w:pPr>
        <w:pStyle w:val="IntenseQuote"/>
        <w:rPr>
          <w:i w:val="0"/>
          <w:iCs w:val="0"/>
          <w:lang w:val="en-US"/>
        </w:rPr>
      </w:pPr>
      <w:r w:rsidRPr="001E6E95">
        <w:rPr>
          <w:i w:val="0"/>
          <w:iCs w:val="0"/>
          <w:lang w:val="en-US"/>
        </w:rPr>
        <w:t xml:space="preserve">‘I want </w:t>
      </w:r>
      <w:r w:rsidR="0006702D" w:rsidRPr="001E6E95">
        <w:rPr>
          <w:i w:val="0"/>
          <w:iCs w:val="0"/>
          <w:lang w:val="en-US"/>
        </w:rPr>
        <w:t xml:space="preserve">decision making support from someone who doesn’t have a stake in the decision.’ </w:t>
      </w:r>
    </w:p>
    <w:p w14:paraId="56C251E0" w14:textId="0AD9A6DC" w:rsidR="0042613B" w:rsidRPr="001E6E95" w:rsidRDefault="0006702D" w:rsidP="001E6E95">
      <w:pPr>
        <w:pStyle w:val="IntenseQuote"/>
        <w:rPr>
          <w:b/>
          <w:bCs/>
          <w:i w:val="0"/>
          <w:iCs w:val="0"/>
          <w:lang w:val="en-US"/>
        </w:rPr>
      </w:pPr>
      <w:r w:rsidRPr="001E6E95">
        <w:rPr>
          <w:b/>
          <w:bCs/>
          <w:i w:val="0"/>
          <w:iCs w:val="0"/>
          <w:lang w:val="en-US"/>
        </w:rPr>
        <w:t>Person with disability</w:t>
      </w:r>
    </w:p>
    <w:p w14:paraId="40A071FB" w14:textId="77777777" w:rsidR="00E309E1" w:rsidRPr="0042613B" w:rsidRDefault="00E309E1" w:rsidP="003566D9">
      <w:pPr>
        <w:pStyle w:val="p3"/>
        <w:spacing w:before="0" w:beforeAutospacing="0" w:after="0" w:afterAutospacing="0"/>
        <w:rPr>
          <w:b/>
          <w:bCs/>
          <w:lang w:val="en-US"/>
        </w:rPr>
      </w:pPr>
    </w:p>
    <w:p w14:paraId="4FC94012" w14:textId="77777777" w:rsidR="003566D9" w:rsidRDefault="003566D9" w:rsidP="003566D9">
      <w:pPr>
        <w:pStyle w:val="p3"/>
        <w:spacing w:before="0" w:beforeAutospacing="0" w:after="0" w:afterAutospacing="0"/>
        <w:rPr>
          <w:lang w:val="en-US"/>
        </w:rPr>
      </w:pPr>
    </w:p>
    <w:p w14:paraId="19E1900D" w14:textId="77777777" w:rsidR="00BE2EEC" w:rsidRDefault="00BE2EEC" w:rsidP="003566D9">
      <w:pPr>
        <w:pStyle w:val="p3"/>
        <w:spacing w:before="0" w:beforeAutospacing="0" w:after="0" w:afterAutospacing="0"/>
        <w:rPr>
          <w:lang w:val="en-US"/>
        </w:rPr>
      </w:pPr>
    </w:p>
    <w:p w14:paraId="36FAA05A" w14:textId="482A4D3A" w:rsidR="003566D9" w:rsidRDefault="003566D9" w:rsidP="003566D9">
      <w:pPr>
        <w:pStyle w:val="p3"/>
        <w:spacing w:before="0" w:beforeAutospacing="0" w:after="0" w:afterAutospacing="0"/>
        <w:rPr>
          <w:lang w:val="en-US"/>
        </w:rPr>
      </w:pPr>
      <w:r>
        <w:rPr>
          <w:lang w:val="en-US"/>
        </w:rPr>
        <w:t xml:space="preserve">This conflict can never be </w:t>
      </w:r>
      <w:r w:rsidR="00697DCA">
        <w:rPr>
          <w:lang w:val="en-US"/>
        </w:rPr>
        <w:t>‘fixed’</w:t>
      </w:r>
      <w:r>
        <w:rPr>
          <w:lang w:val="en-US"/>
        </w:rPr>
        <w:t xml:space="preserve"> by the genuine care the paid person has for the person they’re supporting</w:t>
      </w:r>
      <w:r w:rsidR="00697DCA">
        <w:rPr>
          <w:lang w:val="en-US"/>
        </w:rPr>
        <w:t>. That is</w:t>
      </w:r>
      <w:r>
        <w:rPr>
          <w:lang w:val="en-US"/>
        </w:rPr>
        <w:t xml:space="preserve"> because this conflict is not about care.</w:t>
      </w:r>
    </w:p>
    <w:p w14:paraId="5A598FAF" w14:textId="0881234E" w:rsidR="001E6E95" w:rsidRPr="001E6E95" w:rsidRDefault="001E6E95" w:rsidP="001E6E95">
      <w:pPr>
        <w:tabs>
          <w:tab w:val="left" w:pos="4041"/>
        </w:tabs>
        <w:rPr>
          <w:lang w:val="en-US" w:eastAsia="en-AU"/>
        </w:rPr>
      </w:pPr>
    </w:p>
    <w:p w14:paraId="492EB9B3" w14:textId="77777777" w:rsidR="001E6E95" w:rsidRDefault="00541DB7" w:rsidP="001E6E95">
      <w:pPr>
        <w:pStyle w:val="IntenseQuote"/>
        <w:rPr>
          <w:rStyle w:val="s2"/>
          <w:i w:val="0"/>
          <w:iCs w:val="0"/>
        </w:rPr>
      </w:pPr>
      <w:r w:rsidRPr="001E6E95">
        <w:rPr>
          <w:rStyle w:val="s2"/>
          <w:i w:val="0"/>
          <w:iCs w:val="0"/>
        </w:rPr>
        <w:t>‘</w:t>
      </w:r>
      <w:r w:rsidR="003566D9" w:rsidRPr="001E6E95">
        <w:rPr>
          <w:rStyle w:val="s2"/>
          <w:i w:val="0"/>
          <w:iCs w:val="0"/>
        </w:rPr>
        <w:t>Whoever funds</w:t>
      </w:r>
      <w:r w:rsidR="001176C9" w:rsidRPr="001E6E95">
        <w:rPr>
          <w:rStyle w:val="s2"/>
          <w:i w:val="0"/>
          <w:iCs w:val="0"/>
        </w:rPr>
        <w:t xml:space="preserve"> and is funded to provide</w:t>
      </w:r>
      <w:r w:rsidR="003566D9" w:rsidRPr="001E6E95">
        <w:rPr>
          <w:rStyle w:val="s2"/>
          <w:i w:val="0"/>
          <w:iCs w:val="0"/>
        </w:rPr>
        <w:t xml:space="preserve"> supported decision making needs to be as </w:t>
      </w:r>
      <w:r w:rsidR="00A02E2F" w:rsidRPr="001E6E95">
        <w:rPr>
          <w:rStyle w:val="s2"/>
          <w:i w:val="0"/>
          <w:iCs w:val="0"/>
        </w:rPr>
        <w:t xml:space="preserve">professionally and personally </w:t>
      </w:r>
      <w:r w:rsidR="003566D9" w:rsidRPr="001E6E95">
        <w:rPr>
          <w:rStyle w:val="s2"/>
          <w:i w:val="0"/>
          <w:iCs w:val="0"/>
        </w:rPr>
        <w:t>impartial as possible.</w:t>
      </w:r>
      <w:r w:rsidRPr="001E6E95">
        <w:rPr>
          <w:rStyle w:val="s2"/>
          <w:i w:val="0"/>
          <w:iCs w:val="0"/>
        </w:rPr>
        <w:t>’</w:t>
      </w:r>
      <w:r w:rsidR="003566D9" w:rsidRPr="001E6E95">
        <w:rPr>
          <w:rStyle w:val="s2"/>
          <w:i w:val="0"/>
          <w:iCs w:val="0"/>
        </w:rPr>
        <w:t xml:space="preserve"> </w:t>
      </w:r>
    </w:p>
    <w:p w14:paraId="0E799730" w14:textId="5AC75971" w:rsidR="00E309E1" w:rsidRPr="00ED0733" w:rsidRDefault="00AF7AC8" w:rsidP="00ED0733">
      <w:pPr>
        <w:pStyle w:val="IntenseQuote"/>
        <w:rPr>
          <w:rStyle w:val="s2"/>
          <w:b/>
          <w:bCs/>
          <w:i w:val="0"/>
          <w:iCs w:val="0"/>
        </w:rPr>
      </w:pPr>
      <w:r w:rsidRPr="001E6E95">
        <w:rPr>
          <w:rStyle w:val="s2"/>
          <w:b/>
          <w:bCs/>
          <w:i w:val="0"/>
          <w:iCs w:val="0"/>
        </w:rPr>
        <w:t>Advocate</w:t>
      </w:r>
    </w:p>
    <w:p w14:paraId="0AC3A0A6" w14:textId="77777777" w:rsidR="00206DD9" w:rsidRDefault="00206DD9" w:rsidP="003566D9">
      <w:pPr>
        <w:pStyle w:val="p3"/>
        <w:spacing w:before="0" w:beforeAutospacing="0" w:after="0" w:afterAutospacing="0"/>
        <w:rPr>
          <w:b/>
          <w:bCs/>
          <w:sz w:val="28"/>
          <w:szCs w:val="28"/>
          <w:lang w:val="en-US"/>
        </w:rPr>
      </w:pPr>
    </w:p>
    <w:p w14:paraId="4D90A2EA" w14:textId="3146F8CD" w:rsidR="003566D9" w:rsidRPr="006519C6" w:rsidRDefault="003566D9" w:rsidP="003566D9">
      <w:pPr>
        <w:pStyle w:val="p3"/>
        <w:spacing w:before="0" w:beforeAutospacing="0" w:after="0" w:afterAutospacing="0"/>
        <w:rPr>
          <w:b/>
          <w:bCs/>
          <w:sz w:val="28"/>
          <w:szCs w:val="28"/>
          <w:lang w:val="en-US"/>
        </w:rPr>
      </w:pPr>
      <w:r w:rsidRPr="006519C6">
        <w:rPr>
          <w:b/>
          <w:bCs/>
          <w:sz w:val="28"/>
          <w:szCs w:val="28"/>
          <w:lang w:val="en-US"/>
        </w:rPr>
        <w:t>Unpaid supporters</w:t>
      </w:r>
    </w:p>
    <w:p w14:paraId="40C6B9AF" w14:textId="77777777" w:rsidR="003566D9" w:rsidRDefault="003566D9" w:rsidP="003566D9">
      <w:pPr>
        <w:pStyle w:val="p3"/>
        <w:spacing w:before="0" w:beforeAutospacing="0" w:after="0" w:afterAutospacing="0"/>
        <w:rPr>
          <w:lang w:val="en-US"/>
        </w:rPr>
      </w:pPr>
    </w:p>
    <w:p w14:paraId="0983A439" w14:textId="35127BCA" w:rsidR="00D473D6" w:rsidRDefault="00531732" w:rsidP="003566D9">
      <w:pPr>
        <w:pStyle w:val="p3"/>
        <w:spacing w:before="0" w:beforeAutospacing="0" w:after="0" w:afterAutospacing="0"/>
        <w:rPr>
          <w:rStyle w:val="s2"/>
          <w:rFonts w:asciiTheme="minorHAnsi" w:hAnsiTheme="minorHAnsi" w:cstheme="minorBidi"/>
        </w:rPr>
      </w:pPr>
      <w:r>
        <w:rPr>
          <w:rStyle w:val="s2"/>
          <w:rFonts w:asciiTheme="minorHAnsi" w:hAnsiTheme="minorHAnsi" w:cstheme="minorBidi"/>
        </w:rPr>
        <w:t xml:space="preserve">Research says that good families and support staff in a person’s life </w:t>
      </w:r>
      <w:r w:rsidR="00187DF5">
        <w:rPr>
          <w:rStyle w:val="s2"/>
          <w:rFonts w:asciiTheme="minorHAnsi" w:hAnsiTheme="minorHAnsi" w:cstheme="minorBidi"/>
        </w:rPr>
        <w:t>play</w:t>
      </w:r>
      <w:r>
        <w:rPr>
          <w:rStyle w:val="s2"/>
          <w:rFonts w:asciiTheme="minorHAnsi" w:hAnsiTheme="minorHAnsi" w:cstheme="minorBidi"/>
        </w:rPr>
        <w:t xml:space="preserve"> an </w:t>
      </w:r>
      <w:r w:rsidR="00187DF5">
        <w:rPr>
          <w:rStyle w:val="s2"/>
          <w:rFonts w:asciiTheme="minorHAnsi" w:hAnsiTheme="minorHAnsi" w:cstheme="minorBidi"/>
        </w:rPr>
        <w:t>irreplaceable</w:t>
      </w:r>
      <w:r>
        <w:rPr>
          <w:rStyle w:val="s2"/>
          <w:rFonts w:asciiTheme="minorHAnsi" w:hAnsiTheme="minorHAnsi" w:cstheme="minorBidi"/>
        </w:rPr>
        <w:t xml:space="preserve"> role in supporting them to make decisions</w:t>
      </w:r>
      <w:r w:rsidR="00AE1355">
        <w:rPr>
          <w:rStyle w:val="s2"/>
          <w:rFonts w:asciiTheme="minorHAnsi" w:hAnsiTheme="minorHAnsi" w:cstheme="minorBidi"/>
        </w:rPr>
        <w:t xml:space="preserve">. </w:t>
      </w:r>
      <w:r w:rsidR="00187DF5">
        <w:rPr>
          <w:rStyle w:val="s2"/>
          <w:rFonts w:asciiTheme="minorHAnsi" w:hAnsiTheme="minorHAnsi" w:cstheme="minorBidi"/>
        </w:rPr>
        <w:t>VALID agrees</w:t>
      </w:r>
      <w:r w:rsidR="006D0202">
        <w:rPr>
          <w:rStyle w:val="s2"/>
          <w:rFonts w:asciiTheme="minorHAnsi" w:hAnsiTheme="minorHAnsi" w:cstheme="minorBidi"/>
        </w:rPr>
        <w:t>.</w:t>
      </w:r>
    </w:p>
    <w:p w14:paraId="77AA8920" w14:textId="77777777" w:rsidR="00D7053C" w:rsidRDefault="00D7053C" w:rsidP="00D473D6"/>
    <w:p w14:paraId="24CF46C3" w14:textId="77777777" w:rsidR="001E6E95" w:rsidRDefault="00AF7AC8" w:rsidP="001E6E95">
      <w:pPr>
        <w:pStyle w:val="IntenseQuote"/>
        <w:rPr>
          <w:i w:val="0"/>
          <w:iCs w:val="0"/>
        </w:rPr>
      </w:pPr>
      <w:r w:rsidRPr="001E6E95">
        <w:rPr>
          <w:i w:val="0"/>
          <w:iCs w:val="0"/>
        </w:rPr>
        <w:t>‘</w:t>
      </w:r>
      <w:r w:rsidR="00D473D6" w:rsidRPr="001E6E95">
        <w:rPr>
          <w:i w:val="0"/>
          <w:iCs w:val="0"/>
        </w:rPr>
        <w:t xml:space="preserve">To ensure them to be able to provide support well, supporters need to have a deep understanding of the person. An understanding of the vision they have for their life, their values and beliefs, </w:t>
      </w:r>
      <w:proofErr w:type="gramStart"/>
      <w:r w:rsidR="00D473D6" w:rsidRPr="001E6E95">
        <w:rPr>
          <w:i w:val="0"/>
          <w:iCs w:val="0"/>
        </w:rPr>
        <w:t>goals</w:t>
      </w:r>
      <w:proofErr w:type="gramEnd"/>
      <w:r w:rsidR="00D473D6" w:rsidRPr="001E6E95">
        <w:rPr>
          <w:i w:val="0"/>
          <w:iCs w:val="0"/>
        </w:rPr>
        <w:t xml:space="preserve"> and priorities, as well as likes and dislikes. The supporter also needs to see the person as an equal human being who they respect.</w:t>
      </w:r>
      <w:r w:rsidRPr="001E6E95">
        <w:rPr>
          <w:i w:val="0"/>
          <w:iCs w:val="0"/>
        </w:rPr>
        <w:t>’</w:t>
      </w:r>
      <w:r w:rsidR="00D473D6" w:rsidRPr="001E6E95">
        <w:rPr>
          <w:i w:val="0"/>
          <w:iCs w:val="0"/>
        </w:rPr>
        <w:t xml:space="preserve"> </w:t>
      </w:r>
    </w:p>
    <w:p w14:paraId="285420D1" w14:textId="45076A3F" w:rsidR="00D7053C" w:rsidRPr="00ED0733" w:rsidRDefault="00D473D6" w:rsidP="00ED0733">
      <w:pPr>
        <w:pStyle w:val="IntenseQuote"/>
        <w:rPr>
          <w:b/>
          <w:bCs/>
          <w:i w:val="0"/>
          <w:iCs w:val="0"/>
        </w:rPr>
      </w:pPr>
      <w:r w:rsidRPr="001E6E95">
        <w:rPr>
          <w:b/>
          <w:bCs/>
          <w:i w:val="0"/>
          <w:iCs w:val="0"/>
        </w:rPr>
        <w:t>Family member</w:t>
      </w:r>
    </w:p>
    <w:p w14:paraId="6E639D22" w14:textId="5F89A501" w:rsidR="004445DB" w:rsidRDefault="003004BA" w:rsidP="005A2F19">
      <w:pPr>
        <w:rPr>
          <w:lang w:val="en-US"/>
        </w:rPr>
      </w:pPr>
      <w:r>
        <w:rPr>
          <w:lang w:val="en-US"/>
        </w:rPr>
        <w:t xml:space="preserve">Family members have a critical role in learning </w:t>
      </w:r>
      <w:r w:rsidR="003366CC">
        <w:rPr>
          <w:lang w:val="en-US"/>
        </w:rPr>
        <w:t xml:space="preserve">what a person’s decision is and supporting them to act on it. At the same time, they </w:t>
      </w:r>
      <w:r w:rsidR="00FD3D76">
        <w:rPr>
          <w:lang w:val="en-US"/>
        </w:rPr>
        <w:t xml:space="preserve">too </w:t>
      </w:r>
      <w:r w:rsidR="003366CC">
        <w:rPr>
          <w:lang w:val="en-US"/>
        </w:rPr>
        <w:t xml:space="preserve">have an inevitable conflict of interest. </w:t>
      </w:r>
      <w:r w:rsidR="008147AA">
        <w:rPr>
          <w:lang w:val="en-US"/>
        </w:rPr>
        <w:t>But u</w:t>
      </w:r>
      <w:r w:rsidR="003566D9">
        <w:rPr>
          <w:lang w:val="en-US"/>
        </w:rPr>
        <w:t xml:space="preserve">nlike with paid supporters, the conflict of interest for an unpaid supporter </w:t>
      </w:r>
      <w:r w:rsidR="008F5FE0">
        <w:rPr>
          <w:lang w:val="en-US"/>
        </w:rPr>
        <w:t>usually is</w:t>
      </w:r>
      <w:r w:rsidR="003566D9">
        <w:rPr>
          <w:lang w:val="en-US"/>
        </w:rPr>
        <w:t xml:space="preserve"> about genuine care</w:t>
      </w:r>
      <w:r w:rsidR="00120B4C">
        <w:rPr>
          <w:lang w:val="en-US"/>
        </w:rPr>
        <w:t xml:space="preserve">. </w:t>
      </w:r>
      <w:r w:rsidR="00D96B29">
        <w:rPr>
          <w:lang w:val="en-US"/>
        </w:rPr>
        <w:t>This is because s</w:t>
      </w:r>
      <w:r w:rsidR="001176C9">
        <w:rPr>
          <w:lang w:val="en-US"/>
        </w:rPr>
        <w:t>upporting someone you love to make a decision that might harm them is</w:t>
      </w:r>
      <w:r w:rsidR="00A33975">
        <w:rPr>
          <w:lang w:val="en-US"/>
        </w:rPr>
        <w:t xml:space="preserve"> </w:t>
      </w:r>
      <w:r w:rsidR="00120B4C">
        <w:rPr>
          <w:lang w:val="en-US"/>
        </w:rPr>
        <w:t>hard</w:t>
      </w:r>
      <w:r w:rsidR="003566D9">
        <w:rPr>
          <w:lang w:val="en-US"/>
        </w:rPr>
        <w:t xml:space="preserve">. </w:t>
      </w:r>
    </w:p>
    <w:p w14:paraId="11B4FB9C" w14:textId="77777777" w:rsidR="00122587" w:rsidRPr="001E6E95" w:rsidRDefault="00122587" w:rsidP="001E6E95">
      <w:pPr>
        <w:pStyle w:val="IntenseQuote"/>
        <w:rPr>
          <w:i w:val="0"/>
          <w:iCs w:val="0"/>
          <w:lang w:val="en-US"/>
        </w:rPr>
      </w:pPr>
      <w:r w:rsidRPr="00203691">
        <w:rPr>
          <w:b/>
          <w:bCs/>
          <w:i w:val="0"/>
          <w:iCs w:val="0"/>
          <w:lang w:val="en-US"/>
        </w:rPr>
        <w:t>Consultant:</w:t>
      </w:r>
      <w:r w:rsidRPr="001E6E95">
        <w:rPr>
          <w:i w:val="0"/>
          <w:iCs w:val="0"/>
          <w:lang w:val="en-US"/>
        </w:rPr>
        <w:t xml:space="preserve"> Do you feel like it is okay to make a decision that other people don’t like?</w:t>
      </w:r>
    </w:p>
    <w:p w14:paraId="67254BC3" w14:textId="77777777" w:rsidR="00122587" w:rsidRPr="001E6E95" w:rsidRDefault="00122587" w:rsidP="001E6E95">
      <w:pPr>
        <w:pStyle w:val="IntenseQuote"/>
        <w:rPr>
          <w:i w:val="0"/>
          <w:iCs w:val="0"/>
          <w:lang w:val="en-US"/>
        </w:rPr>
      </w:pPr>
      <w:r w:rsidRPr="00203691">
        <w:rPr>
          <w:b/>
          <w:bCs/>
          <w:i w:val="0"/>
          <w:iCs w:val="0"/>
          <w:lang w:val="en-US"/>
        </w:rPr>
        <w:t>People with disability:</w:t>
      </w:r>
      <w:r w:rsidRPr="001E6E95">
        <w:rPr>
          <w:i w:val="0"/>
          <w:iCs w:val="0"/>
          <w:lang w:val="en-US"/>
        </w:rPr>
        <w:t xml:space="preserve"> [First instinct] Yes! [Upon reflection] But if it affects others, they need to be involved… but external influences can make the person feel bad about their decision. Like, there’s a reward for making a decision the supporter likes, or bribing, or emotional blackmail. They don’t always know they’re doing it.</w:t>
      </w:r>
    </w:p>
    <w:p w14:paraId="7A15C8B7" w14:textId="77777777" w:rsidR="00122587" w:rsidRDefault="00122587" w:rsidP="005A2F19">
      <w:pPr>
        <w:rPr>
          <w:b/>
          <w:bCs/>
          <w:lang w:val="en-US"/>
        </w:rPr>
      </w:pPr>
    </w:p>
    <w:p w14:paraId="1283479E" w14:textId="77777777" w:rsidR="004524AB" w:rsidRDefault="004524AB" w:rsidP="005A2F19">
      <w:pPr>
        <w:rPr>
          <w:b/>
          <w:bCs/>
          <w:lang w:val="en-US"/>
        </w:rPr>
      </w:pPr>
    </w:p>
    <w:p w14:paraId="73F6A11D" w14:textId="77777777" w:rsidR="00203691" w:rsidRDefault="004445DB" w:rsidP="00203691">
      <w:pPr>
        <w:pStyle w:val="IntenseQuote"/>
        <w:rPr>
          <w:i w:val="0"/>
          <w:iCs w:val="0"/>
          <w:lang w:val="en-US"/>
        </w:rPr>
      </w:pPr>
      <w:r w:rsidRPr="00203691">
        <w:rPr>
          <w:i w:val="0"/>
          <w:iCs w:val="0"/>
          <w:lang w:val="en-US"/>
        </w:rPr>
        <w:t xml:space="preserve">‘How can we learn and be equal with everyone else in society if we don’t/can’t learn from mistakes?’ </w:t>
      </w:r>
    </w:p>
    <w:p w14:paraId="7798569B" w14:textId="34E29839" w:rsidR="004445DB" w:rsidRPr="00203691" w:rsidRDefault="004445DB" w:rsidP="00203691">
      <w:pPr>
        <w:pStyle w:val="IntenseQuote"/>
        <w:rPr>
          <w:b/>
          <w:bCs/>
          <w:i w:val="0"/>
          <w:iCs w:val="0"/>
          <w:lang w:val="en-US"/>
        </w:rPr>
      </w:pPr>
      <w:r w:rsidRPr="00203691">
        <w:rPr>
          <w:b/>
          <w:bCs/>
          <w:i w:val="0"/>
          <w:iCs w:val="0"/>
          <w:lang w:val="en-US"/>
        </w:rPr>
        <w:t>Person with disability</w:t>
      </w:r>
    </w:p>
    <w:p w14:paraId="1038D6A0" w14:textId="77777777" w:rsidR="004445DB" w:rsidRPr="004445DB" w:rsidRDefault="004445DB" w:rsidP="005A2F19">
      <w:pPr>
        <w:rPr>
          <w:b/>
          <w:bCs/>
          <w:lang w:val="en-US"/>
        </w:rPr>
      </w:pPr>
    </w:p>
    <w:p w14:paraId="618B13B8" w14:textId="7C1068C5" w:rsidR="00843F71" w:rsidRPr="00122587" w:rsidRDefault="00D96B29" w:rsidP="00872913">
      <w:pPr>
        <w:rPr>
          <w:lang w:val="en-US"/>
        </w:rPr>
      </w:pPr>
      <w:r>
        <w:rPr>
          <w:lang w:val="en-US"/>
        </w:rPr>
        <w:t>As well as</w:t>
      </w:r>
      <w:r w:rsidR="00AA5E82">
        <w:rPr>
          <w:lang w:val="en-US"/>
        </w:rPr>
        <w:t xml:space="preserve"> these conflicts of interest</w:t>
      </w:r>
      <w:r w:rsidR="005A2F19">
        <w:rPr>
          <w:lang w:val="en-US"/>
        </w:rPr>
        <w:t>, no person without disability relies on</w:t>
      </w:r>
      <w:r w:rsidR="00CE6E2D">
        <w:rPr>
          <w:lang w:val="en-US"/>
        </w:rPr>
        <w:t xml:space="preserve"> just</w:t>
      </w:r>
      <w:r w:rsidR="005A2F19">
        <w:rPr>
          <w:lang w:val="en-US"/>
        </w:rPr>
        <w:t xml:space="preserve"> one person for all their decision-making support</w:t>
      </w:r>
      <w:r w:rsidR="008F5FE0">
        <w:rPr>
          <w:lang w:val="en-US"/>
        </w:rPr>
        <w:t xml:space="preserve">. </w:t>
      </w:r>
      <w:r w:rsidR="00843F71">
        <w:rPr>
          <w:lang w:val="en-US"/>
        </w:rPr>
        <w:t>So</w:t>
      </w:r>
      <w:r w:rsidR="008F5FE0">
        <w:rPr>
          <w:lang w:val="en-US"/>
        </w:rPr>
        <w:t xml:space="preserve"> it does not make sense to expect that people with intellectual disability </w:t>
      </w:r>
      <w:r w:rsidR="00597E7D">
        <w:rPr>
          <w:lang w:val="en-US"/>
        </w:rPr>
        <w:t>should</w:t>
      </w:r>
      <w:r w:rsidR="00186767">
        <w:rPr>
          <w:lang w:val="en-US"/>
        </w:rPr>
        <w:t>.</w:t>
      </w:r>
    </w:p>
    <w:p w14:paraId="2EE99323" w14:textId="77777777" w:rsidR="00A6235A" w:rsidRDefault="00A6235A" w:rsidP="00872913">
      <w:pPr>
        <w:rPr>
          <w:b/>
          <w:bCs/>
          <w:lang w:val="en-US"/>
        </w:rPr>
      </w:pPr>
    </w:p>
    <w:p w14:paraId="322C8A9D" w14:textId="77777777" w:rsidR="00203691" w:rsidRDefault="00A6235A" w:rsidP="00203691">
      <w:pPr>
        <w:pStyle w:val="IntenseQuote"/>
        <w:rPr>
          <w:i w:val="0"/>
          <w:iCs w:val="0"/>
          <w:lang w:val="en-US"/>
        </w:rPr>
      </w:pPr>
      <w:r w:rsidRPr="00203691">
        <w:rPr>
          <w:i w:val="0"/>
          <w:iCs w:val="0"/>
          <w:lang w:val="en-US"/>
        </w:rPr>
        <w:t xml:space="preserve">‘Your financial advisor is unlikely to be the person you call on for support when deciding whether to get a divorce or engage in a new hobby.’ </w:t>
      </w:r>
    </w:p>
    <w:p w14:paraId="1438DBDF" w14:textId="13EACFA4" w:rsidR="00A6235A" w:rsidRPr="00203691" w:rsidRDefault="00A6235A" w:rsidP="00203691">
      <w:pPr>
        <w:pStyle w:val="IntenseQuote"/>
        <w:rPr>
          <w:b/>
          <w:bCs/>
          <w:i w:val="0"/>
          <w:iCs w:val="0"/>
          <w:lang w:val="en-US"/>
        </w:rPr>
      </w:pPr>
      <w:r w:rsidRPr="00203691">
        <w:rPr>
          <w:b/>
          <w:bCs/>
          <w:i w:val="0"/>
          <w:iCs w:val="0"/>
          <w:lang w:val="en-US"/>
        </w:rPr>
        <w:t>Advocate</w:t>
      </w:r>
    </w:p>
    <w:p w14:paraId="6D0B04B9" w14:textId="77777777" w:rsidR="00843F71" w:rsidRDefault="00843F71" w:rsidP="003566D9">
      <w:pPr>
        <w:pStyle w:val="p3"/>
        <w:spacing w:before="0" w:beforeAutospacing="0" w:after="0" w:afterAutospacing="0"/>
        <w:rPr>
          <w:lang w:val="en-US"/>
        </w:rPr>
      </w:pPr>
    </w:p>
    <w:p w14:paraId="57D5E05A" w14:textId="7A88E2FC" w:rsidR="005E7BF3" w:rsidRDefault="00490B18" w:rsidP="003566D9">
      <w:pPr>
        <w:pStyle w:val="p3"/>
        <w:spacing w:before="0" w:beforeAutospacing="0" w:after="0" w:afterAutospacing="0"/>
        <w:rPr>
          <w:lang w:val="en-US"/>
        </w:rPr>
      </w:pPr>
      <w:r>
        <w:rPr>
          <w:lang w:val="en-US"/>
        </w:rPr>
        <w:t>I</w:t>
      </w:r>
      <w:r w:rsidR="003566D9">
        <w:rPr>
          <w:lang w:val="en-US"/>
        </w:rPr>
        <w:t xml:space="preserve">t is essential </w:t>
      </w:r>
      <w:r w:rsidR="00186767">
        <w:rPr>
          <w:lang w:val="en-US"/>
        </w:rPr>
        <w:t>that a</w:t>
      </w:r>
      <w:r w:rsidR="003566D9">
        <w:rPr>
          <w:lang w:val="en-US"/>
        </w:rPr>
        <w:t xml:space="preserve"> person has </w:t>
      </w:r>
      <w:r w:rsidR="002128CF">
        <w:rPr>
          <w:lang w:val="en-US"/>
        </w:rPr>
        <w:t xml:space="preserve">access to independent </w:t>
      </w:r>
      <w:r w:rsidR="005E7BF3">
        <w:rPr>
          <w:lang w:val="en-US"/>
        </w:rPr>
        <w:t>SDM</w:t>
      </w:r>
      <w:r w:rsidR="003566D9">
        <w:rPr>
          <w:lang w:val="en-US"/>
        </w:rPr>
        <w:t xml:space="preserve"> </w:t>
      </w:r>
      <w:r w:rsidR="00D92DAD">
        <w:rPr>
          <w:lang w:val="en-US"/>
        </w:rPr>
        <w:t>even when they have family support. This is</w:t>
      </w:r>
      <w:r w:rsidR="003566D9">
        <w:rPr>
          <w:lang w:val="en-US"/>
        </w:rPr>
        <w:t xml:space="preserve"> to </w:t>
      </w:r>
      <w:r w:rsidR="00D92DAD">
        <w:rPr>
          <w:lang w:val="en-US"/>
        </w:rPr>
        <w:t>minimise</w:t>
      </w:r>
      <w:r w:rsidR="003566D9">
        <w:rPr>
          <w:lang w:val="en-US"/>
        </w:rPr>
        <w:t xml:space="preserve"> the conflict of interest that goes with loving and wanting to protect a family member from harm. </w:t>
      </w:r>
    </w:p>
    <w:p w14:paraId="5DEDE776" w14:textId="77777777" w:rsidR="005E7BF3" w:rsidRDefault="005E7BF3" w:rsidP="003566D9">
      <w:pPr>
        <w:pStyle w:val="p3"/>
        <w:spacing w:before="0" w:beforeAutospacing="0" w:after="0" w:afterAutospacing="0"/>
        <w:rPr>
          <w:lang w:val="en-US"/>
        </w:rPr>
      </w:pPr>
    </w:p>
    <w:p w14:paraId="4B5E36E6" w14:textId="274D3134" w:rsidR="003566D9" w:rsidRDefault="00CD4719" w:rsidP="003566D9">
      <w:pPr>
        <w:pStyle w:val="p3"/>
        <w:spacing w:before="0" w:beforeAutospacing="0" w:after="0" w:afterAutospacing="0"/>
        <w:rPr>
          <w:lang w:val="en-US"/>
        </w:rPr>
      </w:pPr>
      <w:r>
        <w:rPr>
          <w:lang w:val="en-US"/>
        </w:rPr>
        <w:t>It is</w:t>
      </w:r>
      <w:r w:rsidR="00330FBA">
        <w:rPr>
          <w:lang w:val="en-US"/>
        </w:rPr>
        <w:t xml:space="preserve"> also</w:t>
      </w:r>
      <w:r>
        <w:rPr>
          <w:lang w:val="en-US"/>
        </w:rPr>
        <w:t xml:space="preserve"> </w:t>
      </w:r>
      <w:r w:rsidR="000C012A">
        <w:rPr>
          <w:lang w:val="en-US"/>
        </w:rPr>
        <w:t>essential</w:t>
      </w:r>
      <w:r w:rsidR="003566D9">
        <w:rPr>
          <w:lang w:val="en-US"/>
        </w:rPr>
        <w:t xml:space="preserve"> to protect people with intellectual disability from more subtle forms of harm</w:t>
      </w:r>
      <w:r w:rsidR="002128CF">
        <w:rPr>
          <w:lang w:val="en-US"/>
        </w:rPr>
        <w:t xml:space="preserve">. </w:t>
      </w:r>
      <w:r w:rsidR="00633B6B">
        <w:rPr>
          <w:lang w:val="en-US"/>
        </w:rPr>
        <w:t>This protection</w:t>
      </w:r>
      <w:r w:rsidR="002128CF">
        <w:rPr>
          <w:lang w:val="en-US"/>
        </w:rPr>
        <w:t xml:space="preserve"> include</w:t>
      </w:r>
      <w:r w:rsidR="00633B6B">
        <w:rPr>
          <w:lang w:val="en-US"/>
        </w:rPr>
        <w:t>s</w:t>
      </w:r>
      <w:r w:rsidR="003566D9">
        <w:rPr>
          <w:lang w:val="en-US"/>
        </w:rPr>
        <w:t xml:space="preserve"> working to make sure any decisions that are said to be made by </w:t>
      </w:r>
      <w:r w:rsidR="00C45B04">
        <w:rPr>
          <w:lang w:val="en-US"/>
        </w:rPr>
        <w:t>the person being supported</w:t>
      </w:r>
      <w:r w:rsidR="003566D9">
        <w:rPr>
          <w:lang w:val="en-US"/>
        </w:rPr>
        <w:t xml:space="preserve">, are more likely than not made by them. </w:t>
      </w:r>
      <w:r w:rsidR="00317CD9">
        <w:rPr>
          <w:lang w:val="en-US"/>
        </w:rPr>
        <w:t xml:space="preserve">And </w:t>
      </w:r>
      <w:r w:rsidR="003566D9">
        <w:rPr>
          <w:lang w:val="en-US"/>
        </w:rPr>
        <w:t>that everyone has support to disagree with their parents as adults</w:t>
      </w:r>
      <w:r w:rsidR="00186767">
        <w:rPr>
          <w:lang w:val="en-US"/>
        </w:rPr>
        <w:t>.</w:t>
      </w:r>
    </w:p>
    <w:p w14:paraId="786CE7E6" w14:textId="77777777" w:rsidR="003566D9" w:rsidRPr="005E44DD" w:rsidRDefault="003566D9" w:rsidP="003566D9">
      <w:pPr>
        <w:pStyle w:val="p3"/>
        <w:spacing w:before="0" w:beforeAutospacing="0" w:after="0" w:afterAutospacing="0"/>
        <w:rPr>
          <w:rStyle w:val="s2"/>
          <w:lang w:val="en-US"/>
        </w:rPr>
      </w:pPr>
    </w:p>
    <w:p w14:paraId="5A32D7F5" w14:textId="77777777" w:rsidR="00DF35D7" w:rsidRDefault="00DF35D7" w:rsidP="005E60FE">
      <w:pPr>
        <w:pStyle w:val="p3"/>
        <w:spacing w:before="0" w:beforeAutospacing="0" w:after="0" w:afterAutospacing="0"/>
        <w:rPr>
          <w:rStyle w:val="s2"/>
          <w:rFonts w:asciiTheme="minorHAnsi" w:hAnsiTheme="minorHAnsi" w:cstheme="minorBidi"/>
          <w:b/>
          <w:bCs/>
        </w:rPr>
      </w:pPr>
    </w:p>
    <w:p w14:paraId="3629D544" w14:textId="77777777" w:rsidR="00203691" w:rsidRDefault="00D124EF" w:rsidP="00203691">
      <w:pPr>
        <w:pStyle w:val="IntenseQuote"/>
        <w:rPr>
          <w:rStyle w:val="s2"/>
          <w:i w:val="0"/>
          <w:iCs w:val="0"/>
        </w:rPr>
      </w:pPr>
      <w:r w:rsidRPr="00203691">
        <w:rPr>
          <w:rStyle w:val="s2"/>
          <w:i w:val="0"/>
          <w:iCs w:val="0"/>
        </w:rPr>
        <w:t>‘</w:t>
      </w:r>
      <w:r w:rsidR="005E60FE" w:rsidRPr="00203691">
        <w:rPr>
          <w:rStyle w:val="s2"/>
          <w:i w:val="0"/>
          <w:iCs w:val="0"/>
        </w:rPr>
        <w:t>Independent support, including peer networks, is necessary alongside existing paid and unpaid support.</w:t>
      </w:r>
      <w:r w:rsidRPr="00203691">
        <w:rPr>
          <w:rStyle w:val="s2"/>
          <w:i w:val="0"/>
          <w:iCs w:val="0"/>
        </w:rPr>
        <w:t>’</w:t>
      </w:r>
      <w:r w:rsidR="005E60FE" w:rsidRPr="00203691">
        <w:rPr>
          <w:rStyle w:val="s2"/>
          <w:i w:val="0"/>
          <w:iCs w:val="0"/>
        </w:rPr>
        <w:t xml:space="preserve"> </w:t>
      </w:r>
    </w:p>
    <w:p w14:paraId="093409CB" w14:textId="08AED4E4" w:rsidR="005E60FE" w:rsidRPr="00203691" w:rsidRDefault="005E60FE" w:rsidP="00203691">
      <w:pPr>
        <w:pStyle w:val="IntenseQuote"/>
        <w:rPr>
          <w:rStyle w:val="s2"/>
          <w:b/>
          <w:bCs/>
          <w:i w:val="0"/>
          <w:iCs w:val="0"/>
        </w:rPr>
      </w:pPr>
      <w:r w:rsidRPr="00203691">
        <w:rPr>
          <w:rStyle w:val="s2"/>
          <w:b/>
          <w:bCs/>
          <w:i w:val="0"/>
          <w:iCs w:val="0"/>
        </w:rPr>
        <w:t xml:space="preserve">Advocate </w:t>
      </w:r>
    </w:p>
    <w:p w14:paraId="0726727C" w14:textId="77777777" w:rsidR="00DF35D7" w:rsidRDefault="00DF35D7" w:rsidP="005E60FE">
      <w:pPr>
        <w:pStyle w:val="p3"/>
        <w:spacing w:before="0" w:beforeAutospacing="0" w:after="0" w:afterAutospacing="0"/>
        <w:rPr>
          <w:rFonts w:eastAsia="Calibri" w:cstheme="minorHAnsi"/>
          <w:color w:val="000000" w:themeColor="text1"/>
        </w:rPr>
      </w:pPr>
    </w:p>
    <w:p w14:paraId="3320D924" w14:textId="77777777" w:rsidR="00203691" w:rsidRDefault="00203691" w:rsidP="005E60FE">
      <w:pPr>
        <w:pStyle w:val="p3"/>
        <w:spacing w:before="0" w:beforeAutospacing="0" w:after="0" w:afterAutospacing="0"/>
        <w:rPr>
          <w:rFonts w:eastAsia="Calibri" w:cstheme="minorHAnsi"/>
          <w:color w:val="000000" w:themeColor="text1"/>
        </w:rPr>
      </w:pPr>
    </w:p>
    <w:p w14:paraId="1BFA6375" w14:textId="77777777" w:rsidR="00203691" w:rsidRDefault="00203691" w:rsidP="005E60FE">
      <w:pPr>
        <w:pStyle w:val="p3"/>
        <w:spacing w:before="0" w:beforeAutospacing="0" w:after="0" w:afterAutospacing="0"/>
        <w:rPr>
          <w:rFonts w:eastAsia="Calibri" w:cstheme="minorHAnsi"/>
          <w:color w:val="000000" w:themeColor="text1"/>
        </w:rPr>
      </w:pPr>
    </w:p>
    <w:p w14:paraId="734DC8D9" w14:textId="77777777" w:rsidR="00761B30" w:rsidRPr="005E60FE" w:rsidRDefault="00761B30" w:rsidP="005E60FE">
      <w:pPr>
        <w:pStyle w:val="p3"/>
        <w:spacing w:before="0" w:beforeAutospacing="0" w:after="0" w:afterAutospacing="0"/>
        <w:rPr>
          <w:rFonts w:asciiTheme="minorHAnsi" w:hAnsiTheme="minorHAnsi" w:cstheme="minorBidi"/>
        </w:rPr>
      </w:pPr>
    </w:p>
    <w:p w14:paraId="0C2775C4" w14:textId="4E2896E9" w:rsidR="00C14F65" w:rsidRPr="007B0CAD" w:rsidRDefault="008D19E5" w:rsidP="00626D11">
      <w:pPr>
        <w:pStyle w:val="Heading2"/>
      </w:pPr>
      <w:bookmarkStart w:id="15" w:name="_Toc168502080"/>
      <w:r w:rsidRPr="00BD2968">
        <w:rPr>
          <w:lang w:val="en-US"/>
        </w:rPr>
        <w:t xml:space="preserve">Principle </w:t>
      </w:r>
      <w:r w:rsidR="00CE4072" w:rsidRPr="00BD2968">
        <w:rPr>
          <w:lang w:val="en-US"/>
        </w:rPr>
        <w:t>#</w:t>
      </w:r>
      <w:r w:rsidR="3E672073" w:rsidRPr="00BD2968">
        <w:rPr>
          <w:lang w:val="en-US"/>
        </w:rPr>
        <w:t>4</w:t>
      </w:r>
      <w:r w:rsidRPr="00BD2968">
        <w:rPr>
          <w:lang w:val="en-US"/>
        </w:rPr>
        <w:t>:</w:t>
      </w:r>
      <w:r w:rsidRPr="00DD1026">
        <w:rPr>
          <w:lang w:val="en-US"/>
        </w:rPr>
        <w:t xml:space="preserve"> </w:t>
      </w:r>
      <w:r w:rsidRPr="00DD1026">
        <w:t>Capacity to make decisions must be assumed</w:t>
      </w:r>
      <w:bookmarkEnd w:id="15"/>
      <w:r w:rsidRPr="00DD1026">
        <w:t xml:space="preserve"> </w:t>
      </w:r>
    </w:p>
    <w:p w14:paraId="1B7BF722" w14:textId="77777777" w:rsidR="000C012A" w:rsidRDefault="00626D11" w:rsidP="00EF7337">
      <w:pPr>
        <w:rPr>
          <w:rFonts w:eastAsia="Segoe UI" w:cstheme="minorHAnsi"/>
          <w:b/>
          <w:bCs/>
          <w:lang w:val="en-US"/>
        </w:rPr>
      </w:pPr>
      <w:r>
        <w:rPr>
          <w:rFonts w:eastAsia="Segoe UI" w:cstheme="minorHAnsi"/>
          <w:highlight w:val="yellow"/>
          <w:lang w:val="en-US"/>
        </w:rPr>
        <w:br/>
      </w:r>
    </w:p>
    <w:p w14:paraId="58064AEF" w14:textId="7F232C5C" w:rsidR="00082B40" w:rsidRPr="00203691" w:rsidRDefault="00082B40" w:rsidP="00203691">
      <w:pPr>
        <w:pStyle w:val="IntenseQuote"/>
        <w:rPr>
          <w:i w:val="0"/>
          <w:iCs w:val="0"/>
          <w:lang w:val="en-US"/>
        </w:rPr>
      </w:pPr>
      <w:r w:rsidRPr="00203691">
        <w:rPr>
          <w:b/>
          <w:bCs/>
          <w:i w:val="0"/>
          <w:iCs w:val="0"/>
          <w:lang w:val="en-US"/>
        </w:rPr>
        <w:t>Consultant:</w:t>
      </w:r>
      <w:r w:rsidRPr="00203691">
        <w:rPr>
          <w:i w:val="0"/>
          <w:iCs w:val="0"/>
          <w:lang w:val="en-US"/>
        </w:rPr>
        <w:t xml:space="preserve"> What does support to make decisions mean to you?</w:t>
      </w:r>
    </w:p>
    <w:p w14:paraId="0DDD6549" w14:textId="0A3EC87A" w:rsidR="00082B40" w:rsidRPr="00203691" w:rsidRDefault="00082B40" w:rsidP="00203691">
      <w:pPr>
        <w:pStyle w:val="IntenseQuote"/>
        <w:rPr>
          <w:i w:val="0"/>
          <w:iCs w:val="0"/>
          <w:lang w:val="en-US"/>
        </w:rPr>
      </w:pPr>
      <w:r w:rsidRPr="00203691">
        <w:rPr>
          <w:b/>
          <w:bCs/>
          <w:i w:val="0"/>
          <w:iCs w:val="0"/>
          <w:lang w:val="en-US"/>
        </w:rPr>
        <w:t>Person with disability:</w:t>
      </w:r>
      <w:r w:rsidR="004B2AAB" w:rsidRPr="00203691">
        <w:rPr>
          <w:i w:val="0"/>
          <w:iCs w:val="0"/>
          <w:lang w:val="en-US"/>
        </w:rPr>
        <w:t xml:space="preserve"> Assistance to make decisions, but not overly so. You’re in control of what you’re </w:t>
      </w:r>
      <w:r w:rsidR="002A0BA2" w:rsidRPr="00203691">
        <w:rPr>
          <w:i w:val="0"/>
          <w:iCs w:val="0"/>
          <w:lang w:val="en-US"/>
        </w:rPr>
        <w:t>doing and</w:t>
      </w:r>
      <w:r w:rsidR="004B2AAB" w:rsidRPr="00203691">
        <w:rPr>
          <w:i w:val="0"/>
          <w:iCs w:val="0"/>
          <w:lang w:val="en-US"/>
        </w:rPr>
        <w:t xml:space="preserve"> getting support at the time you need it.</w:t>
      </w:r>
    </w:p>
    <w:p w14:paraId="10A83CD9" w14:textId="77777777" w:rsidR="002A0BA2" w:rsidRDefault="002A0BA2" w:rsidP="00EF7337">
      <w:pPr>
        <w:rPr>
          <w:rFonts w:eastAsia="Segoe UI" w:cstheme="minorHAnsi"/>
          <w:lang w:val="en-US"/>
        </w:rPr>
      </w:pPr>
    </w:p>
    <w:p w14:paraId="363E1F1E" w14:textId="2546033D" w:rsidR="002A0BA2" w:rsidRDefault="008E4298" w:rsidP="00EF7337">
      <w:pPr>
        <w:rPr>
          <w:rFonts w:eastAsia="Segoe UI" w:cstheme="minorHAnsi"/>
          <w:b/>
          <w:bCs/>
          <w:lang w:val="en-US"/>
        </w:rPr>
      </w:pPr>
      <w:r>
        <w:rPr>
          <w:rFonts w:eastAsia="Segoe UI" w:cstheme="minorHAnsi"/>
          <w:lang w:val="en-US"/>
        </w:rPr>
        <w:t xml:space="preserve">The capacity for people with intellectual disability to make decisions must be assumed. </w:t>
      </w:r>
      <w:r w:rsidR="00C45B04">
        <w:rPr>
          <w:rFonts w:eastAsia="Segoe UI" w:cstheme="minorHAnsi"/>
          <w:lang w:val="en-US"/>
        </w:rPr>
        <w:t>And</w:t>
      </w:r>
      <w:r>
        <w:rPr>
          <w:rFonts w:eastAsia="Segoe UI" w:cstheme="minorHAnsi"/>
          <w:lang w:val="en-US"/>
        </w:rPr>
        <w:t xml:space="preserve">, </w:t>
      </w:r>
      <w:r w:rsidR="00AA2B5D">
        <w:rPr>
          <w:rFonts w:eastAsia="Segoe UI" w:cstheme="minorHAnsi"/>
          <w:lang w:val="en-US"/>
        </w:rPr>
        <w:t>in assuming that everyone has the capacity to make decisions, our consultation process highlighted an important consideration:</w:t>
      </w:r>
    </w:p>
    <w:p w14:paraId="30C3F7D7" w14:textId="77777777" w:rsidR="00082B40" w:rsidRDefault="00082B40" w:rsidP="00EF7337">
      <w:pPr>
        <w:rPr>
          <w:rFonts w:eastAsia="Segoe UI" w:cstheme="minorHAnsi"/>
          <w:b/>
          <w:bCs/>
          <w:lang w:val="en-US"/>
        </w:rPr>
      </w:pPr>
    </w:p>
    <w:p w14:paraId="5C0FD485" w14:textId="77777777" w:rsidR="00203691" w:rsidRDefault="005E6ECF" w:rsidP="00203691">
      <w:pPr>
        <w:pStyle w:val="IntenseQuote"/>
        <w:rPr>
          <w:i w:val="0"/>
          <w:iCs w:val="0"/>
          <w:lang w:val="en-US"/>
        </w:rPr>
      </w:pPr>
      <w:r w:rsidRPr="00203691">
        <w:rPr>
          <w:i w:val="0"/>
          <w:iCs w:val="0"/>
          <w:lang w:val="en-US"/>
        </w:rPr>
        <w:t>‘</w:t>
      </w:r>
      <w:r w:rsidR="0088450C" w:rsidRPr="00203691">
        <w:rPr>
          <w:i w:val="0"/>
          <w:iCs w:val="0"/>
          <w:lang w:val="en-US"/>
        </w:rPr>
        <w:t xml:space="preserve">There is far too much of those caring for, or representing people with intellectual disabilities saying he or she chose this or that, when there was no </w:t>
      </w:r>
      <w:proofErr w:type="gramStart"/>
      <w:r w:rsidR="0088450C" w:rsidRPr="00203691">
        <w:rPr>
          <w:i w:val="0"/>
          <w:iCs w:val="0"/>
          <w:lang w:val="en-US"/>
        </w:rPr>
        <w:t>evidence</w:t>
      </w:r>
      <w:proofErr w:type="gramEnd"/>
      <w:r w:rsidR="0088450C" w:rsidRPr="00203691">
        <w:rPr>
          <w:i w:val="0"/>
          <w:iCs w:val="0"/>
          <w:lang w:val="en-US"/>
        </w:rPr>
        <w:t xml:space="preserve"> the</w:t>
      </w:r>
      <w:r w:rsidR="0088450C" w:rsidRPr="00186767">
        <w:rPr>
          <w:lang w:val="en-US"/>
        </w:rPr>
        <w:t xml:space="preserve"> </w:t>
      </w:r>
      <w:r w:rsidR="0088450C" w:rsidRPr="00203691">
        <w:rPr>
          <w:i w:val="0"/>
          <w:iCs w:val="0"/>
          <w:lang w:val="en-US"/>
        </w:rPr>
        <w:t>person has the ability to do so.</w:t>
      </w:r>
      <w:r w:rsidRPr="00203691">
        <w:rPr>
          <w:i w:val="0"/>
          <w:iCs w:val="0"/>
          <w:lang w:val="en-US"/>
        </w:rPr>
        <w:t>’</w:t>
      </w:r>
      <w:r w:rsidR="0088450C" w:rsidRPr="00203691">
        <w:rPr>
          <w:i w:val="0"/>
          <w:iCs w:val="0"/>
          <w:lang w:val="en-US"/>
        </w:rPr>
        <w:t xml:space="preserve"> </w:t>
      </w:r>
    </w:p>
    <w:p w14:paraId="1374954A" w14:textId="3F0C75CB" w:rsidR="0088450C" w:rsidRPr="00203691" w:rsidRDefault="0088450C" w:rsidP="00203691">
      <w:pPr>
        <w:pStyle w:val="IntenseQuote"/>
        <w:rPr>
          <w:b/>
          <w:bCs/>
          <w:i w:val="0"/>
          <w:iCs w:val="0"/>
          <w:lang w:val="en-US"/>
        </w:rPr>
      </w:pPr>
      <w:r w:rsidRPr="00203691">
        <w:rPr>
          <w:b/>
          <w:bCs/>
          <w:i w:val="0"/>
          <w:iCs w:val="0"/>
          <w:lang w:val="en-US"/>
        </w:rPr>
        <w:t>Family member</w:t>
      </w:r>
    </w:p>
    <w:p w14:paraId="7B1E5A86" w14:textId="77777777" w:rsidR="000C012A" w:rsidRPr="00186767" w:rsidRDefault="000C012A" w:rsidP="00EF7337">
      <w:pPr>
        <w:rPr>
          <w:rFonts w:eastAsia="Segoe UI" w:cstheme="minorHAnsi"/>
          <w:b/>
          <w:bCs/>
          <w:lang w:val="en-US"/>
        </w:rPr>
      </w:pPr>
    </w:p>
    <w:p w14:paraId="3C16C2B5" w14:textId="3013A258" w:rsidR="005520AE" w:rsidRDefault="00924ACE" w:rsidP="00EF7337">
      <w:pPr>
        <w:rPr>
          <w:rFonts w:eastAsia="Segoe UI" w:cstheme="minorHAnsi"/>
          <w:lang w:val="en-US"/>
        </w:rPr>
      </w:pPr>
      <w:r>
        <w:rPr>
          <w:rFonts w:eastAsia="Segoe UI" w:cstheme="minorHAnsi"/>
          <w:lang w:val="en-US"/>
        </w:rPr>
        <w:t>So how</w:t>
      </w:r>
      <w:r w:rsidR="00FC7146">
        <w:rPr>
          <w:rFonts w:eastAsia="Segoe UI" w:cstheme="minorHAnsi"/>
          <w:lang w:val="en-US"/>
        </w:rPr>
        <w:t xml:space="preserve"> </w:t>
      </w:r>
      <w:r w:rsidR="00843275">
        <w:rPr>
          <w:rFonts w:eastAsia="Segoe UI" w:cstheme="minorHAnsi"/>
          <w:lang w:val="en-US"/>
        </w:rPr>
        <w:t>can this principle be</w:t>
      </w:r>
      <w:r w:rsidR="00FC7146">
        <w:rPr>
          <w:rFonts w:eastAsia="Segoe UI" w:cstheme="minorHAnsi"/>
          <w:lang w:val="en-US"/>
        </w:rPr>
        <w:t xml:space="preserve"> </w:t>
      </w:r>
      <w:r w:rsidR="00590E45">
        <w:rPr>
          <w:rFonts w:eastAsia="Segoe UI" w:cstheme="minorHAnsi"/>
          <w:lang w:val="en-US"/>
        </w:rPr>
        <w:t xml:space="preserve">used to benefit people with intellectual disability </w:t>
      </w:r>
      <w:r w:rsidR="00A04B08">
        <w:rPr>
          <w:rFonts w:eastAsia="Segoe UI" w:cstheme="minorHAnsi"/>
          <w:lang w:val="en-US"/>
        </w:rPr>
        <w:t>and not</w:t>
      </w:r>
      <w:r w:rsidR="00590E45">
        <w:rPr>
          <w:rFonts w:eastAsia="Segoe UI" w:cstheme="minorHAnsi"/>
          <w:lang w:val="en-US"/>
        </w:rPr>
        <w:t xml:space="preserve"> the</w:t>
      </w:r>
      <w:r w:rsidR="00A04B08">
        <w:rPr>
          <w:rFonts w:eastAsia="Segoe UI" w:cstheme="minorHAnsi"/>
          <w:lang w:val="en-US"/>
        </w:rPr>
        <w:t xml:space="preserve"> </w:t>
      </w:r>
      <w:r w:rsidR="00590E45">
        <w:rPr>
          <w:rFonts w:eastAsia="Segoe UI" w:cstheme="minorHAnsi"/>
          <w:lang w:val="en-US"/>
        </w:rPr>
        <w:t xml:space="preserve">interests of </w:t>
      </w:r>
      <w:r w:rsidR="00CD6450">
        <w:rPr>
          <w:rFonts w:eastAsia="Segoe UI" w:cstheme="minorHAnsi"/>
          <w:lang w:val="en-US"/>
        </w:rPr>
        <w:t>people</w:t>
      </w:r>
      <w:r w:rsidR="00A04B08">
        <w:rPr>
          <w:rFonts w:eastAsia="Segoe UI" w:cstheme="minorHAnsi"/>
          <w:lang w:val="en-US"/>
        </w:rPr>
        <w:t xml:space="preserve"> supporting them?</w:t>
      </w:r>
      <w:r w:rsidR="00BB466B">
        <w:rPr>
          <w:rFonts w:eastAsia="Segoe UI" w:cstheme="minorHAnsi"/>
          <w:lang w:val="en-US"/>
        </w:rPr>
        <w:t xml:space="preserve"> </w:t>
      </w:r>
      <w:r w:rsidR="00CD6450">
        <w:rPr>
          <w:rFonts w:eastAsia="Segoe UI" w:cstheme="minorHAnsi"/>
          <w:lang w:val="en-US"/>
        </w:rPr>
        <w:t>W</w:t>
      </w:r>
      <w:r w:rsidR="00BB466B">
        <w:rPr>
          <w:rFonts w:eastAsia="Segoe UI" w:cstheme="minorHAnsi"/>
          <w:lang w:val="en-US"/>
        </w:rPr>
        <w:t xml:space="preserve">hat is the benefit of </w:t>
      </w:r>
      <w:r w:rsidR="00CD6450">
        <w:rPr>
          <w:rFonts w:eastAsia="Segoe UI" w:cstheme="minorHAnsi"/>
          <w:lang w:val="en-US"/>
        </w:rPr>
        <w:t xml:space="preserve">VALID </w:t>
      </w:r>
      <w:r w:rsidR="00BB466B">
        <w:rPr>
          <w:rFonts w:eastAsia="Segoe UI" w:cstheme="minorHAnsi"/>
          <w:lang w:val="en-US"/>
        </w:rPr>
        <w:t xml:space="preserve">maintaining this </w:t>
      </w:r>
      <w:r>
        <w:rPr>
          <w:rFonts w:eastAsia="Segoe UI" w:cstheme="minorHAnsi"/>
          <w:lang w:val="en-US"/>
        </w:rPr>
        <w:t>principle</w:t>
      </w:r>
      <w:r w:rsidR="00BB466B">
        <w:rPr>
          <w:rFonts w:eastAsia="Segoe UI" w:cstheme="minorHAnsi"/>
          <w:lang w:val="en-US"/>
        </w:rPr>
        <w:t xml:space="preserve"> </w:t>
      </w:r>
      <w:r w:rsidR="009E6B14">
        <w:rPr>
          <w:rFonts w:eastAsia="Segoe UI" w:cstheme="minorHAnsi"/>
          <w:lang w:val="en-US"/>
        </w:rPr>
        <w:t>in cases where</w:t>
      </w:r>
      <w:r w:rsidR="00BB466B">
        <w:rPr>
          <w:rFonts w:eastAsia="Segoe UI" w:cstheme="minorHAnsi"/>
          <w:lang w:val="en-US"/>
        </w:rPr>
        <w:t xml:space="preserve"> there is no </w:t>
      </w:r>
      <w:r w:rsidR="00E51E97">
        <w:rPr>
          <w:rFonts w:eastAsia="Segoe UI" w:cstheme="minorHAnsi"/>
          <w:lang w:val="en-US"/>
        </w:rPr>
        <w:t xml:space="preserve">concrete </w:t>
      </w:r>
      <w:r w:rsidR="00BB466B">
        <w:rPr>
          <w:rFonts w:eastAsia="Segoe UI" w:cstheme="minorHAnsi"/>
          <w:lang w:val="en-US"/>
        </w:rPr>
        <w:t xml:space="preserve">evidence that </w:t>
      </w:r>
      <w:r w:rsidR="005A197E">
        <w:rPr>
          <w:rFonts w:eastAsia="Segoe UI" w:cstheme="minorHAnsi"/>
          <w:lang w:val="en-US"/>
        </w:rPr>
        <w:t>someone</w:t>
      </w:r>
      <w:r w:rsidR="00B51188">
        <w:rPr>
          <w:rFonts w:eastAsia="Segoe UI" w:cstheme="minorHAnsi"/>
          <w:lang w:val="en-US"/>
        </w:rPr>
        <w:t xml:space="preserve"> has the capacity to make a given decision?</w:t>
      </w:r>
    </w:p>
    <w:p w14:paraId="3BDA27FC" w14:textId="77777777" w:rsidR="00CD6450" w:rsidRDefault="00CD6450" w:rsidP="00EF7337">
      <w:pPr>
        <w:rPr>
          <w:rFonts w:eastAsia="Segoe UI" w:cstheme="minorHAnsi"/>
          <w:lang w:val="en-US"/>
        </w:rPr>
      </w:pPr>
    </w:p>
    <w:p w14:paraId="63998255" w14:textId="77777777" w:rsidR="00203691" w:rsidRDefault="00E51E97" w:rsidP="00203691">
      <w:pPr>
        <w:pStyle w:val="IntenseQuote"/>
        <w:rPr>
          <w:i w:val="0"/>
          <w:iCs w:val="0"/>
          <w:lang w:val="en-US"/>
        </w:rPr>
      </w:pPr>
      <w:r w:rsidRPr="00203691">
        <w:rPr>
          <w:i w:val="0"/>
          <w:iCs w:val="0"/>
          <w:lang w:val="en-US"/>
        </w:rPr>
        <w:t>‘</w:t>
      </w:r>
      <w:r w:rsidR="0029753E" w:rsidRPr="00203691">
        <w:rPr>
          <w:i w:val="0"/>
          <w:iCs w:val="0"/>
          <w:lang w:val="en-US"/>
        </w:rPr>
        <w:t xml:space="preserve">Capacity is </w:t>
      </w:r>
      <w:r w:rsidR="007F6E73" w:rsidRPr="00203691">
        <w:rPr>
          <w:i w:val="0"/>
          <w:iCs w:val="0"/>
          <w:lang w:val="en-US"/>
        </w:rPr>
        <w:t>decision specific</w:t>
      </w:r>
      <w:r w:rsidR="00B61636" w:rsidRPr="00203691">
        <w:rPr>
          <w:i w:val="0"/>
          <w:iCs w:val="0"/>
          <w:lang w:val="en-US"/>
        </w:rPr>
        <w:t xml:space="preserve">. A person might be able to make a </w:t>
      </w:r>
      <w:proofErr w:type="gramStart"/>
      <w:r w:rsidR="00B61636" w:rsidRPr="00203691">
        <w:rPr>
          <w:i w:val="0"/>
          <w:iCs w:val="0"/>
          <w:lang w:val="en-US"/>
        </w:rPr>
        <w:t>decision</w:t>
      </w:r>
      <w:proofErr w:type="gramEnd"/>
      <w:r w:rsidR="00B61636" w:rsidRPr="00203691">
        <w:rPr>
          <w:i w:val="0"/>
          <w:iCs w:val="0"/>
          <w:lang w:val="en-US"/>
        </w:rPr>
        <w:t xml:space="preserve"> about one thing, but not another. Or they might be able to make a decision about the other thing at a different time.</w:t>
      </w:r>
      <w:r w:rsidRPr="00203691">
        <w:rPr>
          <w:i w:val="0"/>
          <w:iCs w:val="0"/>
          <w:lang w:val="en-US"/>
        </w:rPr>
        <w:t>’</w:t>
      </w:r>
      <w:r w:rsidR="00B61636" w:rsidRPr="00203691">
        <w:rPr>
          <w:i w:val="0"/>
          <w:iCs w:val="0"/>
          <w:lang w:val="en-US"/>
        </w:rPr>
        <w:t xml:space="preserve"> </w:t>
      </w:r>
    </w:p>
    <w:p w14:paraId="641CB446" w14:textId="116B7CA5" w:rsidR="00103086" w:rsidRPr="00203691" w:rsidRDefault="00B61636" w:rsidP="00203691">
      <w:pPr>
        <w:pStyle w:val="IntenseQuote"/>
        <w:rPr>
          <w:b/>
          <w:bCs/>
          <w:i w:val="0"/>
          <w:iCs w:val="0"/>
          <w:lang w:val="en-US"/>
        </w:rPr>
      </w:pPr>
      <w:r w:rsidRPr="00203691">
        <w:rPr>
          <w:b/>
          <w:bCs/>
          <w:i w:val="0"/>
          <w:iCs w:val="0"/>
          <w:lang w:val="en-US"/>
        </w:rPr>
        <w:t>Former support staff</w:t>
      </w:r>
    </w:p>
    <w:p w14:paraId="26562A56" w14:textId="77777777" w:rsidR="00CD6450" w:rsidRPr="001C2C5F" w:rsidRDefault="00CD6450" w:rsidP="00EF7337">
      <w:pPr>
        <w:rPr>
          <w:lang w:val="en-US"/>
        </w:rPr>
      </w:pPr>
    </w:p>
    <w:p w14:paraId="78F59F32" w14:textId="77777777" w:rsidR="004524AB" w:rsidRDefault="00924ACE" w:rsidP="00EF7337">
      <w:pPr>
        <w:rPr>
          <w:rFonts w:eastAsia="Segoe UI" w:cstheme="minorHAnsi"/>
          <w:lang w:val="en-US"/>
        </w:rPr>
      </w:pPr>
      <w:r>
        <w:rPr>
          <w:rFonts w:eastAsia="Segoe UI" w:cstheme="minorHAnsi"/>
          <w:lang w:val="en-US"/>
        </w:rPr>
        <w:t>We</w:t>
      </w:r>
      <w:r w:rsidR="00717679">
        <w:rPr>
          <w:rFonts w:eastAsia="Segoe UI" w:cstheme="minorHAnsi"/>
          <w:lang w:val="en-US"/>
        </w:rPr>
        <w:t xml:space="preserve"> </w:t>
      </w:r>
      <w:r>
        <w:rPr>
          <w:rFonts w:eastAsia="Segoe UI" w:cstheme="minorHAnsi"/>
          <w:lang w:val="en-US"/>
        </w:rPr>
        <w:t xml:space="preserve">work to </w:t>
      </w:r>
      <w:r w:rsidR="00717679">
        <w:rPr>
          <w:rFonts w:eastAsia="Segoe UI" w:cstheme="minorHAnsi"/>
          <w:lang w:val="en-US"/>
        </w:rPr>
        <w:t>make sure</w:t>
      </w:r>
      <w:r w:rsidR="002F0D3C">
        <w:rPr>
          <w:rFonts w:eastAsia="Segoe UI" w:cstheme="minorHAnsi"/>
          <w:lang w:val="en-US"/>
        </w:rPr>
        <w:t xml:space="preserve"> this principle is used to benefit people with intellectual disability </w:t>
      </w:r>
      <w:r>
        <w:rPr>
          <w:rFonts w:eastAsia="Segoe UI" w:cstheme="minorHAnsi"/>
          <w:lang w:val="en-US"/>
        </w:rPr>
        <w:t>b</w:t>
      </w:r>
      <w:r w:rsidR="00717679">
        <w:rPr>
          <w:rFonts w:eastAsia="Segoe UI" w:cstheme="minorHAnsi"/>
          <w:lang w:val="en-US"/>
        </w:rPr>
        <w:t>y minimising</w:t>
      </w:r>
      <w:r w:rsidR="00A06E51">
        <w:rPr>
          <w:rFonts w:eastAsia="Segoe UI" w:cstheme="minorHAnsi"/>
          <w:lang w:val="en-US"/>
        </w:rPr>
        <w:t xml:space="preserve"> real or potential conflicts of interest</w:t>
      </w:r>
      <w:r w:rsidR="00D1062E">
        <w:rPr>
          <w:rFonts w:eastAsia="Segoe UI" w:cstheme="minorHAnsi"/>
          <w:lang w:val="en-US"/>
        </w:rPr>
        <w:t>. To do this, we need to</w:t>
      </w:r>
      <w:r w:rsidR="00CB659A">
        <w:rPr>
          <w:rFonts w:eastAsia="Segoe UI" w:cstheme="minorHAnsi"/>
          <w:lang w:val="en-US"/>
        </w:rPr>
        <w:t xml:space="preserve"> understand that </w:t>
      </w:r>
      <w:r w:rsidR="00D2666E">
        <w:rPr>
          <w:rFonts w:eastAsia="Segoe UI" w:cstheme="minorHAnsi"/>
          <w:lang w:val="en-US"/>
        </w:rPr>
        <w:t>while</w:t>
      </w:r>
      <w:r w:rsidR="00CB659A">
        <w:rPr>
          <w:rFonts w:eastAsia="Segoe UI" w:cstheme="minorHAnsi"/>
          <w:lang w:val="en-US"/>
        </w:rPr>
        <w:t xml:space="preserve"> the </w:t>
      </w:r>
    </w:p>
    <w:p w14:paraId="691C4BE5" w14:textId="77777777" w:rsidR="004524AB" w:rsidRDefault="004524AB" w:rsidP="00EF7337">
      <w:pPr>
        <w:rPr>
          <w:rFonts w:eastAsia="Segoe UI" w:cstheme="minorHAnsi"/>
          <w:lang w:val="en-US"/>
        </w:rPr>
      </w:pPr>
    </w:p>
    <w:p w14:paraId="7BC3B3DF" w14:textId="01E92AD1" w:rsidR="00A06E51" w:rsidRDefault="00CB659A" w:rsidP="00EF7337">
      <w:pPr>
        <w:rPr>
          <w:rFonts w:eastAsia="Segoe UI" w:cstheme="minorHAnsi"/>
          <w:lang w:val="en-US"/>
        </w:rPr>
      </w:pPr>
      <w:r>
        <w:rPr>
          <w:rFonts w:eastAsia="Segoe UI" w:cstheme="minorHAnsi"/>
          <w:lang w:val="en-US"/>
        </w:rPr>
        <w:t xml:space="preserve">role of support workers and family members is essential in </w:t>
      </w:r>
      <w:r w:rsidR="00924ACE">
        <w:rPr>
          <w:rFonts w:eastAsia="Segoe UI" w:cstheme="minorHAnsi"/>
          <w:lang w:val="en-US"/>
        </w:rPr>
        <w:t>SDM</w:t>
      </w:r>
      <w:r w:rsidR="00762476">
        <w:rPr>
          <w:rFonts w:eastAsia="Segoe UI" w:cstheme="minorHAnsi"/>
          <w:lang w:val="en-US"/>
        </w:rPr>
        <w:t xml:space="preserve">, </w:t>
      </w:r>
      <w:r w:rsidR="00DF0A9B">
        <w:rPr>
          <w:rFonts w:eastAsia="Segoe UI" w:cstheme="minorHAnsi"/>
          <w:lang w:val="en-US"/>
        </w:rPr>
        <w:t xml:space="preserve">isolation and lack of access to additional support and information put this </w:t>
      </w:r>
      <w:r w:rsidR="00D2666E">
        <w:rPr>
          <w:rFonts w:eastAsia="Segoe UI" w:cstheme="minorHAnsi"/>
          <w:lang w:val="en-US"/>
        </w:rPr>
        <w:t>p</w:t>
      </w:r>
      <w:r w:rsidR="00DF0A9B">
        <w:rPr>
          <w:rFonts w:eastAsia="Segoe UI" w:cstheme="minorHAnsi"/>
          <w:lang w:val="en-US"/>
        </w:rPr>
        <w:t xml:space="preserve">rinciple at risk of </w:t>
      </w:r>
      <w:r w:rsidR="00607E20">
        <w:rPr>
          <w:rFonts w:eastAsia="Segoe UI" w:cstheme="minorHAnsi"/>
          <w:lang w:val="en-US"/>
        </w:rPr>
        <w:t>misuse</w:t>
      </w:r>
      <w:r w:rsidR="00310E41">
        <w:rPr>
          <w:rFonts w:eastAsia="Segoe UI" w:cstheme="minorHAnsi"/>
          <w:lang w:val="en-US"/>
        </w:rPr>
        <w:t>.</w:t>
      </w:r>
      <w:r w:rsidR="00D2666E">
        <w:rPr>
          <w:rFonts w:eastAsia="Segoe UI" w:cstheme="minorHAnsi"/>
          <w:lang w:val="en-US"/>
        </w:rPr>
        <w:t xml:space="preserve"> This misuse can be conscious or unconscious.</w:t>
      </w:r>
    </w:p>
    <w:p w14:paraId="1BD56490" w14:textId="4E0DA20E" w:rsidR="008632F6" w:rsidRDefault="00D2666E" w:rsidP="005F5BF4">
      <w:pPr>
        <w:rPr>
          <w:rFonts w:eastAsia="Segoe UI" w:cstheme="minorHAnsi"/>
          <w:lang w:val="en-US"/>
        </w:rPr>
      </w:pPr>
      <w:r>
        <w:rPr>
          <w:rFonts w:eastAsia="Segoe UI" w:cstheme="minorHAnsi"/>
          <w:lang w:val="en-US"/>
        </w:rPr>
        <w:t>VALID stands behind this principle</w:t>
      </w:r>
      <w:r w:rsidR="00607E20">
        <w:rPr>
          <w:rFonts w:eastAsia="Segoe UI" w:cstheme="minorHAnsi"/>
          <w:lang w:val="en-US"/>
        </w:rPr>
        <w:t xml:space="preserve"> </w:t>
      </w:r>
      <w:r>
        <w:rPr>
          <w:rFonts w:eastAsia="Segoe UI" w:cstheme="minorHAnsi"/>
          <w:lang w:val="en-US"/>
        </w:rPr>
        <w:t>because</w:t>
      </w:r>
      <w:r w:rsidR="009C7BFE">
        <w:rPr>
          <w:rFonts w:eastAsia="Segoe UI" w:cstheme="minorHAnsi"/>
          <w:lang w:val="en-US"/>
        </w:rPr>
        <w:t xml:space="preserve"> </w:t>
      </w:r>
      <w:r w:rsidR="00502859">
        <w:t xml:space="preserve">the danger when people are assumed not to have capacity is </w:t>
      </w:r>
      <w:r w:rsidR="00D50967">
        <w:t>real:</w:t>
      </w:r>
      <w:r w:rsidR="00502859">
        <w:t xml:space="preserve"> systems, service providers and sometimes families take away people’s right to make their own decisions. This is not a risk </w:t>
      </w:r>
      <w:r w:rsidR="00BA223A">
        <w:t>any of us</w:t>
      </w:r>
      <w:r w:rsidR="00502859">
        <w:t xml:space="preserve"> can afford to take</w:t>
      </w:r>
      <w:r w:rsidR="00BA223A">
        <w:t>.</w:t>
      </w:r>
      <w:r w:rsidR="00502859">
        <w:rPr>
          <w:rFonts w:eastAsia="Segoe UI" w:cstheme="minorHAnsi"/>
          <w:lang w:val="en-US"/>
        </w:rPr>
        <w:t xml:space="preserve"> </w:t>
      </w:r>
    </w:p>
    <w:p w14:paraId="72EA7B9C" w14:textId="77777777" w:rsidR="00D50967" w:rsidRDefault="00D50967" w:rsidP="005F5BF4">
      <w:pPr>
        <w:rPr>
          <w:rFonts w:eastAsia="Segoe UI" w:cstheme="minorHAnsi"/>
          <w:lang w:val="en-US"/>
        </w:rPr>
      </w:pPr>
    </w:p>
    <w:p w14:paraId="00FA0A25" w14:textId="77777777" w:rsidR="00203691" w:rsidRDefault="008632F6" w:rsidP="00203691">
      <w:pPr>
        <w:pStyle w:val="IntenseQuote"/>
        <w:rPr>
          <w:i w:val="0"/>
          <w:iCs w:val="0"/>
          <w:lang w:val="en-US"/>
        </w:rPr>
      </w:pPr>
      <w:r w:rsidRPr="00203691">
        <w:rPr>
          <w:i w:val="0"/>
          <w:iCs w:val="0"/>
          <w:lang w:val="en-US"/>
        </w:rPr>
        <w:t>‘</w:t>
      </w:r>
      <w:r w:rsidR="00B363DF" w:rsidRPr="00203691">
        <w:rPr>
          <w:i w:val="0"/>
          <w:iCs w:val="0"/>
          <w:lang w:val="en-US"/>
        </w:rPr>
        <w:t>We need to s</w:t>
      </w:r>
      <w:r w:rsidRPr="00203691">
        <w:rPr>
          <w:i w:val="0"/>
          <w:iCs w:val="0"/>
          <w:lang w:val="en-US"/>
        </w:rPr>
        <w:t>tart from the position that every person, without exception, can make decisions.</w:t>
      </w:r>
      <w:r w:rsidR="00B363DF" w:rsidRPr="00203691">
        <w:rPr>
          <w:i w:val="0"/>
          <w:iCs w:val="0"/>
          <w:lang w:val="en-US"/>
        </w:rPr>
        <w:t xml:space="preserve"> If we believe anything else,</w:t>
      </w:r>
      <w:r w:rsidR="007252DA" w:rsidRPr="00203691">
        <w:rPr>
          <w:i w:val="0"/>
          <w:iCs w:val="0"/>
          <w:lang w:val="en-US"/>
        </w:rPr>
        <w:t xml:space="preserve"> then</w:t>
      </w:r>
      <w:r w:rsidR="00B363DF" w:rsidRPr="00203691">
        <w:rPr>
          <w:i w:val="0"/>
          <w:iCs w:val="0"/>
          <w:lang w:val="en-US"/>
        </w:rPr>
        <w:t xml:space="preserve"> nothing changes.’ </w:t>
      </w:r>
    </w:p>
    <w:p w14:paraId="74CA0F4C" w14:textId="0420FF98" w:rsidR="008632F6" w:rsidRPr="00203691" w:rsidRDefault="00B363DF" w:rsidP="00203691">
      <w:pPr>
        <w:pStyle w:val="IntenseQuote"/>
        <w:rPr>
          <w:b/>
          <w:bCs/>
          <w:i w:val="0"/>
          <w:iCs w:val="0"/>
          <w:lang w:val="en-US"/>
        </w:rPr>
      </w:pPr>
      <w:r w:rsidRPr="00203691">
        <w:rPr>
          <w:b/>
          <w:bCs/>
          <w:i w:val="0"/>
          <w:iCs w:val="0"/>
          <w:lang w:val="en-US"/>
        </w:rPr>
        <w:t>Advocate</w:t>
      </w:r>
    </w:p>
    <w:p w14:paraId="2E39D870" w14:textId="77777777" w:rsidR="008632F6" w:rsidRPr="008632F6" w:rsidRDefault="008632F6" w:rsidP="005F5BF4">
      <w:pPr>
        <w:rPr>
          <w:rFonts w:eastAsia="Segoe UI" w:cstheme="minorHAnsi"/>
          <w:b/>
          <w:bCs/>
          <w:lang w:val="en-US"/>
        </w:rPr>
      </w:pPr>
    </w:p>
    <w:p w14:paraId="13FB93AB" w14:textId="658108BF" w:rsidR="005F5BF4" w:rsidRPr="00502859" w:rsidRDefault="00715525" w:rsidP="005F5BF4">
      <w:pPr>
        <w:rPr>
          <w:rFonts w:eastAsia="Segoe UI" w:cstheme="minorHAnsi"/>
          <w:lang w:val="en-US"/>
        </w:rPr>
      </w:pPr>
      <w:r>
        <w:rPr>
          <w:rFonts w:eastAsia="Segoe UI" w:cstheme="minorHAnsi"/>
          <w:lang w:val="en-US"/>
        </w:rPr>
        <w:t>If</w:t>
      </w:r>
      <w:r w:rsidR="005F5BF4">
        <w:t xml:space="preserve"> it is unclear whether a person has the capacity to make a given decision, it must be assumed they can learn with the right support</w:t>
      </w:r>
      <w:r w:rsidR="00625D4E">
        <w:t>. They must then</w:t>
      </w:r>
      <w:r w:rsidR="005F5BF4">
        <w:t xml:space="preserve"> be </w:t>
      </w:r>
      <w:r w:rsidR="00625D4E">
        <w:t>given</w:t>
      </w:r>
      <w:r w:rsidR="005F5BF4">
        <w:t xml:space="preserve"> that support, or</w:t>
      </w:r>
      <w:r w:rsidR="00F37932">
        <w:t xml:space="preserve"> </w:t>
      </w:r>
      <w:r w:rsidR="005F5BF4">
        <w:t xml:space="preserve">support that people close to them and independent supported decision makers have reason to believe </w:t>
      </w:r>
      <w:r w:rsidR="003016E8">
        <w:t>might</w:t>
      </w:r>
      <w:r w:rsidR="005F5BF4">
        <w:t xml:space="preserve"> be helpful.</w:t>
      </w:r>
    </w:p>
    <w:p w14:paraId="15613F55" w14:textId="07E0E4CC" w:rsidR="00715525" w:rsidRDefault="00715525" w:rsidP="0028150E">
      <w:r>
        <w:rPr>
          <w:rFonts w:eastAsia="Segoe UI" w:cstheme="minorHAnsi"/>
          <w:lang w:val="en-US"/>
        </w:rPr>
        <w:t>E</w:t>
      </w:r>
      <w:r w:rsidR="00C87B08" w:rsidRPr="00C74145">
        <w:t>very effort should be made to support people to make decisions.</w:t>
      </w:r>
      <w:r w:rsidR="00C214B0">
        <w:t xml:space="preserve"> This includes making sure that people themselves and those supporting them understand what </w:t>
      </w:r>
      <w:r w:rsidR="009D47D8">
        <w:t xml:space="preserve">decision a person is making, and how to support this decision </w:t>
      </w:r>
      <w:r w:rsidR="006163A9">
        <w:t>well.</w:t>
      </w:r>
      <w:r w:rsidR="000763AC">
        <w:t xml:space="preserve"> This is because it is critical that people have their decisions respected and the level of </w:t>
      </w:r>
      <w:proofErr w:type="gramStart"/>
      <w:r w:rsidR="000763AC">
        <w:t>support</w:t>
      </w:r>
      <w:proofErr w:type="gramEnd"/>
      <w:r w:rsidR="000763AC">
        <w:t xml:space="preserve"> they need to make </w:t>
      </w:r>
      <w:r w:rsidR="003016E8">
        <w:t>them</w:t>
      </w:r>
      <w:r w:rsidR="000763AC">
        <w:t xml:space="preserve"> happen in practice.</w:t>
      </w:r>
    </w:p>
    <w:p w14:paraId="37EE40B7" w14:textId="35796DB8" w:rsidR="0028150E" w:rsidRDefault="006B4B62" w:rsidP="0028150E">
      <w:r>
        <w:t xml:space="preserve">This </w:t>
      </w:r>
      <w:r w:rsidR="003016E8">
        <w:t xml:space="preserve">also </w:t>
      </w:r>
      <w:r>
        <w:t>means that</w:t>
      </w:r>
      <w:r w:rsidR="0028150E" w:rsidRPr="0028150E">
        <w:rPr>
          <w:lang w:val="en-US"/>
        </w:rPr>
        <w:t xml:space="preserve"> </w:t>
      </w:r>
      <w:r w:rsidR="0028150E" w:rsidRPr="0028150E">
        <w:rPr>
          <w:b/>
          <w:bCs/>
        </w:rPr>
        <w:t xml:space="preserve">capacity to make </w:t>
      </w:r>
      <w:r w:rsidR="00E62556">
        <w:rPr>
          <w:b/>
          <w:bCs/>
        </w:rPr>
        <w:t>a</w:t>
      </w:r>
      <w:r w:rsidR="0028150E" w:rsidRPr="0028150E">
        <w:rPr>
          <w:b/>
          <w:bCs/>
        </w:rPr>
        <w:t xml:space="preserve"> given decision must be assumed regardless of whether someone understands or can act on every step to make the decision happen.</w:t>
      </w:r>
      <w:r w:rsidR="0028150E">
        <w:t xml:space="preserve"> </w:t>
      </w:r>
      <w:r w:rsidR="00026C4C">
        <w:t>For example, if</w:t>
      </w:r>
      <w:r w:rsidR="0028150E">
        <w:t xml:space="preserve"> a person</w:t>
      </w:r>
      <w:r w:rsidR="009B7B0A">
        <w:t xml:space="preserve"> decides to move house but </w:t>
      </w:r>
      <w:r w:rsidR="00E62556">
        <w:t xml:space="preserve">cannot </w:t>
      </w:r>
      <w:r w:rsidR="00930855">
        <w:t xml:space="preserve">work out a budget without </w:t>
      </w:r>
      <w:r w:rsidR="003016E8">
        <w:t>lots of</w:t>
      </w:r>
      <w:r w:rsidR="00930855">
        <w:t xml:space="preserve"> support or at all</w:t>
      </w:r>
      <w:r w:rsidR="009B7B0A">
        <w:t xml:space="preserve">, it must be assumed </w:t>
      </w:r>
      <w:r w:rsidR="000810B5">
        <w:t>they</w:t>
      </w:r>
      <w:r w:rsidR="009B7B0A">
        <w:t xml:space="preserve"> can still decide to move house</w:t>
      </w:r>
      <w:r w:rsidR="00B525B1">
        <w:t>. That decision must then be</w:t>
      </w:r>
      <w:r w:rsidR="009B7B0A">
        <w:t xml:space="preserve"> respected </w:t>
      </w:r>
      <w:r w:rsidR="00950993">
        <w:t xml:space="preserve">and </w:t>
      </w:r>
      <w:r>
        <w:t xml:space="preserve">genuinely </w:t>
      </w:r>
      <w:r w:rsidR="00950993">
        <w:t xml:space="preserve">worked towards </w:t>
      </w:r>
      <w:r w:rsidR="009B7B0A">
        <w:t>by the NDIA and other supporters.</w:t>
      </w:r>
    </w:p>
    <w:p w14:paraId="324892A8" w14:textId="77777777" w:rsidR="009E6B14" w:rsidRDefault="009E6B14" w:rsidP="0028150E">
      <w:pPr>
        <w:rPr>
          <w:lang w:val="en-US"/>
        </w:rPr>
      </w:pPr>
    </w:p>
    <w:p w14:paraId="28F49E77" w14:textId="77777777" w:rsidR="00203691" w:rsidRDefault="006B4B62" w:rsidP="00203691">
      <w:pPr>
        <w:pStyle w:val="IntenseQuote"/>
        <w:rPr>
          <w:i w:val="0"/>
          <w:iCs w:val="0"/>
          <w:lang w:val="en-US"/>
        </w:rPr>
      </w:pPr>
      <w:r w:rsidRPr="00203691">
        <w:rPr>
          <w:i w:val="0"/>
          <w:iCs w:val="0"/>
          <w:lang w:val="en-US"/>
        </w:rPr>
        <w:t>‘</w:t>
      </w:r>
      <w:r w:rsidR="00DA2BB5" w:rsidRPr="00203691">
        <w:rPr>
          <w:i w:val="0"/>
          <w:iCs w:val="0"/>
          <w:lang w:val="en-US"/>
        </w:rPr>
        <w:t>The NDIS need to listen to that, because I’m fighting it because they’re not agreeing to what I have said.</w:t>
      </w:r>
      <w:r w:rsidRPr="00203691">
        <w:rPr>
          <w:i w:val="0"/>
          <w:iCs w:val="0"/>
          <w:lang w:val="en-US"/>
        </w:rPr>
        <w:t>’</w:t>
      </w:r>
      <w:r w:rsidR="00DA2BB5" w:rsidRPr="00203691">
        <w:rPr>
          <w:i w:val="0"/>
          <w:iCs w:val="0"/>
          <w:lang w:val="en-US"/>
        </w:rPr>
        <w:t xml:space="preserve"> </w:t>
      </w:r>
    </w:p>
    <w:p w14:paraId="6E45587A" w14:textId="5A69D3F1" w:rsidR="00DA2BB5" w:rsidRPr="00203691" w:rsidRDefault="009E6B14" w:rsidP="00203691">
      <w:pPr>
        <w:pStyle w:val="IntenseQuote"/>
        <w:rPr>
          <w:b/>
          <w:bCs/>
          <w:i w:val="0"/>
          <w:iCs w:val="0"/>
          <w:lang w:val="en-US"/>
        </w:rPr>
      </w:pPr>
      <w:r w:rsidRPr="00203691">
        <w:rPr>
          <w:b/>
          <w:bCs/>
          <w:i w:val="0"/>
          <w:iCs w:val="0"/>
          <w:lang w:val="en-US"/>
        </w:rPr>
        <w:t>Person with disability</w:t>
      </w:r>
    </w:p>
    <w:p w14:paraId="60E4B1B5" w14:textId="77777777" w:rsidR="00203691" w:rsidRDefault="00203691" w:rsidP="008D19E5">
      <w:pPr>
        <w:pStyle w:val="Heading2"/>
        <w:rPr>
          <w:lang w:val="en-US"/>
        </w:rPr>
      </w:pPr>
    </w:p>
    <w:p w14:paraId="6170802A" w14:textId="77777777" w:rsidR="00203691" w:rsidRDefault="00203691" w:rsidP="008D19E5">
      <w:pPr>
        <w:pStyle w:val="Heading2"/>
        <w:rPr>
          <w:lang w:val="en-US"/>
        </w:rPr>
      </w:pPr>
    </w:p>
    <w:p w14:paraId="09E486DD" w14:textId="77777777" w:rsidR="00203691" w:rsidRDefault="00203691" w:rsidP="008D19E5">
      <w:pPr>
        <w:pStyle w:val="Heading2"/>
        <w:rPr>
          <w:lang w:val="en-US"/>
        </w:rPr>
      </w:pPr>
    </w:p>
    <w:p w14:paraId="6823443E" w14:textId="77777777" w:rsidR="00203691" w:rsidRDefault="00203691" w:rsidP="00203691">
      <w:pPr>
        <w:rPr>
          <w:lang w:val="en-US"/>
        </w:rPr>
      </w:pPr>
    </w:p>
    <w:p w14:paraId="61E1C098" w14:textId="77777777" w:rsidR="004524AB" w:rsidRPr="00203691" w:rsidRDefault="004524AB" w:rsidP="00203691">
      <w:pPr>
        <w:rPr>
          <w:lang w:val="en-US"/>
        </w:rPr>
      </w:pPr>
    </w:p>
    <w:p w14:paraId="18002BEF" w14:textId="6CC2D7FA" w:rsidR="00EC7076" w:rsidRPr="00784495" w:rsidRDefault="00EC7076" w:rsidP="008D19E5">
      <w:pPr>
        <w:pStyle w:val="Heading2"/>
        <w:rPr>
          <w:lang w:val="en-US"/>
        </w:rPr>
      </w:pPr>
      <w:bookmarkStart w:id="16" w:name="_Toc168502081"/>
      <w:r w:rsidRPr="00BD2968">
        <w:rPr>
          <w:lang w:val="en-US"/>
        </w:rPr>
        <w:t>Principle #</w:t>
      </w:r>
      <w:r w:rsidR="70C277B3" w:rsidRPr="00BD2968">
        <w:rPr>
          <w:lang w:val="en-US"/>
        </w:rPr>
        <w:t>5</w:t>
      </w:r>
      <w:r w:rsidRPr="00BD2968">
        <w:rPr>
          <w:lang w:val="en-US"/>
        </w:rPr>
        <w:t>:</w:t>
      </w:r>
      <w:r w:rsidRPr="00784495">
        <w:rPr>
          <w:lang w:val="en-US"/>
        </w:rPr>
        <w:t xml:space="preserve"> </w:t>
      </w:r>
      <w:r w:rsidR="00571DF8">
        <w:rPr>
          <w:lang w:val="en-US"/>
        </w:rPr>
        <w:t>People’s</w:t>
      </w:r>
      <w:r w:rsidRPr="00784495">
        <w:rPr>
          <w:lang w:val="en-US"/>
        </w:rPr>
        <w:t xml:space="preserve"> right to make decisions about things that affect them</w:t>
      </w:r>
      <w:bookmarkEnd w:id="16"/>
    </w:p>
    <w:p w14:paraId="1405D9EE" w14:textId="77777777" w:rsidR="00D0330A" w:rsidRDefault="00D0330A" w:rsidP="00DA2BD3">
      <w:pPr>
        <w:rPr>
          <w:b/>
          <w:bCs/>
        </w:rPr>
      </w:pPr>
    </w:p>
    <w:p w14:paraId="5E60FD20" w14:textId="2EEB145B" w:rsidR="00A2502F" w:rsidRPr="00203691" w:rsidRDefault="00A2502F" w:rsidP="00203691">
      <w:pPr>
        <w:pStyle w:val="IntenseQuote"/>
        <w:rPr>
          <w:i w:val="0"/>
          <w:iCs w:val="0"/>
        </w:rPr>
      </w:pPr>
      <w:r w:rsidRPr="00203691">
        <w:rPr>
          <w:b/>
          <w:bCs/>
          <w:i w:val="0"/>
          <w:iCs w:val="0"/>
        </w:rPr>
        <w:t>Consultant:</w:t>
      </w:r>
      <w:r w:rsidRPr="00203691">
        <w:rPr>
          <w:i w:val="0"/>
          <w:iCs w:val="0"/>
        </w:rPr>
        <w:t xml:space="preserve"> What does </w:t>
      </w:r>
      <w:proofErr w:type="gramStart"/>
      <w:r w:rsidRPr="00203691">
        <w:rPr>
          <w:i w:val="0"/>
          <w:iCs w:val="0"/>
        </w:rPr>
        <w:t>making a decision</w:t>
      </w:r>
      <w:proofErr w:type="gramEnd"/>
      <w:r w:rsidRPr="00203691">
        <w:rPr>
          <w:i w:val="0"/>
          <w:iCs w:val="0"/>
        </w:rPr>
        <w:t xml:space="preserve"> mean to you?</w:t>
      </w:r>
    </w:p>
    <w:p w14:paraId="2F626DB3" w14:textId="2D8A44CC" w:rsidR="00A2502F" w:rsidRPr="00203691" w:rsidRDefault="00A2502F" w:rsidP="00203691">
      <w:pPr>
        <w:pStyle w:val="IntenseQuote"/>
        <w:rPr>
          <w:i w:val="0"/>
          <w:iCs w:val="0"/>
        </w:rPr>
      </w:pPr>
      <w:r w:rsidRPr="00203691">
        <w:rPr>
          <w:b/>
          <w:bCs/>
          <w:i w:val="0"/>
          <w:iCs w:val="0"/>
        </w:rPr>
        <w:t>Person with disability:</w:t>
      </w:r>
      <w:r w:rsidRPr="00203691">
        <w:rPr>
          <w:i w:val="0"/>
          <w:iCs w:val="0"/>
        </w:rPr>
        <w:t xml:space="preserve"> The right to make your own decisions on what can affect your life.</w:t>
      </w:r>
    </w:p>
    <w:p w14:paraId="2E0A9BC2" w14:textId="77777777" w:rsidR="00CD1E44" w:rsidRPr="003400FE" w:rsidRDefault="00CD1E44" w:rsidP="00DA2BD3">
      <w:pPr>
        <w:rPr>
          <w:b/>
          <w:bCs/>
        </w:rPr>
      </w:pPr>
    </w:p>
    <w:p w14:paraId="6AC3E76C" w14:textId="4B7723AF" w:rsidR="002E378F" w:rsidRPr="006519C6" w:rsidRDefault="005616E4" w:rsidP="00B9770C">
      <w:pPr>
        <w:jc w:val="center"/>
        <w:rPr>
          <w:b/>
          <w:bCs/>
          <w:sz w:val="28"/>
          <w:szCs w:val="28"/>
        </w:rPr>
      </w:pPr>
      <w:r w:rsidRPr="006519C6">
        <w:rPr>
          <w:b/>
          <w:bCs/>
          <w:sz w:val="28"/>
          <w:szCs w:val="28"/>
        </w:rPr>
        <w:t xml:space="preserve">Co-leadership of people with </w:t>
      </w:r>
      <w:r w:rsidR="007B703C" w:rsidRPr="006519C6">
        <w:rPr>
          <w:b/>
          <w:bCs/>
          <w:sz w:val="28"/>
          <w:szCs w:val="28"/>
        </w:rPr>
        <w:t>intellectual</w:t>
      </w:r>
      <w:r w:rsidRPr="006519C6">
        <w:rPr>
          <w:b/>
          <w:bCs/>
          <w:sz w:val="28"/>
          <w:szCs w:val="28"/>
        </w:rPr>
        <w:t xml:space="preserve"> </w:t>
      </w:r>
      <w:r w:rsidR="007B703C" w:rsidRPr="006519C6">
        <w:rPr>
          <w:b/>
          <w:bCs/>
          <w:sz w:val="28"/>
          <w:szCs w:val="28"/>
        </w:rPr>
        <w:t>disability</w:t>
      </w:r>
      <w:r w:rsidR="00107549" w:rsidRPr="006519C6">
        <w:rPr>
          <w:b/>
          <w:bCs/>
          <w:sz w:val="28"/>
          <w:szCs w:val="28"/>
        </w:rPr>
        <w:t>.</w:t>
      </w:r>
    </w:p>
    <w:p w14:paraId="3790D980" w14:textId="77777777" w:rsidR="00AC1D9B" w:rsidRDefault="00AC1D9B" w:rsidP="00B9770C">
      <w:pPr>
        <w:jc w:val="center"/>
        <w:rPr>
          <w:b/>
          <w:bCs/>
        </w:rPr>
      </w:pPr>
    </w:p>
    <w:p w14:paraId="11D789CE" w14:textId="2BEDF755" w:rsidR="00583D6F" w:rsidRDefault="0079022B" w:rsidP="004F37DD">
      <w:pPr>
        <w:rPr>
          <w:rFonts w:eastAsia="Segoe UI" w:cstheme="minorHAnsi"/>
          <w:lang w:val="en-US"/>
        </w:rPr>
      </w:pPr>
      <w:r w:rsidRPr="007F7BFD">
        <w:rPr>
          <w:rFonts w:eastAsia="Segoe UI" w:cstheme="minorHAnsi"/>
          <w:lang w:val="en-US"/>
        </w:rPr>
        <w:t>Co-</w:t>
      </w:r>
      <w:r w:rsidR="007F7BFD" w:rsidRPr="007F7BFD">
        <w:rPr>
          <w:rFonts w:eastAsia="Segoe UI" w:cstheme="minorHAnsi"/>
          <w:lang w:val="en-US"/>
        </w:rPr>
        <w:t>leadership</w:t>
      </w:r>
      <w:r w:rsidR="007F7BFD">
        <w:rPr>
          <w:rFonts w:eastAsia="Segoe UI" w:cstheme="minorHAnsi"/>
          <w:lang w:val="en-US"/>
        </w:rPr>
        <w:t xml:space="preserve"> of people with </w:t>
      </w:r>
      <w:r w:rsidR="007B703C">
        <w:rPr>
          <w:rFonts w:eastAsia="Segoe UI" w:cstheme="minorHAnsi"/>
          <w:lang w:val="en-US"/>
        </w:rPr>
        <w:t xml:space="preserve">cognitive disabilities is Principle 9 of </w:t>
      </w:r>
      <w:r w:rsidR="008F12DF">
        <w:rPr>
          <w:rFonts w:eastAsia="Segoe UI" w:cstheme="minorHAnsi"/>
          <w:lang w:val="en-US"/>
        </w:rPr>
        <w:t xml:space="preserve">the </w:t>
      </w:r>
      <w:r w:rsidR="008F12DF">
        <w:t>La Trobe Support for Decision Making Practice Framework Learning Resource</w:t>
      </w:r>
      <w:r w:rsidR="00852E08">
        <w:rPr>
          <w:rFonts w:eastAsia="Segoe UI" w:cstheme="minorHAnsi"/>
          <w:lang w:val="en-US"/>
        </w:rPr>
        <w:t xml:space="preserve">, and </w:t>
      </w:r>
      <w:r w:rsidR="005C3EFB">
        <w:rPr>
          <w:rFonts w:eastAsia="Segoe UI" w:cstheme="minorHAnsi"/>
          <w:lang w:val="en-US"/>
        </w:rPr>
        <w:t xml:space="preserve">it is </w:t>
      </w:r>
      <w:r w:rsidR="00CD184B">
        <w:rPr>
          <w:rFonts w:eastAsia="Segoe UI" w:cstheme="minorHAnsi"/>
          <w:lang w:val="en-US"/>
        </w:rPr>
        <w:t xml:space="preserve">how </w:t>
      </w:r>
      <w:r w:rsidR="009D70AF">
        <w:rPr>
          <w:rFonts w:eastAsia="Segoe UI" w:cstheme="minorHAnsi"/>
          <w:lang w:val="en-US"/>
        </w:rPr>
        <w:t>VALID operates</w:t>
      </w:r>
      <w:r w:rsidR="00112EB9">
        <w:rPr>
          <w:rFonts w:eastAsia="Segoe UI" w:cstheme="minorHAnsi"/>
          <w:lang w:val="en-US"/>
        </w:rPr>
        <w:t>. This is because p</w:t>
      </w:r>
      <w:r w:rsidR="001A10A8">
        <w:rPr>
          <w:rFonts w:eastAsia="Segoe UI" w:cstheme="minorHAnsi"/>
          <w:lang w:val="en-US"/>
        </w:rPr>
        <w:t>eople with intellectual disability know what they want and need</w:t>
      </w:r>
      <w:r w:rsidR="00DE5DFD">
        <w:rPr>
          <w:rFonts w:eastAsia="Segoe UI" w:cstheme="minorHAnsi"/>
          <w:lang w:val="en-US"/>
        </w:rPr>
        <w:t xml:space="preserve"> from supported decision making</w:t>
      </w:r>
      <w:r w:rsidR="00342871">
        <w:rPr>
          <w:rFonts w:eastAsia="Segoe UI" w:cstheme="minorHAnsi"/>
          <w:lang w:val="en-US"/>
        </w:rPr>
        <w:t>:</w:t>
      </w:r>
    </w:p>
    <w:p w14:paraId="205CBAA3" w14:textId="77777777" w:rsidR="002F25CA" w:rsidRDefault="002F25CA" w:rsidP="004F37DD">
      <w:pPr>
        <w:rPr>
          <w:rFonts w:eastAsia="Segoe UI" w:cstheme="minorHAnsi"/>
          <w:lang w:val="en-US"/>
        </w:rPr>
      </w:pPr>
    </w:p>
    <w:p w14:paraId="520DA739" w14:textId="575949C5" w:rsidR="00FD22D4" w:rsidRPr="00203691" w:rsidRDefault="00FD22D4" w:rsidP="00203691">
      <w:pPr>
        <w:pStyle w:val="IntenseQuote"/>
        <w:rPr>
          <w:i w:val="0"/>
          <w:iCs w:val="0"/>
          <w:lang w:val="en-US"/>
        </w:rPr>
      </w:pPr>
      <w:r w:rsidRPr="00203691">
        <w:rPr>
          <w:b/>
          <w:bCs/>
          <w:i w:val="0"/>
          <w:iCs w:val="0"/>
          <w:lang w:val="en-US"/>
        </w:rPr>
        <w:t>Consultant:</w:t>
      </w:r>
      <w:r w:rsidRPr="00203691">
        <w:rPr>
          <w:i w:val="0"/>
          <w:iCs w:val="0"/>
          <w:lang w:val="en-US"/>
        </w:rPr>
        <w:t xml:space="preserve"> Do you prefer to make decisions to do what you want now? Or to help you reach your goals?</w:t>
      </w:r>
    </w:p>
    <w:p w14:paraId="3F06C880" w14:textId="2C7E1576" w:rsidR="00FD22D4" w:rsidRPr="00203691" w:rsidRDefault="00FD22D4" w:rsidP="00203691">
      <w:pPr>
        <w:pStyle w:val="IntenseQuote"/>
        <w:rPr>
          <w:i w:val="0"/>
          <w:iCs w:val="0"/>
          <w:lang w:val="en-US"/>
        </w:rPr>
      </w:pPr>
      <w:r w:rsidRPr="00203691">
        <w:rPr>
          <w:b/>
          <w:bCs/>
          <w:i w:val="0"/>
          <w:iCs w:val="0"/>
          <w:lang w:val="en-US"/>
        </w:rPr>
        <w:t>Person with disability:</w:t>
      </w:r>
      <w:r w:rsidR="008B130D" w:rsidRPr="00203691">
        <w:rPr>
          <w:i w:val="0"/>
          <w:iCs w:val="0"/>
          <w:lang w:val="en-US"/>
        </w:rPr>
        <w:t xml:space="preserve"> Someone that brainstorms ideas with you. Write down steps that can help you achieve what you want. Guide you in a certain way, keep a journal, brainstorm with someone, ask people who know you best – ask them what kind of support </w:t>
      </w:r>
      <w:proofErr w:type="gramStart"/>
      <w:r w:rsidR="008B130D" w:rsidRPr="00203691">
        <w:rPr>
          <w:i w:val="0"/>
          <w:iCs w:val="0"/>
          <w:lang w:val="en-US"/>
        </w:rPr>
        <w:t>do you need</w:t>
      </w:r>
      <w:proofErr w:type="gramEnd"/>
      <w:r w:rsidR="008B130D" w:rsidRPr="00203691">
        <w:rPr>
          <w:i w:val="0"/>
          <w:iCs w:val="0"/>
          <w:lang w:val="en-US"/>
        </w:rPr>
        <w:t xml:space="preserve"> to reach your goal. I guess search different ways that can help you. Be with you if you think of ideas. Be a ‘buddy’.</w:t>
      </w:r>
    </w:p>
    <w:p w14:paraId="3CD33E4D" w14:textId="77777777" w:rsidR="0038724C" w:rsidRPr="00583D6F" w:rsidRDefault="0038724C" w:rsidP="004F37DD">
      <w:pPr>
        <w:rPr>
          <w:rFonts w:eastAsia="Segoe UI" w:cstheme="minorHAnsi"/>
          <w:lang w:val="en-US"/>
        </w:rPr>
      </w:pPr>
    </w:p>
    <w:p w14:paraId="0BDBD8B4" w14:textId="0A81008F" w:rsidR="00CA418F" w:rsidRPr="006519C6" w:rsidRDefault="008D19E5" w:rsidP="00B9770C">
      <w:pPr>
        <w:jc w:val="center"/>
        <w:rPr>
          <w:b/>
          <w:bCs/>
          <w:sz w:val="28"/>
          <w:szCs w:val="28"/>
        </w:rPr>
      </w:pPr>
      <w:r w:rsidRPr="006519C6">
        <w:rPr>
          <w:b/>
          <w:bCs/>
          <w:sz w:val="28"/>
          <w:szCs w:val="28"/>
        </w:rPr>
        <w:t>People have the right to learn from experience</w:t>
      </w:r>
      <w:r w:rsidR="0038724C" w:rsidRPr="006519C6">
        <w:rPr>
          <w:b/>
          <w:bCs/>
          <w:sz w:val="28"/>
          <w:szCs w:val="28"/>
        </w:rPr>
        <w:t>.</w:t>
      </w:r>
    </w:p>
    <w:p w14:paraId="579B23C8" w14:textId="77777777" w:rsidR="009C7943" w:rsidRDefault="009C7943" w:rsidP="004C3BB2">
      <w:pPr>
        <w:rPr>
          <w:lang w:val="en-US"/>
        </w:rPr>
      </w:pPr>
    </w:p>
    <w:p w14:paraId="73C85D96" w14:textId="5466CCFA" w:rsidR="00560898" w:rsidRDefault="004C3BB2" w:rsidP="002C0457">
      <w:pPr>
        <w:rPr>
          <w:lang w:val="en-US"/>
        </w:rPr>
      </w:pPr>
      <w:r>
        <w:rPr>
          <w:lang w:val="en-US"/>
        </w:rPr>
        <w:t>Earlier, we talked about how lack of opportunities for people with intellectual disability to have different experiences is one thing that isn’t working. But when people have the right support to learn to make their own decisions, their lives get better:</w:t>
      </w:r>
    </w:p>
    <w:p w14:paraId="52B63485" w14:textId="77777777" w:rsidR="009C7943" w:rsidRDefault="009C7943" w:rsidP="002C0457">
      <w:pPr>
        <w:rPr>
          <w:lang w:val="en-US"/>
        </w:rPr>
      </w:pPr>
    </w:p>
    <w:p w14:paraId="55686EDD" w14:textId="77777777" w:rsidR="00203691" w:rsidRDefault="00203691" w:rsidP="002C0457">
      <w:pPr>
        <w:rPr>
          <w:lang w:val="en-US"/>
        </w:rPr>
      </w:pPr>
    </w:p>
    <w:p w14:paraId="065923DB" w14:textId="77777777" w:rsidR="00203691" w:rsidRDefault="00203691" w:rsidP="002C0457">
      <w:pPr>
        <w:rPr>
          <w:lang w:val="en-US"/>
        </w:rPr>
      </w:pPr>
    </w:p>
    <w:p w14:paraId="22A7C846" w14:textId="77777777" w:rsidR="00203691" w:rsidRPr="00560898" w:rsidRDefault="00203691" w:rsidP="002C0457">
      <w:pPr>
        <w:rPr>
          <w:lang w:val="en-US"/>
        </w:rPr>
      </w:pPr>
    </w:p>
    <w:p w14:paraId="3253749B" w14:textId="77777777" w:rsidR="00203691" w:rsidRPr="00203691" w:rsidRDefault="00EB0442" w:rsidP="00203691">
      <w:pPr>
        <w:pStyle w:val="IntenseQuote"/>
        <w:rPr>
          <w:i w:val="0"/>
          <w:iCs w:val="0"/>
          <w:lang w:val="en-US"/>
        </w:rPr>
      </w:pPr>
      <w:r w:rsidRPr="00203691">
        <w:rPr>
          <w:i w:val="0"/>
          <w:iCs w:val="0"/>
          <w:lang w:val="en-US"/>
        </w:rPr>
        <w:t xml:space="preserve">‘I’ve made a few [mistakes]. I’ve learned from them, I’m a quick learner.’ </w:t>
      </w:r>
    </w:p>
    <w:p w14:paraId="01192F84" w14:textId="19BAE798" w:rsidR="00EB0442" w:rsidRPr="00203691" w:rsidRDefault="00EB0442" w:rsidP="00203691">
      <w:pPr>
        <w:pStyle w:val="IntenseQuote"/>
        <w:rPr>
          <w:b/>
          <w:bCs/>
          <w:i w:val="0"/>
          <w:iCs w:val="0"/>
          <w:lang w:val="en-US"/>
        </w:rPr>
      </w:pPr>
      <w:r w:rsidRPr="00203691">
        <w:rPr>
          <w:b/>
          <w:bCs/>
          <w:i w:val="0"/>
          <w:iCs w:val="0"/>
          <w:lang w:val="en-US"/>
        </w:rPr>
        <w:t>Person with disability</w:t>
      </w:r>
    </w:p>
    <w:p w14:paraId="59F21FB9" w14:textId="77777777" w:rsidR="00ED05F5" w:rsidRPr="009C2925" w:rsidRDefault="00ED05F5" w:rsidP="00CF0B0C">
      <w:pPr>
        <w:rPr>
          <w:b/>
          <w:bCs/>
          <w:lang w:val="en-US"/>
        </w:rPr>
      </w:pPr>
    </w:p>
    <w:p w14:paraId="07D8DAFB" w14:textId="77777777" w:rsidR="00203691" w:rsidRPr="00203691" w:rsidRDefault="002F4121" w:rsidP="00203691">
      <w:pPr>
        <w:pStyle w:val="IntenseQuote"/>
        <w:rPr>
          <w:i w:val="0"/>
          <w:iCs w:val="0"/>
          <w:lang w:val="en-US"/>
        </w:rPr>
      </w:pPr>
      <w:r w:rsidRPr="00203691">
        <w:rPr>
          <w:i w:val="0"/>
          <w:iCs w:val="0"/>
          <w:lang w:val="en-US"/>
        </w:rPr>
        <w:t>‘</w:t>
      </w:r>
      <w:r w:rsidR="00CF0B0C" w:rsidRPr="00203691">
        <w:rPr>
          <w:i w:val="0"/>
          <w:iCs w:val="0"/>
          <w:lang w:val="en-US"/>
        </w:rPr>
        <w:t xml:space="preserve">Making decisions means accepting accountability and consequences. If I have to submit documents in </w:t>
      </w:r>
      <w:r w:rsidR="007647C7" w:rsidRPr="00203691">
        <w:rPr>
          <w:i w:val="0"/>
          <w:iCs w:val="0"/>
          <w:lang w:val="en-US"/>
        </w:rPr>
        <w:t>21</w:t>
      </w:r>
      <w:r w:rsidR="00CF0B0C" w:rsidRPr="00203691">
        <w:rPr>
          <w:i w:val="0"/>
          <w:iCs w:val="0"/>
          <w:lang w:val="en-US"/>
        </w:rPr>
        <w:t xml:space="preserve"> days but I decide to take a week longer, [the documents won’t be] accepted.</w:t>
      </w:r>
      <w:r w:rsidRPr="00203691">
        <w:rPr>
          <w:i w:val="0"/>
          <w:iCs w:val="0"/>
          <w:lang w:val="en-US"/>
        </w:rPr>
        <w:t>’</w:t>
      </w:r>
    </w:p>
    <w:p w14:paraId="71FA6678" w14:textId="25559552" w:rsidR="00CF0B0C" w:rsidRPr="00203691" w:rsidRDefault="00CF0B0C" w:rsidP="00203691">
      <w:pPr>
        <w:pStyle w:val="IntenseQuote"/>
        <w:rPr>
          <w:b/>
          <w:bCs/>
          <w:i w:val="0"/>
          <w:iCs w:val="0"/>
          <w:lang w:val="en-US"/>
        </w:rPr>
      </w:pPr>
      <w:r w:rsidRPr="00203691">
        <w:rPr>
          <w:b/>
          <w:bCs/>
          <w:i w:val="0"/>
          <w:iCs w:val="0"/>
          <w:lang w:val="en-US"/>
        </w:rPr>
        <w:t>Person with disability</w:t>
      </w:r>
    </w:p>
    <w:p w14:paraId="301FDBF6" w14:textId="77777777" w:rsidR="009C2925" w:rsidRDefault="009C2925" w:rsidP="004F37DD">
      <w:pPr>
        <w:rPr>
          <w:lang w:val="en-US"/>
        </w:rPr>
      </w:pPr>
    </w:p>
    <w:p w14:paraId="6E1F75D2" w14:textId="0C6E1A0E" w:rsidR="00F67394" w:rsidRPr="006519C6" w:rsidRDefault="00F67394" w:rsidP="00B9770C">
      <w:pPr>
        <w:jc w:val="center"/>
        <w:rPr>
          <w:b/>
          <w:bCs/>
          <w:sz w:val="28"/>
          <w:szCs w:val="28"/>
        </w:rPr>
      </w:pPr>
      <w:r w:rsidRPr="006519C6">
        <w:rPr>
          <w:b/>
          <w:bCs/>
          <w:sz w:val="28"/>
          <w:szCs w:val="28"/>
        </w:rPr>
        <w:t>People have the right to change their minds</w:t>
      </w:r>
      <w:r w:rsidR="009C2925" w:rsidRPr="006519C6">
        <w:rPr>
          <w:b/>
          <w:bCs/>
          <w:sz w:val="28"/>
          <w:szCs w:val="28"/>
        </w:rPr>
        <w:t>.</w:t>
      </w:r>
    </w:p>
    <w:p w14:paraId="42B13DA8" w14:textId="77777777" w:rsidR="000018DC" w:rsidRDefault="000018DC" w:rsidP="00F67394">
      <w:pPr>
        <w:rPr>
          <w:lang w:val="en-US"/>
        </w:rPr>
      </w:pPr>
    </w:p>
    <w:p w14:paraId="14496229" w14:textId="1195195A" w:rsidR="009C2925" w:rsidRDefault="000018DC" w:rsidP="00F67394">
      <w:pPr>
        <w:rPr>
          <w:lang w:val="en-US"/>
        </w:rPr>
      </w:pPr>
      <w:r>
        <w:rPr>
          <w:lang w:val="en-US"/>
        </w:rPr>
        <w:t xml:space="preserve">People with intellectual disability, like anyone else, have the right to change their minds. </w:t>
      </w:r>
      <w:r w:rsidR="00D93AA6">
        <w:rPr>
          <w:lang w:val="en-US"/>
        </w:rPr>
        <w:t>While</w:t>
      </w:r>
      <w:r w:rsidR="001502C6">
        <w:rPr>
          <w:lang w:val="en-US"/>
        </w:rPr>
        <w:t xml:space="preserve"> </w:t>
      </w:r>
      <w:r w:rsidR="005406A8">
        <w:rPr>
          <w:lang w:val="en-US"/>
        </w:rPr>
        <w:t xml:space="preserve">this can be harder than it needs to </w:t>
      </w:r>
      <w:r w:rsidR="001502C6">
        <w:rPr>
          <w:lang w:val="en-US"/>
        </w:rPr>
        <w:t>be</w:t>
      </w:r>
      <w:r w:rsidR="00D93AA6">
        <w:rPr>
          <w:lang w:val="en-US"/>
        </w:rPr>
        <w:t xml:space="preserve"> in practice, it is necessary</w:t>
      </w:r>
      <w:r w:rsidR="005406A8">
        <w:rPr>
          <w:lang w:val="en-US"/>
        </w:rPr>
        <w:t>:</w:t>
      </w:r>
    </w:p>
    <w:p w14:paraId="4FDF7138" w14:textId="7D6E7E3A" w:rsidR="00AB29F6" w:rsidRDefault="00AB29F6" w:rsidP="00F67394">
      <w:pPr>
        <w:rPr>
          <w:lang w:val="en-US"/>
        </w:rPr>
      </w:pPr>
    </w:p>
    <w:p w14:paraId="339CD922" w14:textId="77777777" w:rsidR="006A73E4" w:rsidRDefault="005406A8" w:rsidP="006A73E4">
      <w:pPr>
        <w:pStyle w:val="IntenseQuote"/>
        <w:rPr>
          <w:i w:val="0"/>
          <w:iCs w:val="0"/>
          <w:lang w:val="en-US"/>
        </w:rPr>
      </w:pPr>
      <w:r w:rsidRPr="006A73E4">
        <w:rPr>
          <w:i w:val="0"/>
          <w:iCs w:val="0"/>
          <w:lang w:val="en-US"/>
        </w:rPr>
        <w:t xml:space="preserve">‘Will my support person be upset if I change my mind? Even though they’re meant to not have an opinion or take a side, people do.’ </w:t>
      </w:r>
    </w:p>
    <w:p w14:paraId="2BAA0829" w14:textId="51AB4C59" w:rsidR="005406A8" w:rsidRPr="006A73E4" w:rsidRDefault="005406A8" w:rsidP="006A73E4">
      <w:pPr>
        <w:pStyle w:val="IntenseQuote"/>
        <w:rPr>
          <w:b/>
          <w:bCs/>
          <w:i w:val="0"/>
          <w:iCs w:val="0"/>
          <w:lang w:val="en-US"/>
        </w:rPr>
      </w:pPr>
      <w:r w:rsidRPr="006A73E4">
        <w:rPr>
          <w:b/>
          <w:bCs/>
          <w:i w:val="0"/>
          <w:iCs w:val="0"/>
          <w:lang w:val="en-US"/>
        </w:rPr>
        <w:t>Person with disability</w:t>
      </w:r>
    </w:p>
    <w:p w14:paraId="366B1AEF" w14:textId="77777777" w:rsidR="005406A8" w:rsidRDefault="005406A8" w:rsidP="00F67394">
      <w:pPr>
        <w:rPr>
          <w:b/>
          <w:bCs/>
          <w:lang w:val="en-US"/>
        </w:rPr>
      </w:pPr>
    </w:p>
    <w:p w14:paraId="47B88019" w14:textId="77777777" w:rsidR="006A73E4" w:rsidRDefault="00673DE4" w:rsidP="006A73E4">
      <w:pPr>
        <w:pStyle w:val="IntenseQuote"/>
        <w:rPr>
          <w:i w:val="0"/>
          <w:iCs w:val="0"/>
          <w:lang w:val="en-US"/>
        </w:rPr>
      </w:pPr>
      <w:r w:rsidRPr="006A73E4">
        <w:rPr>
          <w:i w:val="0"/>
          <w:iCs w:val="0"/>
          <w:lang w:val="en-US"/>
        </w:rPr>
        <w:t>‘</w:t>
      </w:r>
      <w:r w:rsidR="00F67394" w:rsidRPr="006A73E4">
        <w:rPr>
          <w:i w:val="0"/>
          <w:iCs w:val="0"/>
          <w:lang w:val="en-US"/>
        </w:rPr>
        <w:t>I changed programs with the group I’m at. It’s too easy and I want a challenge.</w:t>
      </w:r>
      <w:r w:rsidRPr="006A73E4">
        <w:rPr>
          <w:i w:val="0"/>
          <w:iCs w:val="0"/>
          <w:lang w:val="en-US"/>
        </w:rPr>
        <w:t>’</w:t>
      </w:r>
      <w:r w:rsidR="00F67394" w:rsidRPr="006A73E4">
        <w:rPr>
          <w:i w:val="0"/>
          <w:iCs w:val="0"/>
          <w:lang w:val="en-US"/>
        </w:rPr>
        <w:t xml:space="preserve"> </w:t>
      </w:r>
    </w:p>
    <w:p w14:paraId="74FE8390" w14:textId="530025D7" w:rsidR="009C2925" w:rsidRPr="006A73E4" w:rsidRDefault="00F67394" w:rsidP="006A73E4">
      <w:pPr>
        <w:pStyle w:val="IntenseQuote"/>
        <w:rPr>
          <w:b/>
          <w:bCs/>
          <w:i w:val="0"/>
          <w:iCs w:val="0"/>
          <w:lang w:val="en-US"/>
        </w:rPr>
      </w:pPr>
      <w:r w:rsidRPr="006A73E4">
        <w:rPr>
          <w:b/>
          <w:bCs/>
          <w:i w:val="0"/>
          <w:iCs w:val="0"/>
          <w:lang w:val="en-US"/>
        </w:rPr>
        <w:t>Person with disability</w:t>
      </w:r>
    </w:p>
    <w:p w14:paraId="413FA635" w14:textId="77777777" w:rsidR="009C2925" w:rsidRDefault="009C2925" w:rsidP="00F67394">
      <w:pPr>
        <w:rPr>
          <w:lang w:val="en-US"/>
        </w:rPr>
      </w:pPr>
    </w:p>
    <w:p w14:paraId="24330ADA" w14:textId="77777777" w:rsidR="006519C6" w:rsidRDefault="006519C6" w:rsidP="00F67394">
      <w:pPr>
        <w:rPr>
          <w:lang w:val="en-US"/>
        </w:rPr>
      </w:pPr>
    </w:p>
    <w:p w14:paraId="07227FE6" w14:textId="77777777" w:rsidR="004524AB" w:rsidRDefault="004524AB" w:rsidP="00F67394">
      <w:pPr>
        <w:rPr>
          <w:lang w:val="en-US"/>
        </w:rPr>
      </w:pPr>
    </w:p>
    <w:p w14:paraId="763640B9" w14:textId="73C5BEA7" w:rsidR="00FA69AE" w:rsidRPr="006519C6" w:rsidRDefault="008D19E5" w:rsidP="00B9770C">
      <w:pPr>
        <w:jc w:val="center"/>
        <w:rPr>
          <w:b/>
          <w:bCs/>
          <w:sz w:val="28"/>
          <w:szCs w:val="28"/>
        </w:rPr>
      </w:pPr>
      <w:r w:rsidRPr="006519C6">
        <w:rPr>
          <w:b/>
          <w:bCs/>
          <w:sz w:val="28"/>
          <w:szCs w:val="28"/>
        </w:rPr>
        <w:t>People have the right to make decisions others might not agree with</w:t>
      </w:r>
      <w:r w:rsidR="009C2925" w:rsidRPr="006519C6">
        <w:rPr>
          <w:b/>
          <w:bCs/>
          <w:sz w:val="28"/>
          <w:szCs w:val="28"/>
        </w:rPr>
        <w:t>.</w:t>
      </w:r>
    </w:p>
    <w:p w14:paraId="7D1A5105" w14:textId="77777777" w:rsidR="009C2925" w:rsidRDefault="009D11ED" w:rsidP="00036C22">
      <w:pPr>
        <w:rPr>
          <w:lang w:val="en-US"/>
        </w:rPr>
      </w:pPr>
      <w:r>
        <w:rPr>
          <w:lang w:val="en-US"/>
        </w:rPr>
        <w:tab/>
      </w:r>
    </w:p>
    <w:p w14:paraId="2816FECA" w14:textId="19D98093" w:rsidR="00C50A20" w:rsidRPr="00131880" w:rsidRDefault="00C50A20" w:rsidP="00F003B7">
      <w:pPr>
        <w:rPr>
          <w:lang w:val="en-US"/>
        </w:rPr>
      </w:pPr>
      <w:r>
        <w:rPr>
          <w:lang w:val="en-US"/>
        </w:rPr>
        <w:t>This is another right that people with intellectual disability</w:t>
      </w:r>
      <w:r w:rsidR="00CC1B85">
        <w:rPr>
          <w:lang w:val="en-US"/>
        </w:rPr>
        <w:t xml:space="preserve"> have, along with everyone else</w:t>
      </w:r>
      <w:r>
        <w:rPr>
          <w:lang w:val="en-US"/>
        </w:rPr>
        <w:t xml:space="preserve">. </w:t>
      </w:r>
      <w:r w:rsidR="00CC1B85">
        <w:rPr>
          <w:lang w:val="en-US"/>
        </w:rPr>
        <w:t xml:space="preserve">Unfortunately, it is also </w:t>
      </w:r>
      <w:r w:rsidR="00D70A51">
        <w:rPr>
          <w:lang w:val="en-US"/>
        </w:rPr>
        <w:t>one</w:t>
      </w:r>
      <w:r w:rsidR="00CC1B85">
        <w:rPr>
          <w:lang w:val="en-US"/>
        </w:rPr>
        <w:t xml:space="preserve"> that can be harder than it needs to be</w:t>
      </w:r>
      <w:r>
        <w:rPr>
          <w:lang w:val="en-US"/>
        </w:rPr>
        <w:t xml:space="preserve"> in practice</w:t>
      </w:r>
      <w:r w:rsidR="00CC1B85">
        <w:rPr>
          <w:lang w:val="en-US"/>
        </w:rPr>
        <w:t>:</w:t>
      </w:r>
    </w:p>
    <w:p w14:paraId="00F37EBD" w14:textId="19CC1EA8" w:rsidR="009D11ED" w:rsidRPr="006A73E4" w:rsidRDefault="009D11ED" w:rsidP="006A73E4">
      <w:pPr>
        <w:pStyle w:val="IntenseQuote"/>
        <w:rPr>
          <w:i w:val="0"/>
          <w:iCs w:val="0"/>
          <w:lang w:val="en-US"/>
        </w:rPr>
      </w:pPr>
      <w:r w:rsidRPr="006A73E4">
        <w:rPr>
          <w:b/>
          <w:bCs/>
          <w:i w:val="0"/>
          <w:iCs w:val="0"/>
          <w:lang w:val="en-US"/>
        </w:rPr>
        <w:t>Consultant:</w:t>
      </w:r>
      <w:r w:rsidRPr="006A73E4">
        <w:rPr>
          <w:i w:val="0"/>
          <w:iCs w:val="0"/>
          <w:lang w:val="en-US"/>
        </w:rPr>
        <w:t xml:space="preserve"> Do you feel like it is okay to make a decision that other people don’t like?</w:t>
      </w:r>
    </w:p>
    <w:p w14:paraId="4027163A" w14:textId="196D0638" w:rsidR="00CC1B85" w:rsidRPr="00131880" w:rsidRDefault="009C2925" w:rsidP="00131880">
      <w:pPr>
        <w:pStyle w:val="IntenseQuote"/>
        <w:rPr>
          <w:i w:val="0"/>
          <w:iCs w:val="0"/>
          <w:lang w:val="en-US"/>
        </w:rPr>
      </w:pPr>
      <w:r w:rsidRPr="006A73E4">
        <w:rPr>
          <w:b/>
          <w:bCs/>
          <w:i w:val="0"/>
          <w:iCs w:val="0"/>
          <w:lang w:val="en-US"/>
        </w:rPr>
        <w:t>Person with disability:</w:t>
      </w:r>
      <w:r w:rsidRPr="006A73E4">
        <w:rPr>
          <w:i w:val="0"/>
          <w:iCs w:val="0"/>
          <w:lang w:val="en-US"/>
        </w:rPr>
        <w:t xml:space="preserve"> </w:t>
      </w:r>
      <w:proofErr w:type="gramStart"/>
      <w:r w:rsidR="009D11ED" w:rsidRPr="006A73E4">
        <w:rPr>
          <w:i w:val="0"/>
          <w:iCs w:val="0"/>
          <w:lang w:val="en-US"/>
        </w:rPr>
        <w:t>Yes</w:t>
      </w:r>
      <w:proofErr w:type="gramEnd"/>
      <w:r w:rsidR="009D11ED" w:rsidRPr="006A73E4">
        <w:rPr>
          <w:i w:val="0"/>
          <w:iCs w:val="0"/>
          <w:lang w:val="en-US"/>
        </w:rPr>
        <w:t xml:space="preserve"> it’s okay, but it’s scary for people with disability to do something people don’t like. It’s terrifying to go against society</w:t>
      </w:r>
      <w:r w:rsidRPr="006A73E4">
        <w:rPr>
          <w:i w:val="0"/>
          <w:iCs w:val="0"/>
          <w:lang w:val="en-US"/>
        </w:rPr>
        <w:t>.</w:t>
      </w:r>
    </w:p>
    <w:p w14:paraId="6EDA199E" w14:textId="231AA039" w:rsidR="009C2925" w:rsidRPr="009D11ED" w:rsidRDefault="009A72ED" w:rsidP="00131880">
      <w:pPr>
        <w:rPr>
          <w:lang w:val="en-US"/>
        </w:rPr>
      </w:pPr>
      <w:r>
        <w:rPr>
          <w:lang w:val="en-US"/>
        </w:rPr>
        <w:t>But the right to make decisions does not depend on others agreeing with these</w:t>
      </w:r>
      <w:r w:rsidR="00C14670">
        <w:rPr>
          <w:lang w:val="en-US"/>
        </w:rPr>
        <w:t xml:space="preserve">. While it can be hard to make a decision that goes against what </w:t>
      </w:r>
      <w:r w:rsidR="00A87D20">
        <w:rPr>
          <w:lang w:val="en-US"/>
        </w:rPr>
        <w:t>one’s</w:t>
      </w:r>
      <w:r w:rsidR="00C14670">
        <w:rPr>
          <w:lang w:val="en-US"/>
        </w:rPr>
        <w:t xml:space="preserve"> family or supporters </w:t>
      </w:r>
      <w:r w:rsidR="00A87D20">
        <w:rPr>
          <w:lang w:val="en-US"/>
        </w:rPr>
        <w:t xml:space="preserve">want, adults with intellectual disability have as much right as anyone else to make unpopular decisions about things that affect </w:t>
      </w:r>
      <w:r w:rsidR="00D30A8F">
        <w:rPr>
          <w:lang w:val="en-US"/>
        </w:rPr>
        <w:t>them</w:t>
      </w:r>
      <w:r w:rsidR="00A87D20">
        <w:rPr>
          <w:lang w:val="en-US"/>
        </w:rPr>
        <w:t>:</w:t>
      </w:r>
      <w:r>
        <w:rPr>
          <w:lang w:val="en-US"/>
        </w:rPr>
        <w:t xml:space="preserve"> </w:t>
      </w:r>
    </w:p>
    <w:p w14:paraId="22A76057" w14:textId="4FF0B3D5" w:rsidR="006A73E4" w:rsidRPr="006A73E4" w:rsidRDefault="00036C22" w:rsidP="006A73E4">
      <w:pPr>
        <w:pStyle w:val="IntenseQuote"/>
        <w:rPr>
          <w:i w:val="0"/>
          <w:iCs w:val="0"/>
          <w:lang w:val="en-US"/>
        </w:rPr>
      </w:pPr>
      <w:r w:rsidRPr="006A73E4">
        <w:rPr>
          <w:i w:val="0"/>
          <w:iCs w:val="0"/>
          <w:lang w:val="en-US"/>
        </w:rPr>
        <w:t>‘I made the decision to leave my Day Service. I fought for my decision</w:t>
      </w:r>
      <w:r w:rsidR="006F7018">
        <w:rPr>
          <w:i w:val="0"/>
          <w:iCs w:val="0"/>
          <w:lang w:val="en-US"/>
        </w:rPr>
        <w:t>;</w:t>
      </w:r>
      <w:r w:rsidRPr="006A73E4">
        <w:rPr>
          <w:i w:val="0"/>
          <w:iCs w:val="0"/>
          <w:lang w:val="en-US"/>
        </w:rPr>
        <w:t xml:space="preserve"> my decision needs to have freedom attached to it.’</w:t>
      </w:r>
    </w:p>
    <w:p w14:paraId="05B4AF8C" w14:textId="0A27ABD8" w:rsidR="00036C22" w:rsidRPr="006A73E4" w:rsidRDefault="00036C22" w:rsidP="006A73E4">
      <w:pPr>
        <w:pStyle w:val="IntenseQuote"/>
        <w:rPr>
          <w:b/>
          <w:bCs/>
          <w:i w:val="0"/>
          <w:iCs w:val="0"/>
          <w:lang w:val="en-US"/>
        </w:rPr>
      </w:pPr>
      <w:r w:rsidRPr="006A73E4">
        <w:rPr>
          <w:b/>
          <w:bCs/>
          <w:i w:val="0"/>
          <w:iCs w:val="0"/>
          <w:lang w:val="en-US"/>
        </w:rPr>
        <w:t>Person with disability</w:t>
      </w:r>
    </w:p>
    <w:p w14:paraId="004A6E4C" w14:textId="77777777" w:rsidR="00F003B7" w:rsidRPr="00F003B7" w:rsidRDefault="00F003B7" w:rsidP="00036C22">
      <w:pPr>
        <w:rPr>
          <w:b/>
          <w:bCs/>
          <w:lang w:val="en-US"/>
        </w:rPr>
      </w:pPr>
    </w:p>
    <w:p w14:paraId="5B709F0E" w14:textId="77777777" w:rsidR="006A73E4" w:rsidRDefault="00472BCA" w:rsidP="006A73E4">
      <w:pPr>
        <w:pStyle w:val="IntenseQuote"/>
        <w:rPr>
          <w:i w:val="0"/>
          <w:iCs w:val="0"/>
          <w:lang w:val="en-US"/>
        </w:rPr>
      </w:pPr>
      <w:r w:rsidRPr="006A73E4">
        <w:rPr>
          <w:i w:val="0"/>
          <w:iCs w:val="0"/>
          <w:lang w:val="en-US"/>
        </w:rPr>
        <w:t>‘</w:t>
      </w:r>
      <w:r w:rsidR="006D3E98" w:rsidRPr="006A73E4">
        <w:rPr>
          <w:i w:val="0"/>
          <w:iCs w:val="0"/>
          <w:lang w:val="en-US"/>
        </w:rPr>
        <w:t>If</w:t>
      </w:r>
      <w:r w:rsidR="001C4FFA" w:rsidRPr="006A73E4">
        <w:rPr>
          <w:i w:val="0"/>
          <w:iCs w:val="0"/>
          <w:lang w:val="en-US"/>
        </w:rPr>
        <w:t xml:space="preserve"> </w:t>
      </w:r>
      <w:r w:rsidR="006D3E98" w:rsidRPr="006A73E4">
        <w:rPr>
          <w:i w:val="0"/>
          <w:iCs w:val="0"/>
          <w:lang w:val="en-US"/>
        </w:rPr>
        <w:t>[your]</w:t>
      </w:r>
      <w:r w:rsidR="001C4FFA" w:rsidRPr="006A73E4">
        <w:rPr>
          <w:i w:val="0"/>
          <w:iCs w:val="0"/>
          <w:lang w:val="en-US"/>
        </w:rPr>
        <w:t xml:space="preserve"> parents don’t like [a decision </w:t>
      </w:r>
      <w:r w:rsidR="006D3E98" w:rsidRPr="006A73E4">
        <w:rPr>
          <w:i w:val="0"/>
          <w:iCs w:val="0"/>
          <w:lang w:val="en-US"/>
        </w:rPr>
        <w:t>you</w:t>
      </w:r>
      <w:r w:rsidR="001C4FFA" w:rsidRPr="006A73E4">
        <w:rPr>
          <w:i w:val="0"/>
          <w:iCs w:val="0"/>
          <w:lang w:val="en-US"/>
        </w:rPr>
        <w:t xml:space="preserve"> </w:t>
      </w:r>
      <w:r w:rsidR="000D2847" w:rsidRPr="006A73E4">
        <w:rPr>
          <w:i w:val="0"/>
          <w:iCs w:val="0"/>
          <w:lang w:val="en-US"/>
        </w:rPr>
        <w:t xml:space="preserve">want to </w:t>
      </w:r>
      <w:r w:rsidR="001C4FFA" w:rsidRPr="006A73E4">
        <w:rPr>
          <w:i w:val="0"/>
          <w:iCs w:val="0"/>
          <w:lang w:val="en-US"/>
        </w:rPr>
        <w:t>make] then try to explain why you want to make the decision and then find someone else to support you somewhere else</w:t>
      </w:r>
      <w:r w:rsidR="008916E9" w:rsidRPr="006A73E4">
        <w:rPr>
          <w:i w:val="0"/>
          <w:iCs w:val="0"/>
          <w:lang w:val="en-US"/>
        </w:rPr>
        <w:t xml:space="preserve"> [if your parents won’t support you]</w:t>
      </w:r>
      <w:r w:rsidR="001C4FFA" w:rsidRPr="006A73E4">
        <w:rPr>
          <w:i w:val="0"/>
          <w:iCs w:val="0"/>
          <w:lang w:val="en-US"/>
        </w:rPr>
        <w:t>.</w:t>
      </w:r>
      <w:r w:rsidRPr="006A73E4">
        <w:rPr>
          <w:i w:val="0"/>
          <w:iCs w:val="0"/>
          <w:lang w:val="en-US"/>
        </w:rPr>
        <w:t>’</w:t>
      </w:r>
      <w:r w:rsidR="001C4FFA" w:rsidRPr="006A73E4">
        <w:rPr>
          <w:i w:val="0"/>
          <w:iCs w:val="0"/>
          <w:lang w:val="en-US"/>
        </w:rPr>
        <w:t xml:space="preserve"> </w:t>
      </w:r>
    </w:p>
    <w:p w14:paraId="37675BFB" w14:textId="43B01744" w:rsidR="009C2925" w:rsidRPr="00131880" w:rsidRDefault="001C4FFA" w:rsidP="00131880">
      <w:pPr>
        <w:pStyle w:val="IntenseQuote"/>
        <w:rPr>
          <w:b/>
          <w:bCs/>
          <w:i w:val="0"/>
          <w:iCs w:val="0"/>
          <w:lang w:val="en-US"/>
        </w:rPr>
      </w:pPr>
      <w:r w:rsidRPr="00032FAF">
        <w:rPr>
          <w:b/>
          <w:bCs/>
          <w:i w:val="0"/>
          <w:iCs w:val="0"/>
          <w:lang w:val="en-US"/>
        </w:rPr>
        <w:t>Person with disability</w:t>
      </w:r>
    </w:p>
    <w:p w14:paraId="6DFD9D09" w14:textId="5D704BEB" w:rsidR="00032FAF" w:rsidRPr="00131880" w:rsidRDefault="00D30A8F">
      <w:pPr>
        <w:rPr>
          <w:lang w:val="en-US"/>
        </w:rPr>
      </w:pPr>
      <w:r>
        <w:rPr>
          <w:lang w:val="en-US"/>
        </w:rPr>
        <w:t xml:space="preserve">Because when it comes down to it, </w:t>
      </w:r>
      <w:r w:rsidR="00A23CBE">
        <w:rPr>
          <w:lang w:val="en-US"/>
        </w:rPr>
        <w:t>SDM is both complex and simple:</w:t>
      </w:r>
    </w:p>
    <w:p w14:paraId="3A2E2772" w14:textId="7D52D68B" w:rsidR="00D4611C" w:rsidRPr="00032FAF" w:rsidRDefault="00907B35" w:rsidP="00032FAF">
      <w:pPr>
        <w:pStyle w:val="IntenseQuote"/>
        <w:rPr>
          <w:i w:val="0"/>
          <w:iCs w:val="0"/>
          <w:lang w:val="en-US"/>
        </w:rPr>
      </w:pPr>
      <w:r w:rsidRPr="00032FAF">
        <w:rPr>
          <w:b/>
          <w:bCs/>
          <w:i w:val="0"/>
          <w:iCs w:val="0"/>
          <w:lang w:val="en-US"/>
        </w:rPr>
        <w:t>Consultant:</w:t>
      </w:r>
      <w:r w:rsidRPr="00032FAF">
        <w:rPr>
          <w:i w:val="0"/>
          <w:iCs w:val="0"/>
          <w:lang w:val="en-US"/>
        </w:rPr>
        <w:t xml:space="preserve"> </w:t>
      </w:r>
      <w:r w:rsidR="00D4611C" w:rsidRPr="00032FAF">
        <w:rPr>
          <w:i w:val="0"/>
          <w:iCs w:val="0"/>
          <w:lang w:val="en-US"/>
        </w:rPr>
        <w:t>What does making a decision mean to you?</w:t>
      </w:r>
    </w:p>
    <w:p w14:paraId="1A9D8342" w14:textId="6F4BD18D" w:rsidR="00A53597" w:rsidRPr="00032FAF" w:rsidRDefault="009C2925" w:rsidP="00032FAF">
      <w:pPr>
        <w:pStyle w:val="IntenseQuote"/>
        <w:rPr>
          <w:i w:val="0"/>
          <w:iCs w:val="0"/>
          <w:lang w:val="en-US"/>
        </w:rPr>
      </w:pPr>
      <w:r w:rsidRPr="00032FAF">
        <w:rPr>
          <w:b/>
          <w:bCs/>
          <w:i w:val="0"/>
          <w:iCs w:val="0"/>
          <w:lang w:val="en-US"/>
        </w:rPr>
        <w:t>Person with disability:</w:t>
      </w:r>
      <w:r w:rsidRPr="00032FAF">
        <w:rPr>
          <w:i w:val="0"/>
          <w:iCs w:val="0"/>
          <w:lang w:val="en-US"/>
        </w:rPr>
        <w:t xml:space="preserve"> </w:t>
      </w:r>
      <w:r w:rsidR="00D4611C" w:rsidRPr="00032FAF">
        <w:rPr>
          <w:i w:val="0"/>
          <w:iCs w:val="0"/>
          <w:lang w:val="en-US"/>
        </w:rPr>
        <w:t>Being able to be independent, own choice, own voice – it’s my right to not agree with someone else.</w:t>
      </w:r>
      <w:r w:rsidR="00A53597" w:rsidRPr="00032FAF">
        <w:rPr>
          <w:rFonts w:eastAsia="Segoe UI" w:cstheme="minorHAnsi"/>
          <w:i w:val="0"/>
          <w:iCs w:val="0"/>
          <w:color w:val="FF0000"/>
          <w:lang w:val="en-US"/>
        </w:rPr>
        <w:br w:type="page"/>
      </w:r>
    </w:p>
    <w:p w14:paraId="78A196BD" w14:textId="77777777" w:rsidR="004258F1" w:rsidRDefault="004258F1" w:rsidP="00FF656A">
      <w:pPr>
        <w:pStyle w:val="Heading1"/>
        <w:rPr>
          <w:lang w:val="en-US"/>
        </w:rPr>
      </w:pPr>
    </w:p>
    <w:p w14:paraId="0A157B47" w14:textId="5E62353F" w:rsidR="005408AA" w:rsidRDefault="00BF6C71" w:rsidP="00FF656A">
      <w:pPr>
        <w:pStyle w:val="Heading1"/>
        <w:rPr>
          <w:lang w:val="en-US"/>
        </w:rPr>
      </w:pPr>
      <w:bookmarkStart w:id="17" w:name="_Toc168502082"/>
      <w:r w:rsidRPr="7F6BBE55">
        <w:rPr>
          <w:lang w:val="en-US"/>
        </w:rPr>
        <w:t>What people with intellectual disability</w:t>
      </w:r>
      <w:r w:rsidR="00301715">
        <w:rPr>
          <w:lang w:val="en-US"/>
        </w:rPr>
        <w:t xml:space="preserve">, </w:t>
      </w:r>
      <w:r w:rsidRPr="7F6BBE55">
        <w:rPr>
          <w:lang w:val="en-US"/>
        </w:rPr>
        <w:t xml:space="preserve">their families </w:t>
      </w:r>
      <w:r w:rsidR="00301715">
        <w:rPr>
          <w:lang w:val="en-US"/>
        </w:rPr>
        <w:t xml:space="preserve">and advocates </w:t>
      </w:r>
      <w:r w:rsidRPr="7F6BBE55">
        <w:rPr>
          <w:lang w:val="en-US"/>
        </w:rPr>
        <w:t>have told us</w:t>
      </w:r>
      <w:bookmarkEnd w:id="17"/>
    </w:p>
    <w:p w14:paraId="70396AB7" w14:textId="77777777" w:rsidR="0067792B" w:rsidRDefault="0067792B" w:rsidP="0067792B">
      <w:pPr>
        <w:rPr>
          <w:color w:val="FF0000"/>
          <w:lang w:val="en-US"/>
        </w:rPr>
      </w:pPr>
    </w:p>
    <w:p w14:paraId="1B20C85F" w14:textId="57BC2021" w:rsidR="0035021E" w:rsidRPr="00032FAF" w:rsidRDefault="0035021E" w:rsidP="00032FAF">
      <w:pPr>
        <w:pStyle w:val="IntenseQuote"/>
        <w:rPr>
          <w:i w:val="0"/>
          <w:iCs w:val="0"/>
          <w:lang w:val="en-US"/>
        </w:rPr>
      </w:pPr>
      <w:r w:rsidRPr="00032FAF">
        <w:rPr>
          <w:b/>
          <w:bCs/>
          <w:i w:val="0"/>
          <w:iCs w:val="0"/>
          <w:lang w:val="en-US"/>
        </w:rPr>
        <w:t>Consultant:</w:t>
      </w:r>
      <w:r w:rsidRPr="00032FAF">
        <w:rPr>
          <w:i w:val="0"/>
          <w:iCs w:val="0"/>
          <w:lang w:val="en-US"/>
        </w:rPr>
        <w:t xml:space="preserve"> What does making a decision mean to you?</w:t>
      </w:r>
    </w:p>
    <w:p w14:paraId="5FF4190C" w14:textId="0BD641A9" w:rsidR="004A2D7E" w:rsidRPr="00032FAF" w:rsidRDefault="004A2D7E" w:rsidP="00032FAF">
      <w:pPr>
        <w:pStyle w:val="IntenseQuote"/>
        <w:rPr>
          <w:i w:val="0"/>
          <w:iCs w:val="0"/>
          <w:lang w:val="en-US"/>
        </w:rPr>
      </w:pPr>
      <w:r w:rsidRPr="00032FAF">
        <w:rPr>
          <w:b/>
          <w:bCs/>
          <w:i w:val="0"/>
          <w:iCs w:val="0"/>
          <w:lang w:val="en-US"/>
        </w:rPr>
        <w:t>Person</w:t>
      </w:r>
      <w:r w:rsidR="0035021E" w:rsidRPr="00032FAF">
        <w:rPr>
          <w:b/>
          <w:bCs/>
          <w:i w:val="0"/>
          <w:iCs w:val="0"/>
          <w:lang w:val="en-US"/>
        </w:rPr>
        <w:t xml:space="preserve"> with disability:</w:t>
      </w:r>
      <w:r w:rsidR="0035021E" w:rsidRPr="00032FAF">
        <w:rPr>
          <w:i w:val="0"/>
          <w:iCs w:val="0"/>
          <w:lang w:val="en-US"/>
        </w:rPr>
        <w:t xml:space="preserve"> Growing up, trying to be independent, doing things for myself.</w:t>
      </w:r>
      <w:r w:rsidR="00BD4AB3" w:rsidRPr="00032FAF">
        <w:rPr>
          <w:i w:val="0"/>
          <w:iCs w:val="0"/>
          <w:lang w:val="en-US"/>
        </w:rPr>
        <w:t xml:space="preserve"> </w:t>
      </w:r>
    </w:p>
    <w:p w14:paraId="47EB8A8F" w14:textId="77777777" w:rsidR="000F67A5" w:rsidRDefault="000F67A5" w:rsidP="000F67A5">
      <w:pPr>
        <w:rPr>
          <w:lang w:val="en-US"/>
        </w:rPr>
      </w:pPr>
    </w:p>
    <w:p w14:paraId="05D4014A" w14:textId="46F18006" w:rsidR="0088361C" w:rsidRDefault="000F67A5" w:rsidP="002A6B3F">
      <w:pPr>
        <w:rPr>
          <w:lang w:val="en-US"/>
        </w:rPr>
      </w:pPr>
      <w:r w:rsidRPr="002C4DD0">
        <w:rPr>
          <w:lang w:val="en-US"/>
        </w:rPr>
        <w:t xml:space="preserve">We asked people with intellectual disability, </w:t>
      </w:r>
      <w:r w:rsidR="00215304">
        <w:rPr>
          <w:lang w:val="en-US"/>
        </w:rPr>
        <w:t xml:space="preserve">other disabilities, </w:t>
      </w:r>
      <w:r w:rsidRPr="002C4DD0">
        <w:rPr>
          <w:lang w:val="en-US"/>
        </w:rPr>
        <w:t xml:space="preserve">their families and advocates several questions so we could </w:t>
      </w:r>
      <w:r w:rsidR="00660665">
        <w:rPr>
          <w:lang w:val="en-US"/>
        </w:rPr>
        <w:t>learn</w:t>
      </w:r>
      <w:r w:rsidRPr="002C4DD0">
        <w:rPr>
          <w:lang w:val="en-US"/>
        </w:rPr>
        <w:t xml:space="preserve"> what good </w:t>
      </w:r>
      <w:r w:rsidR="00501BA6">
        <w:rPr>
          <w:lang w:val="en-US"/>
        </w:rPr>
        <w:t>and bad SDM looks like</w:t>
      </w:r>
      <w:r w:rsidR="00A3548D">
        <w:rPr>
          <w:lang w:val="en-US"/>
        </w:rPr>
        <w:t xml:space="preserve"> in their lives</w:t>
      </w:r>
      <w:r w:rsidR="00501BA6">
        <w:rPr>
          <w:lang w:val="en-US"/>
        </w:rPr>
        <w:t xml:space="preserve">, and whether good SDM is happening </w:t>
      </w:r>
      <w:r w:rsidR="00A3548D">
        <w:rPr>
          <w:lang w:val="en-US"/>
        </w:rPr>
        <w:t>for them.</w:t>
      </w:r>
      <w:r w:rsidRPr="002C4DD0">
        <w:rPr>
          <w:lang w:val="en-US"/>
        </w:rPr>
        <w:t xml:space="preserve"> </w:t>
      </w:r>
      <w:r w:rsidR="00DC2A3A">
        <w:rPr>
          <w:lang w:val="en-US"/>
        </w:rPr>
        <w:t>Themes that emerged included respecting and responding to the person’s communication and humanity</w:t>
      </w:r>
      <w:r w:rsidR="005F6CA6">
        <w:rPr>
          <w:lang w:val="en-US"/>
        </w:rPr>
        <w:t xml:space="preserve">. </w:t>
      </w:r>
    </w:p>
    <w:p w14:paraId="585975E8" w14:textId="63F91744" w:rsidR="000E737C" w:rsidRDefault="005F6CA6" w:rsidP="002A6B3F">
      <w:r>
        <w:rPr>
          <w:lang w:val="en-US"/>
        </w:rPr>
        <w:t xml:space="preserve">These </w:t>
      </w:r>
      <w:r w:rsidR="00B728F0">
        <w:rPr>
          <w:lang w:val="en-US"/>
        </w:rPr>
        <w:t>are things we all need when making decisions</w:t>
      </w:r>
      <w:r w:rsidR="0088361C">
        <w:rPr>
          <w:lang w:val="en-US"/>
        </w:rPr>
        <w:t>.</w:t>
      </w:r>
      <w:r w:rsidR="00B728F0">
        <w:rPr>
          <w:lang w:val="en-US"/>
        </w:rPr>
        <w:t xml:space="preserve"> </w:t>
      </w:r>
      <w:r w:rsidR="0088361C">
        <w:rPr>
          <w:lang w:val="en-US"/>
        </w:rPr>
        <w:t>But</w:t>
      </w:r>
      <w:r w:rsidR="00B728F0">
        <w:rPr>
          <w:lang w:val="en-US"/>
        </w:rPr>
        <w:t xml:space="preserve"> they are too often absent in the lives of people with intellectual disability.</w:t>
      </w:r>
    </w:p>
    <w:p w14:paraId="0AB52569" w14:textId="77777777" w:rsidR="00FA1315" w:rsidRDefault="00FA1315" w:rsidP="0067792B">
      <w:pPr>
        <w:rPr>
          <w:lang w:val="en-US"/>
        </w:rPr>
      </w:pPr>
    </w:p>
    <w:p w14:paraId="4BFEABA5" w14:textId="77777777" w:rsidR="00360DBA" w:rsidRPr="00565D02" w:rsidRDefault="00360DBA" w:rsidP="00360DBA">
      <w:pPr>
        <w:pStyle w:val="Heading2"/>
        <w:jc w:val="center"/>
        <w:rPr>
          <w:lang w:val="en-US"/>
        </w:rPr>
      </w:pPr>
      <w:bookmarkStart w:id="18" w:name="_Toc168502083"/>
      <w:r>
        <w:rPr>
          <w:lang w:val="en-US"/>
        </w:rPr>
        <w:t>What is good support when you need to make a decision?</w:t>
      </w:r>
      <w:bookmarkEnd w:id="18"/>
    </w:p>
    <w:p w14:paraId="7F447EFD" w14:textId="77777777" w:rsidR="00360DBA" w:rsidRDefault="00360DBA" w:rsidP="00360DBA">
      <w:pPr>
        <w:rPr>
          <w:b/>
          <w:bCs/>
        </w:rPr>
      </w:pPr>
    </w:p>
    <w:p w14:paraId="046A1617" w14:textId="77777777" w:rsidR="00032FAF" w:rsidRDefault="00360DBA" w:rsidP="00032FAF">
      <w:pPr>
        <w:pStyle w:val="IntenseQuote"/>
        <w:rPr>
          <w:i w:val="0"/>
          <w:iCs w:val="0"/>
        </w:rPr>
      </w:pPr>
      <w:r w:rsidRPr="00032FAF">
        <w:rPr>
          <w:i w:val="0"/>
          <w:iCs w:val="0"/>
        </w:rPr>
        <w:t xml:space="preserve">‘I can only speak to those involved in our daughter’s care including the family, friends and Support Workers who know her. It is by daily interactions and feedback, mostly nonverbal, that allows us to make informed and supported decisions for our daughter.’ </w:t>
      </w:r>
    </w:p>
    <w:p w14:paraId="01C8BD87" w14:textId="52403625" w:rsidR="00360DBA" w:rsidRPr="00032FAF" w:rsidRDefault="00360DBA" w:rsidP="00032FAF">
      <w:pPr>
        <w:pStyle w:val="IntenseQuote"/>
        <w:rPr>
          <w:b/>
          <w:bCs/>
          <w:i w:val="0"/>
          <w:iCs w:val="0"/>
        </w:rPr>
      </w:pPr>
      <w:r w:rsidRPr="00032FAF">
        <w:rPr>
          <w:b/>
          <w:bCs/>
          <w:i w:val="0"/>
          <w:iCs w:val="0"/>
        </w:rPr>
        <w:t>Family member</w:t>
      </w:r>
    </w:p>
    <w:p w14:paraId="0D1BA336" w14:textId="77777777" w:rsidR="00360DBA" w:rsidRDefault="00360DBA" w:rsidP="00360DBA">
      <w:pPr>
        <w:rPr>
          <w:b/>
          <w:bCs/>
        </w:rPr>
      </w:pPr>
    </w:p>
    <w:p w14:paraId="2DB5F948" w14:textId="0A257FDF" w:rsidR="00B4440C" w:rsidRDefault="00266EC0" w:rsidP="00360DBA">
      <w:r>
        <w:t>It does not matter whether</w:t>
      </w:r>
      <w:r w:rsidR="00FB2C92">
        <w:t xml:space="preserve"> a person communicates with their words, body language, </w:t>
      </w:r>
      <w:proofErr w:type="gramStart"/>
      <w:r w:rsidR="00FB2C92">
        <w:t>behaviour</w:t>
      </w:r>
      <w:proofErr w:type="gramEnd"/>
      <w:r w:rsidR="00FB2C92">
        <w:t xml:space="preserve"> or </w:t>
      </w:r>
      <w:r w:rsidR="004D0D0F">
        <w:t>any other means</w:t>
      </w:r>
      <w:r>
        <w:t>.</w:t>
      </w:r>
      <w:r w:rsidR="00FB2C92">
        <w:t xml:space="preserve"> </w:t>
      </w:r>
      <w:r w:rsidR="00CA56BB">
        <w:t xml:space="preserve">Families and independent decision-making supporters need </w:t>
      </w:r>
      <w:r w:rsidR="000F7394">
        <w:t xml:space="preserve">government </w:t>
      </w:r>
      <w:r w:rsidR="00D552F4">
        <w:t xml:space="preserve">funding and organisational </w:t>
      </w:r>
      <w:r w:rsidR="000F7394">
        <w:t>support</w:t>
      </w:r>
      <w:r w:rsidR="006F300D">
        <w:t xml:space="preserve"> – practical and cultural –</w:t>
      </w:r>
      <w:r w:rsidR="000F7394">
        <w:t xml:space="preserve"> to take the time to </w:t>
      </w:r>
      <w:r w:rsidR="00404FE7">
        <w:t>observe and act on</w:t>
      </w:r>
      <w:r>
        <w:t xml:space="preserve"> </w:t>
      </w:r>
      <w:r w:rsidR="000F7394">
        <w:t>people’s</w:t>
      </w:r>
      <w:r>
        <w:t xml:space="preserve"> ‘daily interactions and feedback’</w:t>
      </w:r>
      <w:r w:rsidR="000F7394">
        <w:t>.</w:t>
      </w:r>
    </w:p>
    <w:p w14:paraId="2EE61E19" w14:textId="0EB1F724" w:rsidR="00032FAF" w:rsidRPr="004258F1" w:rsidRDefault="004446E2" w:rsidP="00360DBA">
      <w:r>
        <w:t xml:space="preserve">An organisational culture that gives people the space to </w:t>
      </w:r>
      <w:r w:rsidR="0061672C">
        <w:t xml:space="preserve">take risks, </w:t>
      </w:r>
      <w:r>
        <w:t xml:space="preserve">make mistakes and learn from these is critical. This </w:t>
      </w:r>
      <w:r w:rsidR="00202851">
        <w:t xml:space="preserve">not only speaks to respecting the humanity of the person being supported, but also to respecting that of their </w:t>
      </w:r>
      <w:r w:rsidR="0093443B">
        <w:t>family members</w:t>
      </w:r>
      <w:r w:rsidR="00202851">
        <w:t xml:space="preserve"> and supporters.</w:t>
      </w:r>
    </w:p>
    <w:p w14:paraId="6CCD22D0" w14:textId="77777777" w:rsidR="00032FAF" w:rsidRDefault="00360DBA" w:rsidP="00032FAF">
      <w:pPr>
        <w:pStyle w:val="IntenseQuote"/>
        <w:rPr>
          <w:i w:val="0"/>
          <w:iCs w:val="0"/>
        </w:rPr>
      </w:pPr>
      <w:r w:rsidRPr="00032FAF">
        <w:rPr>
          <w:i w:val="0"/>
          <w:iCs w:val="0"/>
        </w:rPr>
        <w:lastRenderedPageBreak/>
        <w:t xml:space="preserve">‘People with intellectual disability need to be allowed to make mistakes. Nobody can learn to make the right decisions without making the wrong ones first.’ </w:t>
      </w:r>
    </w:p>
    <w:p w14:paraId="53A19DD4" w14:textId="688F949E" w:rsidR="00360DBA" w:rsidRPr="004258F1" w:rsidRDefault="00360DBA" w:rsidP="004258F1">
      <w:pPr>
        <w:pStyle w:val="IntenseQuote"/>
        <w:rPr>
          <w:b/>
          <w:bCs/>
          <w:i w:val="0"/>
          <w:iCs w:val="0"/>
        </w:rPr>
      </w:pPr>
      <w:r w:rsidRPr="00032FAF">
        <w:rPr>
          <w:b/>
          <w:bCs/>
          <w:i w:val="0"/>
          <w:iCs w:val="0"/>
        </w:rPr>
        <w:t>Advocate</w:t>
      </w:r>
    </w:p>
    <w:p w14:paraId="62106E5C" w14:textId="70AEFFFA" w:rsidR="0061672C" w:rsidRPr="004258F1" w:rsidRDefault="0043319A" w:rsidP="00360DBA">
      <w:r>
        <w:t>But the</w:t>
      </w:r>
      <w:r w:rsidR="004269C2">
        <w:t xml:space="preserve"> most </w:t>
      </w:r>
      <w:r w:rsidR="00FA13D8">
        <w:t>sensible</w:t>
      </w:r>
      <w:r w:rsidR="004269C2">
        <w:t xml:space="preserve"> response came </w:t>
      </w:r>
      <w:r w:rsidR="00FA13D8">
        <w:t xml:space="preserve">from a </w:t>
      </w:r>
      <w:r w:rsidR="00A5146D">
        <w:t>consultee</w:t>
      </w:r>
      <w:r w:rsidR="00FA13D8">
        <w:t xml:space="preserve"> with intellectual disability. We can talk about themes </w:t>
      </w:r>
      <w:r w:rsidR="00DA4105">
        <w:t>and styles of communication, and these are important. But ultimately, we need to be open to listening</w:t>
      </w:r>
      <w:r w:rsidR="00C91DE6">
        <w:t xml:space="preserve"> to a person. While we </w:t>
      </w:r>
      <w:r w:rsidR="00565BB1">
        <w:t xml:space="preserve">might </w:t>
      </w:r>
      <w:r w:rsidR="00C91DE6">
        <w:t xml:space="preserve">need additional funding and support to </w:t>
      </w:r>
      <w:r w:rsidR="009F4A99">
        <w:t xml:space="preserve">make some decisions happen in practice, something we can all do right away is assume that </w:t>
      </w:r>
      <w:r w:rsidR="00565BB1">
        <w:t>people have something important to say about their lives and do what we can to work out what that is</w:t>
      </w:r>
      <w:r w:rsidR="000B504E">
        <w:t xml:space="preserve"> and how we might support it</w:t>
      </w:r>
      <w:r w:rsidR="00565BB1">
        <w:t>.</w:t>
      </w:r>
    </w:p>
    <w:p w14:paraId="7A30BCD5" w14:textId="77777777" w:rsidR="00360DBA" w:rsidRPr="00032FAF" w:rsidRDefault="00360DBA" w:rsidP="00032FAF">
      <w:pPr>
        <w:pStyle w:val="IntenseQuote"/>
        <w:rPr>
          <w:i w:val="0"/>
          <w:iCs w:val="0"/>
          <w:lang w:val="en-US"/>
        </w:rPr>
      </w:pPr>
      <w:r w:rsidRPr="00032FAF">
        <w:rPr>
          <w:b/>
          <w:bCs/>
          <w:i w:val="0"/>
          <w:iCs w:val="0"/>
          <w:lang w:val="en-US"/>
        </w:rPr>
        <w:t xml:space="preserve">Consultant: </w:t>
      </w:r>
      <w:r w:rsidRPr="00032FAF">
        <w:rPr>
          <w:i w:val="0"/>
          <w:iCs w:val="0"/>
          <w:lang w:val="en-US"/>
        </w:rPr>
        <w:t xml:space="preserve">What does </w:t>
      </w:r>
      <w:proofErr w:type="gramStart"/>
      <w:r w:rsidRPr="00032FAF">
        <w:rPr>
          <w:i w:val="0"/>
          <w:iCs w:val="0"/>
          <w:lang w:val="en-US"/>
        </w:rPr>
        <w:t>good supported</w:t>
      </w:r>
      <w:proofErr w:type="gramEnd"/>
      <w:r w:rsidRPr="00032FAF">
        <w:rPr>
          <w:i w:val="0"/>
          <w:iCs w:val="0"/>
          <w:lang w:val="en-US"/>
        </w:rPr>
        <w:t xml:space="preserve"> decision making look like?</w:t>
      </w:r>
    </w:p>
    <w:p w14:paraId="4FE8B7C6" w14:textId="22A72436" w:rsidR="00485B35" w:rsidRPr="004258F1" w:rsidRDefault="00360DBA" w:rsidP="004258F1">
      <w:pPr>
        <w:pStyle w:val="IntenseQuote"/>
        <w:rPr>
          <w:i w:val="0"/>
          <w:iCs w:val="0"/>
        </w:rPr>
      </w:pPr>
      <w:r w:rsidRPr="00032FAF">
        <w:rPr>
          <w:b/>
          <w:bCs/>
          <w:i w:val="0"/>
          <w:iCs w:val="0"/>
        </w:rPr>
        <w:t xml:space="preserve">Person with disability: </w:t>
      </w:r>
      <w:r w:rsidRPr="00032FAF">
        <w:rPr>
          <w:i w:val="0"/>
          <w:iCs w:val="0"/>
        </w:rPr>
        <w:t>When people listen to me.</w:t>
      </w:r>
    </w:p>
    <w:p w14:paraId="61E7D7CF" w14:textId="53FB25B2" w:rsidR="00485B35" w:rsidRPr="00485B35" w:rsidRDefault="00485B35" w:rsidP="0067792B">
      <w:r>
        <w:t xml:space="preserve">Having good SDM principles is </w:t>
      </w:r>
      <w:r w:rsidR="00682A75">
        <w:t>essential. But if they are not happening in practice, or if they are only happening sometimes, we need to know why.</w:t>
      </w:r>
      <w:r w:rsidR="006750BF">
        <w:t xml:space="preserve"> Because </w:t>
      </w:r>
      <w:r w:rsidR="00655BE3">
        <w:t xml:space="preserve">it is disrespectful, and in some cases financially unsound, </w:t>
      </w:r>
      <w:r w:rsidR="006C02F9">
        <w:t>to favour the status quo of not listening to people with intellectual disability</w:t>
      </w:r>
      <w:r w:rsidR="004B71D9">
        <w:t xml:space="preserve"> over supporting the</w:t>
      </w:r>
      <w:r w:rsidR="00DE191B">
        <w:t>m to make their own decisions.</w:t>
      </w:r>
    </w:p>
    <w:p w14:paraId="72348ADF" w14:textId="77777777" w:rsidR="00080DB4" w:rsidRPr="008504EA" w:rsidRDefault="00080DB4" w:rsidP="0067792B">
      <w:pPr>
        <w:rPr>
          <w:color w:val="FF0000"/>
          <w:lang w:val="en-US"/>
        </w:rPr>
      </w:pPr>
    </w:p>
    <w:p w14:paraId="72B58EF1" w14:textId="0588FEB4" w:rsidR="001C591C" w:rsidRPr="001C591C" w:rsidRDefault="001C591C" w:rsidP="003F455D">
      <w:pPr>
        <w:pStyle w:val="Heading2"/>
        <w:jc w:val="center"/>
      </w:pPr>
      <w:bookmarkStart w:id="19" w:name="_Toc168502084"/>
      <w:r w:rsidRPr="001C591C">
        <w:t>Are these Principles happening in practice?</w:t>
      </w:r>
      <w:bookmarkEnd w:id="19"/>
    </w:p>
    <w:p w14:paraId="3AAB6A1D" w14:textId="77777777" w:rsidR="00FA0D3E" w:rsidRDefault="00FA0D3E" w:rsidP="7F6BBE55"/>
    <w:p w14:paraId="550E985A" w14:textId="77777777" w:rsidR="00A40476" w:rsidRPr="00032FAF" w:rsidRDefault="00A40476" w:rsidP="00032FAF">
      <w:pPr>
        <w:pStyle w:val="IntenseQuote"/>
        <w:rPr>
          <w:i w:val="0"/>
          <w:iCs w:val="0"/>
          <w:lang w:val="en-US"/>
        </w:rPr>
      </w:pPr>
      <w:r w:rsidRPr="00032FAF">
        <w:rPr>
          <w:b/>
          <w:bCs/>
          <w:i w:val="0"/>
          <w:iCs w:val="0"/>
          <w:lang w:val="en-US"/>
        </w:rPr>
        <w:t xml:space="preserve">Consultant: </w:t>
      </w:r>
      <w:r w:rsidRPr="00032FAF">
        <w:rPr>
          <w:i w:val="0"/>
          <w:iCs w:val="0"/>
          <w:lang w:val="en-US"/>
        </w:rPr>
        <w:t>What support helps you make decisions? What support is good?</w:t>
      </w:r>
    </w:p>
    <w:p w14:paraId="0951BBFF" w14:textId="4BA4D770" w:rsidR="00910A4A" w:rsidRPr="004258F1" w:rsidRDefault="00A40476" w:rsidP="004258F1">
      <w:pPr>
        <w:pStyle w:val="IntenseQuote"/>
        <w:rPr>
          <w:i w:val="0"/>
          <w:iCs w:val="0"/>
          <w:lang w:val="en-US"/>
        </w:rPr>
      </w:pPr>
      <w:r w:rsidRPr="00032FAF">
        <w:rPr>
          <w:b/>
          <w:bCs/>
          <w:i w:val="0"/>
          <w:iCs w:val="0"/>
          <w:lang w:val="en-US"/>
        </w:rPr>
        <w:t xml:space="preserve">Person with disability: </w:t>
      </w:r>
      <w:r w:rsidRPr="00032FAF">
        <w:rPr>
          <w:i w:val="0"/>
          <w:iCs w:val="0"/>
          <w:lang w:val="en-US"/>
        </w:rPr>
        <w:t>Someone you can trust.</w:t>
      </w:r>
    </w:p>
    <w:p w14:paraId="6B0B03A1" w14:textId="7B421277" w:rsidR="0083540A" w:rsidRPr="00857AC4" w:rsidRDefault="00345E9C" w:rsidP="7F6BBE55">
      <w:r>
        <w:t xml:space="preserve">When </w:t>
      </w:r>
      <w:r w:rsidR="0089204D">
        <w:t>good SDM happens in practice</w:t>
      </w:r>
      <w:r w:rsidR="004D1DFE">
        <w:t xml:space="preserve"> </w:t>
      </w:r>
      <w:r w:rsidR="00997148">
        <w:t xml:space="preserve">for a person, </w:t>
      </w:r>
      <w:r w:rsidR="003677EB">
        <w:t>it</w:t>
      </w:r>
      <w:r w:rsidR="0089204D">
        <w:t xml:space="preserve"> </w:t>
      </w:r>
      <w:r w:rsidR="008914F2">
        <w:t xml:space="preserve">shows </w:t>
      </w:r>
      <w:r w:rsidR="00997148">
        <w:t>their</w:t>
      </w:r>
      <w:r w:rsidR="008914F2">
        <w:t xml:space="preserve"> communication and humanity are being respected.</w:t>
      </w:r>
      <w:r w:rsidR="00997148">
        <w:t xml:space="preserve"> </w:t>
      </w:r>
      <w:r w:rsidR="00307B94">
        <w:t xml:space="preserve">And </w:t>
      </w:r>
      <w:r w:rsidR="003677EB">
        <w:t>SDM</w:t>
      </w:r>
      <w:r w:rsidR="00307B94">
        <w:t xml:space="preserve"> </w:t>
      </w:r>
      <w:r w:rsidR="000E2489">
        <w:t>is already happening for people</w:t>
      </w:r>
      <w:r w:rsidR="001C027E">
        <w:t>, if imperfectly</w:t>
      </w:r>
      <w:r w:rsidR="003677EB">
        <w:t>. O</w:t>
      </w:r>
      <w:r w:rsidR="001819EA">
        <w:t>ne advocate</w:t>
      </w:r>
      <w:r w:rsidR="0083540A">
        <w:t xml:space="preserve"> </w:t>
      </w:r>
      <w:r w:rsidR="001819EA">
        <w:t>sees SDM principles happening in practice in specific situations</w:t>
      </w:r>
      <w:r w:rsidR="00AA048D">
        <w:t>, at specific times:</w:t>
      </w:r>
    </w:p>
    <w:p w14:paraId="0555B3B3" w14:textId="77777777" w:rsidR="00032FAF" w:rsidRPr="00032FAF" w:rsidRDefault="00064F02" w:rsidP="00032FAF">
      <w:pPr>
        <w:pStyle w:val="IntenseQuote"/>
        <w:rPr>
          <w:i w:val="0"/>
          <w:iCs w:val="0"/>
        </w:rPr>
      </w:pPr>
      <w:r w:rsidRPr="00032FAF">
        <w:rPr>
          <w:i w:val="0"/>
          <w:iCs w:val="0"/>
        </w:rPr>
        <w:t xml:space="preserve">‘Where people have families, </w:t>
      </w:r>
      <w:proofErr w:type="gramStart"/>
      <w:r w:rsidRPr="00032FAF">
        <w:rPr>
          <w:i w:val="0"/>
          <w:iCs w:val="0"/>
        </w:rPr>
        <w:t>friendship</w:t>
      </w:r>
      <w:proofErr w:type="gramEnd"/>
      <w:r w:rsidRPr="00032FAF">
        <w:rPr>
          <w:i w:val="0"/>
          <w:iCs w:val="0"/>
        </w:rPr>
        <w:t xml:space="preserve"> and preexisting relationships, I see SDM happening.</w:t>
      </w:r>
      <w:r w:rsidR="006E5966" w:rsidRPr="00032FAF">
        <w:rPr>
          <w:i w:val="0"/>
          <w:iCs w:val="0"/>
        </w:rPr>
        <w:t xml:space="preserve"> It can be 50/50 in terms of whether they tip into </w:t>
      </w:r>
      <w:r w:rsidR="007E654A" w:rsidRPr="00032FAF">
        <w:rPr>
          <w:i w:val="0"/>
          <w:iCs w:val="0"/>
        </w:rPr>
        <w:t>substitute decision making at times.</w:t>
      </w:r>
      <w:r w:rsidRPr="00032FAF">
        <w:rPr>
          <w:i w:val="0"/>
          <w:iCs w:val="0"/>
        </w:rPr>
        <w:t xml:space="preserve">’ </w:t>
      </w:r>
    </w:p>
    <w:p w14:paraId="32E9C7BB" w14:textId="3233B93A" w:rsidR="00064F02" w:rsidRPr="00032FAF" w:rsidRDefault="00064F02" w:rsidP="00032FAF">
      <w:pPr>
        <w:pStyle w:val="IntenseQuote"/>
        <w:rPr>
          <w:b/>
          <w:bCs/>
          <w:i w:val="0"/>
          <w:iCs w:val="0"/>
        </w:rPr>
      </w:pPr>
      <w:r w:rsidRPr="00032FAF">
        <w:rPr>
          <w:b/>
          <w:bCs/>
          <w:i w:val="0"/>
          <w:iCs w:val="0"/>
        </w:rPr>
        <w:t>Advocate</w:t>
      </w:r>
    </w:p>
    <w:p w14:paraId="4BBFA085" w14:textId="77777777" w:rsidR="00064F02" w:rsidRDefault="00064F02" w:rsidP="7F6BBE55">
      <w:pPr>
        <w:rPr>
          <w:b/>
          <w:bCs/>
        </w:rPr>
      </w:pPr>
    </w:p>
    <w:p w14:paraId="06078C6A" w14:textId="77777777" w:rsidR="004258F1" w:rsidRDefault="004258F1" w:rsidP="7F6BBE55">
      <w:pPr>
        <w:rPr>
          <w:b/>
          <w:bCs/>
        </w:rPr>
      </w:pPr>
    </w:p>
    <w:p w14:paraId="5C7FAB59" w14:textId="162F8070" w:rsidR="00AA048D" w:rsidRDefault="006B77C2" w:rsidP="7F6BBE55">
      <w:r>
        <w:t xml:space="preserve">But </w:t>
      </w:r>
      <w:r w:rsidR="003677EB">
        <w:t xml:space="preserve">the news is not all good. </w:t>
      </w:r>
      <w:r w:rsidR="0028132C">
        <w:t>Here is the</w:t>
      </w:r>
      <w:r w:rsidR="00DD456E">
        <w:t xml:space="preserve"> experience</w:t>
      </w:r>
      <w:r w:rsidR="0028132C">
        <w:t xml:space="preserve"> one family member shared when asked</w:t>
      </w:r>
      <w:r w:rsidR="00DD456E">
        <w:t xml:space="preserve"> whether </w:t>
      </w:r>
      <w:r w:rsidR="0047743B">
        <w:t>SDM</w:t>
      </w:r>
      <w:r w:rsidR="00DD456E">
        <w:t xml:space="preserve"> </w:t>
      </w:r>
      <w:r w:rsidR="0047743B">
        <w:t>is</w:t>
      </w:r>
      <w:r w:rsidR="00DD456E">
        <w:t xml:space="preserve"> happening in practice</w:t>
      </w:r>
      <w:r w:rsidR="0028132C">
        <w:t>:</w:t>
      </w:r>
    </w:p>
    <w:p w14:paraId="636F496B" w14:textId="77777777" w:rsidR="00DD456E" w:rsidRPr="00AA048D" w:rsidRDefault="00DD456E" w:rsidP="7F6BBE55"/>
    <w:p w14:paraId="4A470A16" w14:textId="77777777" w:rsidR="00032FAF" w:rsidRDefault="00B206DF" w:rsidP="00032FAF">
      <w:pPr>
        <w:pStyle w:val="IntenseQuote"/>
        <w:rPr>
          <w:i w:val="0"/>
          <w:iCs w:val="0"/>
        </w:rPr>
      </w:pPr>
      <w:r w:rsidRPr="00032FAF">
        <w:rPr>
          <w:i w:val="0"/>
          <w:iCs w:val="0"/>
        </w:rPr>
        <w:t>‘</w:t>
      </w:r>
      <w:r w:rsidR="001C591C" w:rsidRPr="00032FAF">
        <w:rPr>
          <w:i w:val="0"/>
          <w:iCs w:val="0"/>
        </w:rPr>
        <w:t>Short answer no, I believe we are still operating on the easiest and quickest way to make decisions and that is using our knowledge and making substituted decisions. While we have a lot of knowledge and understanding of our loved ones with cognitive delay</w:t>
      </w:r>
      <w:r w:rsidR="00D85118" w:rsidRPr="00032FAF">
        <w:rPr>
          <w:i w:val="0"/>
          <w:iCs w:val="0"/>
        </w:rPr>
        <w:t>,</w:t>
      </w:r>
      <w:r w:rsidR="001C591C" w:rsidRPr="00032FAF">
        <w:rPr>
          <w:i w:val="0"/>
          <w:iCs w:val="0"/>
        </w:rPr>
        <w:t xml:space="preserve"> </w:t>
      </w:r>
      <w:r w:rsidR="00D85118" w:rsidRPr="00032FAF">
        <w:rPr>
          <w:i w:val="0"/>
          <w:iCs w:val="0"/>
        </w:rPr>
        <w:t>[substitute decision making]</w:t>
      </w:r>
      <w:r w:rsidR="001C591C" w:rsidRPr="00032FAF">
        <w:rPr>
          <w:i w:val="0"/>
          <w:iCs w:val="0"/>
        </w:rPr>
        <w:t xml:space="preserve"> is</w:t>
      </w:r>
      <w:r w:rsidR="00D85118" w:rsidRPr="00032FAF">
        <w:rPr>
          <w:i w:val="0"/>
          <w:iCs w:val="0"/>
        </w:rPr>
        <w:t xml:space="preserve"> [used]</w:t>
      </w:r>
      <w:r w:rsidR="001C591C" w:rsidRPr="00032FAF">
        <w:rPr>
          <w:i w:val="0"/>
          <w:iCs w:val="0"/>
        </w:rPr>
        <w:t xml:space="preserve"> to save time and in some instances frustration.</w:t>
      </w:r>
      <w:r w:rsidRPr="00032FAF">
        <w:rPr>
          <w:i w:val="0"/>
          <w:iCs w:val="0"/>
        </w:rPr>
        <w:t xml:space="preserve">’ </w:t>
      </w:r>
    </w:p>
    <w:p w14:paraId="71424FBF" w14:textId="1F8B9E5D" w:rsidR="001C591C" w:rsidRPr="00032FAF" w:rsidRDefault="001C591C" w:rsidP="00032FAF">
      <w:pPr>
        <w:pStyle w:val="IntenseQuote"/>
        <w:rPr>
          <w:b/>
          <w:bCs/>
          <w:i w:val="0"/>
          <w:iCs w:val="0"/>
        </w:rPr>
      </w:pPr>
      <w:r w:rsidRPr="00032FAF">
        <w:rPr>
          <w:b/>
          <w:bCs/>
          <w:i w:val="0"/>
          <w:iCs w:val="0"/>
        </w:rPr>
        <w:t>Family member</w:t>
      </w:r>
    </w:p>
    <w:p w14:paraId="602F6552" w14:textId="77777777" w:rsidR="0035530B" w:rsidRDefault="0035530B" w:rsidP="7F6BBE55">
      <w:pPr>
        <w:rPr>
          <w:b/>
          <w:bCs/>
        </w:rPr>
      </w:pPr>
    </w:p>
    <w:p w14:paraId="45CC0D3A" w14:textId="1A128793" w:rsidR="00ED3B8D" w:rsidRDefault="007249F2" w:rsidP="7F6BBE55">
      <w:r>
        <w:t>When</w:t>
      </w:r>
      <w:r w:rsidR="000827A8">
        <w:t xml:space="preserve"> we asked people what is unhelpful when they need to </w:t>
      </w:r>
      <w:proofErr w:type="gramStart"/>
      <w:r w:rsidR="000827A8">
        <w:t>make a decision</w:t>
      </w:r>
      <w:proofErr w:type="gramEnd"/>
      <w:r w:rsidR="000827A8">
        <w:t xml:space="preserve">, the responses received were both nuanced and simple. Nuanced in that they reflected </w:t>
      </w:r>
      <w:r w:rsidR="001A5A9B">
        <w:t xml:space="preserve">an understanding of </w:t>
      </w:r>
      <w:r w:rsidR="001B37DF">
        <w:t xml:space="preserve">both </w:t>
      </w:r>
      <w:r w:rsidR="001A5A9B">
        <w:t xml:space="preserve">SDM principles and </w:t>
      </w:r>
      <w:r w:rsidR="00607698">
        <w:t xml:space="preserve">the </w:t>
      </w:r>
      <w:r w:rsidR="001B37DF">
        <w:t xml:space="preserve">complexities of </w:t>
      </w:r>
      <w:r w:rsidR="00DB7404">
        <w:t>their own</w:t>
      </w:r>
      <w:r w:rsidR="001B37DF">
        <w:t xml:space="preserve"> additional support needs, and simple in that they reflected </w:t>
      </w:r>
      <w:r w:rsidR="00DB7404">
        <w:t>what we all want</w:t>
      </w:r>
      <w:r w:rsidR="00764286">
        <w:t xml:space="preserve"> for ourselves</w:t>
      </w:r>
      <w:r w:rsidR="00DB7404">
        <w:t xml:space="preserve">: </w:t>
      </w:r>
      <w:r w:rsidR="00764286">
        <w:t>respect for their autonomy and human rights.</w:t>
      </w:r>
    </w:p>
    <w:p w14:paraId="502A77B2" w14:textId="77777777" w:rsidR="000827A8" w:rsidRDefault="000827A8" w:rsidP="7F6BBE55"/>
    <w:p w14:paraId="1B47B307" w14:textId="77777777" w:rsidR="00ED3B8D" w:rsidRDefault="00ED3B8D" w:rsidP="00ED3B8D">
      <w:pPr>
        <w:pStyle w:val="Heading2"/>
        <w:jc w:val="center"/>
        <w:rPr>
          <w:lang w:val="en-US"/>
        </w:rPr>
      </w:pPr>
      <w:bookmarkStart w:id="20" w:name="_Toc168502085"/>
      <w:r>
        <w:rPr>
          <w:lang w:val="en-US"/>
        </w:rPr>
        <w:t>What is unhelpful when you need to make a decision?</w:t>
      </w:r>
      <w:bookmarkEnd w:id="20"/>
    </w:p>
    <w:p w14:paraId="28ABD901" w14:textId="77777777" w:rsidR="00ED3B8D" w:rsidRDefault="00ED3B8D" w:rsidP="00ED3B8D">
      <w:pPr>
        <w:rPr>
          <w:lang w:val="en-US"/>
        </w:rPr>
      </w:pPr>
    </w:p>
    <w:p w14:paraId="777CA560" w14:textId="77777777" w:rsidR="004258F1" w:rsidRDefault="004258F1" w:rsidP="00ED3B8D">
      <w:pPr>
        <w:rPr>
          <w:lang w:val="en-US"/>
        </w:rPr>
      </w:pPr>
    </w:p>
    <w:p w14:paraId="63B0BD73" w14:textId="77777777" w:rsidR="00ED3B8D" w:rsidRPr="00032FAF" w:rsidRDefault="00ED3B8D" w:rsidP="00032FAF">
      <w:pPr>
        <w:pStyle w:val="IntenseQuote"/>
        <w:rPr>
          <w:i w:val="0"/>
          <w:iCs w:val="0"/>
          <w:lang w:val="en-US"/>
        </w:rPr>
      </w:pPr>
      <w:r w:rsidRPr="00032FAF">
        <w:rPr>
          <w:b/>
          <w:bCs/>
          <w:i w:val="0"/>
          <w:iCs w:val="0"/>
          <w:lang w:val="en-US"/>
        </w:rPr>
        <w:t xml:space="preserve">Consultant: </w:t>
      </w:r>
      <w:r w:rsidRPr="00032FAF">
        <w:rPr>
          <w:i w:val="0"/>
          <w:iCs w:val="0"/>
          <w:lang w:val="en-US"/>
        </w:rPr>
        <w:t>What support does not help you make decisions? What support is bad?</w:t>
      </w:r>
    </w:p>
    <w:p w14:paraId="0E60C690" w14:textId="0B36B009" w:rsidR="00ED3B8D" w:rsidRPr="00032FAF" w:rsidRDefault="00ED3B8D" w:rsidP="00032FAF">
      <w:pPr>
        <w:pStyle w:val="IntenseQuote"/>
        <w:rPr>
          <w:i w:val="0"/>
          <w:iCs w:val="0"/>
          <w:lang w:val="en-US"/>
        </w:rPr>
      </w:pPr>
      <w:r w:rsidRPr="00032FAF">
        <w:rPr>
          <w:b/>
          <w:bCs/>
          <w:i w:val="0"/>
          <w:iCs w:val="0"/>
          <w:lang w:val="en-US"/>
        </w:rPr>
        <w:t>Person with disability:</w:t>
      </w:r>
      <w:r w:rsidRPr="00032FAF">
        <w:rPr>
          <w:i w:val="0"/>
          <w:iCs w:val="0"/>
          <w:lang w:val="en-US"/>
        </w:rPr>
        <w:t xml:space="preserve"> When you say to [a supporter] for example, can I get my driver’s </w:t>
      </w:r>
      <w:proofErr w:type="spellStart"/>
      <w:r w:rsidRPr="00032FAF">
        <w:rPr>
          <w:i w:val="0"/>
          <w:iCs w:val="0"/>
          <w:lang w:val="en-US"/>
        </w:rPr>
        <w:t>licence</w:t>
      </w:r>
      <w:proofErr w:type="spellEnd"/>
      <w:r w:rsidRPr="00032FAF">
        <w:rPr>
          <w:i w:val="0"/>
          <w:iCs w:val="0"/>
          <w:lang w:val="en-US"/>
        </w:rPr>
        <w:t xml:space="preserve">? and they say no. </w:t>
      </w:r>
      <w:proofErr w:type="gramStart"/>
      <w:r w:rsidRPr="00032FAF">
        <w:rPr>
          <w:i w:val="0"/>
          <w:iCs w:val="0"/>
          <w:lang w:val="en-US"/>
        </w:rPr>
        <w:t>Good</w:t>
      </w:r>
      <w:proofErr w:type="gramEnd"/>
      <w:r w:rsidRPr="00032FAF">
        <w:rPr>
          <w:i w:val="0"/>
          <w:iCs w:val="0"/>
          <w:lang w:val="en-US"/>
        </w:rPr>
        <w:t xml:space="preserve"> support says ‘yes, but are you able to do the test?’</w:t>
      </w:r>
    </w:p>
    <w:p w14:paraId="31AE375D" w14:textId="77777777" w:rsidR="00ED3B8D" w:rsidRDefault="00ED3B8D" w:rsidP="00ED3B8D">
      <w:pPr>
        <w:rPr>
          <w:lang w:val="en-US"/>
        </w:rPr>
      </w:pPr>
    </w:p>
    <w:p w14:paraId="038EB558" w14:textId="6C11230B" w:rsidR="00ED3B8D" w:rsidRDefault="00ED3B8D" w:rsidP="00ED3B8D">
      <w:pPr>
        <w:rPr>
          <w:lang w:val="en-US"/>
        </w:rPr>
      </w:pPr>
      <w:r>
        <w:rPr>
          <w:lang w:val="en-US"/>
        </w:rPr>
        <w:t>VALID learned from people with intellectual disability that there are several unhelpful things a person can do when supporting them to make a decision. But a critical theme that unite</w:t>
      </w:r>
      <w:r w:rsidR="00840050">
        <w:rPr>
          <w:lang w:val="en-US"/>
        </w:rPr>
        <w:t>d</w:t>
      </w:r>
      <w:r>
        <w:rPr>
          <w:lang w:val="en-US"/>
        </w:rPr>
        <w:t xml:space="preserve"> many</w:t>
      </w:r>
      <w:r w:rsidR="00840050">
        <w:rPr>
          <w:lang w:val="en-US"/>
        </w:rPr>
        <w:t xml:space="preserve"> </w:t>
      </w:r>
      <w:r>
        <w:rPr>
          <w:lang w:val="en-US"/>
        </w:rPr>
        <w:t xml:space="preserve">responses </w:t>
      </w:r>
      <w:r w:rsidR="00840050">
        <w:rPr>
          <w:lang w:val="en-US"/>
        </w:rPr>
        <w:t>was</w:t>
      </w:r>
      <w:r>
        <w:rPr>
          <w:lang w:val="en-US"/>
        </w:rPr>
        <w:t xml:space="preserve"> disrespect</w:t>
      </w:r>
      <w:r w:rsidR="00CA7DBB">
        <w:rPr>
          <w:lang w:val="en-US"/>
        </w:rPr>
        <w:t>:</w:t>
      </w:r>
    </w:p>
    <w:p w14:paraId="14CF9A2F" w14:textId="77777777" w:rsidR="00ED3B8D" w:rsidRDefault="00ED3B8D" w:rsidP="00ED3B8D">
      <w:pPr>
        <w:rPr>
          <w:lang w:val="en-US"/>
        </w:rPr>
      </w:pPr>
    </w:p>
    <w:p w14:paraId="01A3599C" w14:textId="77777777" w:rsidR="00CE0E15" w:rsidRDefault="00CE0E15" w:rsidP="00ED3B8D">
      <w:pPr>
        <w:rPr>
          <w:lang w:val="en-US"/>
        </w:rPr>
      </w:pPr>
    </w:p>
    <w:p w14:paraId="19F675AC" w14:textId="77777777" w:rsidR="00CE0E15" w:rsidRPr="00E876E1" w:rsidRDefault="00CE0E15" w:rsidP="00ED3B8D">
      <w:pPr>
        <w:rPr>
          <w:lang w:val="en-US"/>
        </w:rPr>
      </w:pPr>
    </w:p>
    <w:p w14:paraId="7B5AACCD" w14:textId="77777777" w:rsidR="00ED3B8D" w:rsidRPr="00785098" w:rsidRDefault="00ED3B8D" w:rsidP="00032FAF">
      <w:pPr>
        <w:pStyle w:val="IntenseQuote"/>
        <w:rPr>
          <w:i w:val="0"/>
          <w:iCs w:val="0"/>
          <w:lang w:val="en-US"/>
        </w:rPr>
      </w:pPr>
      <w:r w:rsidRPr="00785098">
        <w:rPr>
          <w:i w:val="0"/>
          <w:iCs w:val="0"/>
          <w:lang w:val="en-US"/>
        </w:rPr>
        <w:t>‘When people say I can’t make my own decisions.’</w:t>
      </w:r>
    </w:p>
    <w:p w14:paraId="60A4295C" w14:textId="77777777" w:rsidR="00ED3B8D" w:rsidRPr="00785098" w:rsidRDefault="00ED3B8D" w:rsidP="00032FAF">
      <w:pPr>
        <w:pStyle w:val="IntenseQuote"/>
        <w:rPr>
          <w:i w:val="0"/>
          <w:iCs w:val="0"/>
        </w:rPr>
      </w:pPr>
      <w:r w:rsidRPr="00785098">
        <w:rPr>
          <w:i w:val="0"/>
          <w:iCs w:val="0"/>
        </w:rPr>
        <w:t>‘When people tell me what to do.’</w:t>
      </w:r>
    </w:p>
    <w:p w14:paraId="14D3960D" w14:textId="77777777" w:rsidR="00ED3B8D" w:rsidRPr="00785098" w:rsidRDefault="00ED3B8D" w:rsidP="00785098">
      <w:pPr>
        <w:pStyle w:val="IntenseQuote"/>
        <w:rPr>
          <w:i w:val="0"/>
          <w:iCs w:val="0"/>
        </w:rPr>
      </w:pPr>
      <w:r w:rsidRPr="00785098">
        <w:rPr>
          <w:i w:val="0"/>
          <w:iCs w:val="0"/>
        </w:rPr>
        <w:t>‘When people argue with me or yell at me as if I’m in the wrong. It makes me feel like shit.’</w:t>
      </w:r>
    </w:p>
    <w:p w14:paraId="14302C38" w14:textId="77777777" w:rsidR="00ED3B8D" w:rsidRPr="00785098" w:rsidRDefault="00ED3B8D" w:rsidP="00785098">
      <w:pPr>
        <w:pStyle w:val="IntenseQuote"/>
        <w:rPr>
          <w:i w:val="0"/>
          <w:iCs w:val="0"/>
        </w:rPr>
      </w:pPr>
      <w:r w:rsidRPr="00785098">
        <w:rPr>
          <w:i w:val="0"/>
          <w:iCs w:val="0"/>
        </w:rPr>
        <w:t>‘Someone who’s patronising or condescending.’</w:t>
      </w:r>
    </w:p>
    <w:p w14:paraId="171D1C5D" w14:textId="77777777" w:rsidR="00ED3B8D" w:rsidRPr="00785098" w:rsidRDefault="00ED3B8D" w:rsidP="00785098">
      <w:pPr>
        <w:pStyle w:val="IntenseQuote"/>
        <w:rPr>
          <w:i w:val="0"/>
          <w:iCs w:val="0"/>
        </w:rPr>
      </w:pPr>
      <w:r w:rsidRPr="00785098">
        <w:rPr>
          <w:i w:val="0"/>
          <w:iCs w:val="0"/>
        </w:rPr>
        <w:t>‘Someone who is discouraging rather than encouraging.’</w:t>
      </w:r>
    </w:p>
    <w:p w14:paraId="52D5E238" w14:textId="77777777" w:rsidR="00ED3B8D" w:rsidRPr="00785098" w:rsidRDefault="00ED3B8D" w:rsidP="00785098">
      <w:pPr>
        <w:pStyle w:val="IntenseQuote"/>
        <w:rPr>
          <w:i w:val="0"/>
          <w:iCs w:val="0"/>
        </w:rPr>
      </w:pPr>
      <w:r w:rsidRPr="00785098">
        <w:rPr>
          <w:i w:val="0"/>
          <w:iCs w:val="0"/>
        </w:rPr>
        <w:t>‘Someone who disrespects your decision in front of other people.’</w:t>
      </w:r>
    </w:p>
    <w:p w14:paraId="483D2B1D" w14:textId="77777777" w:rsidR="00ED3B8D" w:rsidRPr="0035530B" w:rsidRDefault="00ED3B8D" w:rsidP="7F6BBE55"/>
    <w:p w14:paraId="15198092" w14:textId="1B995F37" w:rsidR="00941AF0" w:rsidRDefault="00941AF0" w:rsidP="00941AF0">
      <w:r>
        <w:t>Several issues stand between SDM principles</w:t>
      </w:r>
      <w:r w:rsidR="00A23579">
        <w:t xml:space="preserve"> that embed respect,</w:t>
      </w:r>
      <w:r>
        <w:t xml:space="preserve"> and </w:t>
      </w:r>
      <w:r w:rsidR="00A23579">
        <w:t xml:space="preserve">the practice of these in people’s </w:t>
      </w:r>
      <w:r w:rsidR="007249F2">
        <w:t>lives</w:t>
      </w:r>
      <w:r>
        <w:t>. VALID has been told these</w:t>
      </w:r>
      <w:r w:rsidR="007249F2">
        <w:t xml:space="preserve"> i</w:t>
      </w:r>
      <w:r w:rsidR="00D66F5D">
        <w:t>nclude 3 issues:</w:t>
      </w:r>
    </w:p>
    <w:p w14:paraId="16FAF426" w14:textId="532DD8EF" w:rsidR="00F9261B" w:rsidRDefault="00F9261B" w:rsidP="004D28DE">
      <w:pPr>
        <w:pStyle w:val="Heading2"/>
      </w:pPr>
    </w:p>
    <w:p w14:paraId="4578A02B" w14:textId="631E283F" w:rsidR="00042593" w:rsidRPr="00042593" w:rsidRDefault="00042593" w:rsidP="003F455D">
      <w:pPr>
        <w:pStyle w:val="Heading2"/>
        <w:jc w:val="center"/>
      </w:pPr>
      <w:bookmarkStart w:id="21" w:name="_Toc168502086"/>
      <w:r>
        <w:t>Why do you think these Principles are not happening in practice?</w:t>
      </w:r>
      <w:bookmarkEnd w:id="21"/>
    </w:p>
    <w:p w14:paraId="501EBCFF" w14:textId="77777777" w:rsidR="00FA0D3E" w:rsidRDefault="00FA0D3E" w:rsidP="00B815C2">
      <w:pPr>
        <w:rPr>
          <w:rFonts w:ascii="Calibri" w:eastAsia="Calibri" w:hAnsi="Calibri" w:cs="Calibri"/>
        </w:rPr>
      </w:pPr>
    </w:p>
    <w:p w14:paraId="4A0DDCA5" w14:textId="77777777" w:rsidR="007D12DD" w:rsidRPr="00785098" w:rsidRDefault="007D12DD" w:rsidP="00785098">
      <w:pPr>
        <w:pStyle w:val="IntenseQuote"/>
        <w:rPr>
          <w:i w:val="0"/>
          <w:iCs w:val="0"/>
          <w:lang w:val="en-US"/>
        </w:rPr>
      </w:pPr>
      <w:r w:rsidRPr="00785098">
        <w:rPr>
          <w:b/>
          <w:bCs/>
          <w:i w:val="0"/>
          <w:iCs w:val="0"/>
          <w:lang w:val="en-US"/>
        </w:rPr>
        <w:t>Consultant:</w:t>
      </w:r>
      <w:r w:rsidRPr="00785098">
        <w:rPr>
          <w:i w:val="0"/>
          <w:iCs w:val="0"/>
          <w:lang w:val="en-US"/>
        </w:rPr>
        <w:t xml:space="preserve"> Is it okay to make mistakes and learn from them?</w:t>
      </w:r>
    </w:p>
    <w:p w14:paraId="10D6784A" w14:textId="2464B715" w:rsidR="007D12DD" w:rsidRPr="00785098" w:rsidRDefault="007D12DD" w:rsidP="00785098">
      <w:pPr>
        <w:pStyle w:val="IntenseQuote"/>
        <w:rPr>
          <w:i w:val="0"/>
          <w:iCs w:val="0"/>
          <w:lang w:val="en-US"/>
        </w:rPr>
      </w:pPr>
      <w:r w:rsidRPr="00785098">
        <w:rPr>
          <w:b/>
          <w:bCs/>
          <w:i w:val="0"/>
          <w:iCs w:val="0"/>
          <w:lang w:val="en-US"/>
        </w:rPr>
        <w:t>Person with disability:</w:t>
      </w:r>
      <w:r w:rsidRPr="00785098">
        <w:rPr>
          <w:i w:val="0"/>
          <w:iCs w:val="0"/>
          <w:lang w:val="en-US"/>
        </w:rPr>
        <w:t xml:space="preserve"> Sometimes yes – if they’re little mistakes, it’s okay. If I made a big mistake, I would be sad.</w:t>
      </w:r>
    </w:p>
    <w:p w14:paraId="2255E44D" w14:textId="654F22A8" w:rsidR="000323F8" w:rsidRDefault="000323F8" w:rsidP="00042593">
      <w:pPr>
        <w:rPr>
          <w:rFonts w:ascii="Calibri" w:eastAsia="Calibri" w:hAnsi="Calibri" w:cs="Calibri"/>
        </w:rPr>
      </w:pPr>
    </w:p>
    <w:p w14:paraId="02ABC3A9" w14:textId="5FD02C07" w:rsidR="00785098" w:rsidRDefault="0080572B" w:rsidP="00042593">
      <w:pPr>
        <w:rPr>
          <w:rFonts w:ascii="Calibri" w:eastAsia="Calibri" w:hAnsi="Calibri" w:cs="Calibri"/>
        </w:rPr>
      </w:pPr>
      <w:r>
        <w:rPr>
          <w:rFonts w:ascii="Calibri" w:eastAsia="Calibri" w:hAnsi="Calibri" w:cs="Calibri"/>
        </w:rPr>
        <w:t>One</w:t>
      </w:r>
      <w:r w:rsidR="004C7D61">
        <w:rPr>
          <w:rFonts w:ascii="Calibri" w:eastAsia="Calibri" w:hAnsi="Calibri" w:cs="Calibri"/>
        </w:rPr>
        <w:t xml:space="preserve"> issue that stands between SDM principles and practice </w:t>
      </w:r>
      <w:r w:rsidR="006B1C78">
        <w:rPr>
          <w:rFonts w:ascii="Calibri" w:eastAsia="Calibri" w:hAnsi="Calibri" w:cs="Calibri"/>
        </w:rPr>
        <w:t xml:space="preserve">speaks </w:t>
      </w:r>
      <w:r w:rsidR="009447E7">
        <w:rPr>
          <w:rFonts w:ascii="Calibri" w:eastAsia="Calibri" w:hAnsi="Calibri" w:cs="Calibri"/>
        </w:rPr>
        <w:t xml:space="preserve">to </w:t>
      </w:r>
      <w:r w:rsidR="004D4EFC">
        <w:rPr>
          <w:rFonts w:ascii="Calibri" w:eastAsia="Calibri" w:hAnsi="Calibri" w:cs="Calibri"/>
        </w:rPr>
        <w:t xml:space="preserve">the </w:t>
      </w:r>
      <w:r w:rsidR="009447E7">
        <w:rPr>
          <w:rFonts w:ascii="Calibri" w:eastAsia="Calibri" w:hAnsi="Calibri" w:cs="Calibri"/>
        </w:rPr>
        <w:t>conflict of interest referenced earlier</w:t>
      </w:r>
      <w:r w:rsidR="00D84D02">
        <w:rPr>
          <w:rFonts w:ascii="Calibri" w:eastAsia="Calibri" w:hAnsi="Calibri" w:cs="Calibri"/>
        </w:rPr>
        <w:t xml:space="preserve"> in this paper</w:t>
      </w:r>
      <w:r w:rsidR="0007458F">
        <w:rPr>
          <w:rFonts w:ascii="Calibri" w:eastAsia="Calibri" w:hAnsi="Calibri" w:cs="Calibri"/>
        </w:rPr>
        <w:t>:</w:t>
      </w:r>
      <w:r w:rsidR="009447E7">
        <w:rPr>
          <w:rFonts w:ascii="Calibri" w:eastAsia="Calibri" w:hAnsi="Calibri" w:cs="Calibri"/>
        </w:rPr>
        <w:t xml:space="preserve"> </w:t>
      </w:r>
    </w:p>
    <w:p w14:paraId="3E03FDBB" w14:textId="77777777" w:rsidR="00CE0E15" w:rsidRPr="00A8008F" w:rsidRDefault="00CE0E15" w:rsidP="00042593">
      <w:pPr>
        <w:rPr>
          <w:rFonts w:ascii="Calibri" w:eastAsia="Calibri" w:hAnsi="Calibri" w:cs="Calibri"/>
        </w:rPr>
      </w:pPr>
    </w:p>
    <w:p w14:paraId="00A1921B" w14:textId="77777777" w:rsidR="00785098" w:rsidRDefault="00CA2B95" w:rsidP="00785098">
      <w:pPr>
        <w:pStyle w:val="IntenseQuote"/>
        <w:rPr>
          <w:i w:val="0"/>
          <w:iCs w:val="0"/>
        </w:rPr>
      </w:pPr>
      <w:r w:rsidRPr="00785098">
        <w:rPr>
          <w:i w:val="0"/>
          <w:iCs w:val="0"/>
        </w:rPr>
        <w:t xml:space="preserve">‘There is a tension between the interests of people with intellectual disability and families.’ </w:t>
      </w:r>
    </w:p>
    <w:p w14:paraId="6A4F8F54" w14:textId="127DD6AE" w:rsidR="00042593" w:rsidRPr="00785098" w:rsidRDefault="00CA2B95" w:rsidP="00785098">
      <w:pPr>
        <w:pStyle w:val="IntenseQuote"/>
        <w:rPr>
          <w:b/>
          <w:bCs/>
          <w:i w:val="0"/>
          <w:iCs w:val="0"/>
        </w:rPr>
      </w:pPr>
      <w:r w:rsidRPr="00785098">
        <w:rPr>
          <w:b/>
          <w:bCs/>
          <w:i w:val="0"/>
          <w:iCs w:val="0"/>
        </w:rPr>
        <w:t>Person with disability</w:t>
      </w:r>
    </w:p>
    <w:p w14:paraId="6CA6299E" w14:textId="77777777" w:rsidR="0007458F" w:rsidRDefault="0007458F" w:rsidP="00042593">
      <w:pPr>
        <w:rPr>
          <w:rFonts w:ascii="Calibri" w:eastAsia="Calibri" w:hAnsi="Calibri" w:cs="Calibri"/>
        </w:rPr>
      </w:pPr>
    </w:p>
    <w:p w14:paraId="658B20A5" w14:textId="4DC839BF" w:rsidR="0007458F" w:rsidRDefault="00D84D02" w:rsidP="00042593">
      <w:pPr>
        <w:rPr>
          <w:rFonts w:ascii="Calibri" w:eastAsia="Calibri" w:hAnsi="Calibri" w:cs="Calibri"/>
          <w:b/>
          <w:bCs/>
        </w:rPr>
      </w:pPr>
      <w:r>
        <w:rPr>
          <w:rFonts w:ascii="Calibri" w:eastAsia="Calibri" w:hAnsi="Calibri" w:cs="Calibri"/>
        </w:rPr>
        <w:t xml:space="preserve">This conflict </w:t>
      </w:r>
      <w:r w:rsidR="003A712F">
        <w:rPr>
          <w:rFonts w:ascii="Calibri" w:eastAsia="Calibri" w:hAnsi="Calibri" w:cs="Calibri"/>
        </w:rPr>
        <w:t>/ tension</w:t>
      </w:r>
      <w:r>
        <w:rPr>
          <w:rFonts w:ascii="Calibri" w:eastAsia="Calibri" w:hAnsi="Calibri" w:cs="Calibri"/>
        </w:rPr>
        <w:t xml:space="preserve"> is </w:t>
      </w:r>
      <w:r w:rsidR="0007458F">
        <w:rPr>
          <w:rFonts w:ascii="Calibri" w:eastAsia="Calibri" w:hAnsi="Calibri" w:cs="Calibri"/>
        </w:rPr>
        <w:t>between the natural urge of families to protect their family member with intellectual disability from harm, and their family member wanting to become more independent</w:t>
      </w:r>
      <w:r>
        <w:rPr>
          <w:rFonts w:ascii="Calibri" w:eastAsia="Calibri" w:hAnsi="Calibri" w:cs="Calibri"/>
        </w:rPr>
        <w:t xml:space="preserve">. This is why VALID is recommending </w:t>
      </w:r>
      <w:r w:rsidR="005E01A5">
        <w:rPr>
          <w:rFonts w:ascii="Calibri" w:eastAsia="Calibri" w:hAnsi="Calibri" w:cs="Calibri"/>
        </w:rPr>
        <w:t xml:space="preserve">independent decision-making support </w:t>
      </w:r>
      <w:r w:rsidR="00E06E0D">
        <w:rPr>
          <w:rFonts w:ascii="Calibri" w:eastAsia="Calibri" w:hAnsi="Calibri" w:cs="Calibri"/>
        </w:rPr>
        <w:t xml:space="preserve">even </w:t>
      </w:r>
      <w:r w:rsidR="00B26F48">
        <w:rPr>
          <w:rFonts w:ascii="Calibri" w:eastAsia="Calibri" w:hAnsi="Calibri" w:cs="Calibri"/>
        </w:rPr>
        <w:t xml:space="preserve">for people with intellectual disability </w:t>
      </w:r>
      <w:r w:rsidR="00E06E0D">
        <w:rPr>
          <w:rFonts w:ascii="Calibri" w:eastAsia="Calibri" w:hAnsi="Calibri" w:cs="Calibri"/>
        </w:rPr>
        <w:t xml:space="preserve">who </w:t>
      </w:r>
      <w:r w:rsidR="00295339">
        <w:rPr>
          <w:rFonts w:ascii="Calibri" w:eastAsia="Calibri" w:hAnsi="Calibri" w:cs="Calibri"/>
        </w:rPr>
        <w:t xml:space="preserve">need SDM and already </w:t>
      </w:r>
      <w:r w:rsidR="006F0F7A">
        <w:rPr>
          <w:rFonts w:ascii="Calibri" w:eastAsia="Calibri" w:hAnsi="Calibri" w:cs="Calibri"/>
        </w:rPr>
        <w:t>have</w:t>
      </w:r>
      <w:r w:rsidR="00E06E0D">
        <w:rPr>
          <w:rFonts w:ascii="Calibri" w:eastAsia="Calibri" w:hAnsi="Calibri" w:cs="Calibri"/>
        </w:rPr>
        <w:t xml:space="preserve"> good, dedicated family members</w:t>
      </w:r>
      <w:r w:rsidR="00295339">
        <w:rPr>
          <w:rFonts w:ascii="Calibri" w:eastAsia="Calibri" w:hAnsi="Calibri" w:cs="Calibri"/>
        </w:rPr>
        <w:t>.</w:t>
      </w:r>
    </w:p>
    <w:p w14:paraId="14DAE14E" w14:textId="5334B2E0" w:rsidR="00785098" w:rsidRDefault="006F0F7A" w:rsidP="00042593">
      <w:pPr>
        <w:rPr>
          <w:rFonts w:ascii="Calibri" w:eastAsia="Calibri" w:hAnsi="Calibri" w:cs="Calibri"/>
        </w:rPr>
      </w:pPr>
      <w:r>
        <w:rPr>
          <w:rFonts w:ascii="Calibri" w:eastAsia="Calibri" w:hAnsi="Calibri" w:cs="Calibri"/>
        </w:rPr>
        <w:t xml:space="preserve">Another issue </w:t>
      </w:r>
      <w:r w:rsidR="00400793">
        <w:rPr>
          <w:rFonts w:ascii="Calibri" w:eastAsia="Calibri" w:hAnsi="Calibri" w:cs="Calibri"/>
        </w:rPr>
        <w:t xml:space="preserve">speaks to difficulties in working alongside the NDIA. </w:t>
      </w:r>
      <w:r w:rsidR="00415589">
        <w:rPr>
          <w:rFonts w:ascii="Calibri" w:eastAsia="Calibri" w:hAnsi="Calibri" w:cs="Calibri"/>
        </w:rPr>
        <w:t xml:space="preserve">While the NDIA in this case may be </w:t>
      </w:r>
      <w:r w:rsidR="00E819DD">
        <w:rPr>
          <w:rFonts w:ascii="Calibri" w:eastAsia="Calibri" w:hAnsi="Calibri" w:cs="Calibri"/>
        </w:rPr>
        <w:t xml:space="preserve">following legislation, it is clear they are not </w:t>
      </w:r>
      <w:r w:rsidR="005F57E4">
        <w:rPr>
          <w:rFonts w:ascii="Calibri" w:eastAsia="Calibri" w:hAnsi="Calibri" w:cs="Calibri"/>
        </w:rPr>
        <w:t>working in the interests of people with intellectual disability:</w:t>
      </w:r>
    </w:p>
    <w:p w14:paraId="703343A9" w14:textId="77777777" w:rsidR="00CE0E15" w:rsidRPr="00B04E7E" w:rsidRDefault="00CE0E15" w:rsidP="00042593">
      <w:pPr>
        <w:rPr>
          <w:rFonts w:ascii="Calibri" w:eastAsia="Calibri" w:hAnsi="Calibri" w:cs="Calibri"/>
        </w:rPr>
      </w:pPr>
    </w:p>
    <w:p w14:paraId="6A668993" w14:textId="77777777" w:rsidR="00785098" w:rsidRDefault="00701EA1" w:rsidP="00785098">
      <w:pPr>
        <w:pStyle w:val="IntenseQuote"/>
        <w:rPr>
          <w:i w:val="0"/>
          <w:iCs w:val="0"/>
        </w:rPr>
      </w:pPr>
      <w:r w:rsidRPr="00785098">
        <w:rPr>
          <w:i w:val="0"/>
          <w:iCs w:val="0"/>
        </w:rPr>
        <w:t>‘I can support someone with their NDIS goals. I can tell them they are entitled to choose who they live with and who supports them. But the NDIA</w:t>
      </w:r>
      <w:r w:rsidR="00DE134D" w:rsidRPr="00785098">
        <w:rPr>
          <w:i w:val="0"/>
          <w:iCs w:val="0"/>
        </w:rPr>
        <w:t xml:space="preserve"> will not provide that person with all their options. It’s still “if that person themselves does not articulate that they should have those things, push for them, advocate for them, </w:t>
      </w:r>
      <w:r w:rsidR="00EE4608" w:rsidRPr="00785098">
        <w:rPr>
          <w:i w:val="0"/>
          <w:iCs w:val="0"/>
        </w:rPr>
        <w:t xml:space="preserve">organise around them, fill out the correct paperwork with the correct words by themselves in isolation, </w:t>
      </w:r>
      <w:r w:rsidR="00917FD9" w:rsidRPr="00785098">
        <w:rPr>
          <w:i w:val="0"/>
          <w:iCs w:val="0"/>
        </w:rPr>
        <w:t xml:space="preserve">they cannot have it.” </w:t>
      </w:r>
      <w:r w:rsidR="00FA0D3E" w:rsidRPr="00785098">
        <w:rPr>
          <w:i w:val="0"/>
          <w:iCs w:val="0"/>
        </w:rPr>
        <w:t>It’s still a test</w:t>
      </w:r>
      <w:r w:rsidR="00917FD9" w:rsidRPr="00785098">
        <w:rPr>
          <w:i w:val="0"/>
          <w:iCs w:val="0"/>
        </w:rPr>
        <w:t xml:space="preserve">. That’s unacceptable.’ </w:t>
      </w:r>
    </w:p>
    <w:p w14:paraId="66776E53" w14:textId="2C022C34" w:rsidR="007340FE" w:rsidRPr="00785098" w:rsidRDefault="00917FD9" w:rsidP="00785098">
      <w:pPr>
        <w:pStyle w:val="IntenseQuote"/>
        <w:rPr>
          <w:b/>
          <w:bCs/>
          <w:i w:val="0"/>
          <w:iCs w:val="0"/>
        </w:rPr>
      </w:pPr>
      <w:r w:rsidRPr="00785098">
        <w:rPr>
          <w:b/>
          <w:bCs/>
          <w:i w:val="0"/>
          <w:iCs w:val="0"/>
        </w:rPr>
        <w:t>Advocate</w:t>
      </w:r>
    </w:p>
    <w:p w14:paraId="4354E3BD" w14:textId="77777777" w:rsidR="006B77C2" w:rsidRDefault="006B77C2" w:rsidP="00042593">
      <w:pPr>
        <w:rPr>
          <w:rFonts w:ascii="Calibri" w:eastAsia="Calibri" w:hAnsi="Calibri" w:cs="Calibri"/>
          <w:b/>
          <w:bCs/>
        </w:rPr>
      </w:pPr>
    </w:p>
    <w:p w14:paraId="6C0E3C1F" w14:textId="4B560B63" w:rsidR="001E491B" w:rsidRDefault="009D7E5E" w:rsidP="00042593">
      <w:pPr>
        <w:rPr>
          <w:rFonts w:ascii="Calibri" w:eastAsia="Calibri" w:hAnsi="Calibri" w:cs="Calibri"/>
        </w:rPr>
      </w:pPr>
      <w:r>
        <w:rPr>
          <w:rFonts w:ascii="Calibri" w:eastAsia="Calibri" w:hAnsi="Calibri" w:cs="Calibri"/>
        </w:rPr>
        <w:t xml:space="preserve">The third issue </w:t>
      </w:r>
      <w:r w:rsidR="002F773D">
        <w:rPr>
          <w:rFonts w:ascii="Calibri" w:eastAsia="Calibri" w:hAnsi="Calibri" w:cs="Calibri"/>
        </w:rPr>
        <w:t>speaks to problems caused by lifetimes of segregation</w:t>
      </w:r>
      <w:r w:rsidR="00113F94">
        <w:rPr>
          <w:rFonts w:ascii="Calibri" w:eastAsia="Calibri" w:hAnsi="Calibri" w:cs="Calibri"/>
        </w:rPr>
        <w:t xml:space="preserve">. This is perhaps the most difficult issue to resolve because the </w:t>
      </w:r>
      <w:r w:rsidR="00A2797C">
        <w:rPr>
          <w:rFonts w:ascii="Calibri" w:eastAsia="Calibri" w:hAnsi="Calibri" w:cs="Calibri"/>
        </w:rPr>
        <w:t>infinite</w:t>
      </w:r>
      <w:r w:rsidR="00113F94">
        <w:rPr>
          <w:rFonts w:ascii="Calibri" w:eastAsia="Calibri" w:hAnsi="Calibri" w:cs="Calibri"/>
        </w:rPr>
        <w:t xml:space="preserve"> loop of segregation </w:t>
      </w:r>
      <w:r w:rsidR="00113F94" w:rsidRPr="00412A72">
        <w:rPr>
          <w:rFonts w:ascii="Calibri" w:eastAsia="Calibri" w:hAnsi="Calibri" w:cs="Calibri"/>
        </w:rPr>
        <w:sym w:font="Wingdings" w:char="F0E0"/>
      </w:r>
      <w:r w:rsidR="00113F94">
        <w:rPr>
          <w:rFonts w:ascii="Calibri" w:eastAsia="Calibri" w:hAnsi="Calibri" w:cs="Calibri"/>
        </w:rPr>
        <w:t xml:space="preserve"> lack of knowledge </w:t>
      </w:r>
      <w:r w:rsidR="00113F94" w:rsidRPr="00412A72">
        <w:rPr>
          <w:rFonts w:ascii="Calibri" w:eastAsia="Calibri" w:hAnsi="Calibri" w:cs="Calibri"/>
        </w:rPr>
        <w:sym w:font="Wingdings" w:char="F0E0"/>
      </w:r>
      <w:r w:rsidR="00113F94">
        <w:rPr>
          <w:rFonts w:ascii="Calibri" w:eastAsia="Calibri" w:hAnsi="Calibri" w:cs="Calibri"/>
        </w:rPr>
        <w:t xml:space="preserve"> underestimation </w:t>
      </w:r>
      <w:r w:rsidR="00113F94" w:rsidRPr="00412A72">
        <w:rPr>
          <w:rFonts w:ascii="Calibri" w:eastAsia="Calibri" w:hAnsi="Calibri" w:cs="Calibri"/>
        </w:rPr>
        <w:sym w:font="Wingdings" w:char="F0E0"/>
      </w:r>
      <w:r w:rsidR="00113F94">
        <w:rPr>
          <w:rFonts w:ascii="Calibri" w:eastAsia="Calibri" w:hAnsi="Calibri" w:cs="Calibri"/>
        </w:rPr>
        <w:t xml:space="preserve"> justification for segregation can be extremely difficult to break:</w:t>
      </w:r>
    </w:p>
    <w:p w14:paraId="12838A83" w14:textId="77777777" w:rsidR="00CE0E15" w:rsidRPr="00131880" w:rsidRDefault="00CE0E15" w:rsidP="00042593">
      <w:pPr>
        <w:rPr>
          <w:rFonts w:ascii="Calibri" w:eastAsia="Calibri" w:hAnsi="Calibri" w:cs="Calibri"/>
        </w:rPr>
      </w:pPr>
    </w:p>
    <w:p w14:paraId="316759D3" w14:textId="77777777" w:rsidR="00785098" w:rsidRDefault="007340FE" w:rsidP="00785098">
      <w:pPr>
        <w:pStyle w:val="IntenseQuote"/>
        <w:rPr>
          <w:i w:val="0"/>
          <w:iCs w:val="0"/>
        </w:rPr>
      </w:pPr>
      <w:r w:rsidRPr="00785098">
        <w:rPr>
          <w:i w:val="0"/>
          <w:iCs w:val="0"/>
        </w:rPr>
        <w:t>‘</w:t>
      </w:r>
      <w:r w:rsidR="004F68AE" w:rsidRPr="00785098">
        <w:rPr>
          <w:i w:val="0"/>
          <w:iCs w:val="0"/>
        </w:rPr>
        <w:t>Many people with disability</w:t>
      </w:r>
      <w:r w:rsidRPr="00785098">
        <w:rPr>
          <w:i w:val="0"/>
          <w:iCs w:val="0"/>
        </w:rPr>
        <w:t xml:space="preserve"> don’t have experience of what </w:t>
      </w:r>
      <w:r w:rsidR="004F68AE" w:rsidRPr="00785098">
        <w:rPr>
          <w:i w:val="0"/>
          <w:iCs w:val="0"/>
        </w:rPr>
        <w:t>some things mean because of lifetimes of segregation</w:t>
      </w:r>
      <w:r w:rsidR="00F4179B" w:rsidRPr="00785098">
        <w:rPr>
          <w:i w:val="0"/>
          <w:iCs w:val="0"/>
        </w:rPr>
        <w:t xml:space="preserve"> –</w:t>
      </w:r>
      <w:r w:rsidR="00A8008F" w:rsidRPr="00785098">
        <w:rPr>
          <w:i w:val="0"/>
          <w:iCs w:val="0"/>
        </w:rPr>
        <w:t xml:space="preserve"> </w:t>
      </w:r>
      <w:r w:rsidR="00C01EED" w:rsidRPr="00785098">
        <w:rPr>
          <w:i w:val="0"/>
          <w:iCs w:val="0"/>
        </w:rPr>
        <w:t>examples I’ve come across are “advocate” and “marketing”</w:t>
      </w:r>
      <w:r w:rsidR="004F68AE" w:rsidRPr="00785098">
        <w:rPr>
          <w:i w:val="0"/>
          <w:iCs w:val="0"/>
        </w:rPr>
        <w:t xml:space="preserve">. </w:t>
      </w:r>
      <w:r w:rsidR="00C01EED" w:rsidRPr="00785098">
        <w:rPr>
          <w:i w:val="0"/>
          <w:iCs w:val="0"/>
        </w:rPr>
        <w:t>P</w:t>
      </w:r>
      <w:r w:rsidR="00F4179B" w:rsidRPr="00785098">
        <w:rPr>
          <w:i w:val="0"/>
          <w:iCs w:val="0"/>
        </w:rPr>
        <w:t xml:space="preserve">eople around them assume this lack of knowledge is caused by intellectual disability and </w:t>
      </w:r>
      <w:r w:rsidR="00E13FAF" w:rsidRPr="00785098">
        <w:rPr>
          <w:i w:val="0"/>
          <w:iCs w:val="0"/>
        </w:rPr>
        <w:t xml:space="preserve">then </w:t>
      </w:r>
      <w:r w:rsidR="00F4179B" w:rsidRPr="00785098">
        <w:rPr>
          <w:i w:val="0"/>
          <w:iCs w:val="0"/>
        </w:rPr>
        <w:t xml:space="preserve">underestimate the person.’ </w:t>
      </w:r>
    </w:p>
    <w:p w14:paraId="6B96FEEF" w14:textId="16F0DD52" w:rsidR="005917F7" w:rsidRPr="00785098" w:rsidRDefault="00F4179B" w:rsidP="00785098">
      <w:pPr>
        <w:pStyle w:val="IntenseQuote"/>
        <w:rPr>
          <w:i w:val="0"/>
          <w:iCs w:val="0"/>
        </w:rPr>
      </w:pPr>
      <w:r w:rsidRPr="00785098">
        <w:rPr>
          <w:i w:val="0"/>
          <w:iCs w:val="0"/>
        </w:rPr>
        <w:t>Advocate</w:t>
      </w:r>
    </w:p>
    <w:p w14:paraId="2836979C" w14:textId="77777777" w:rsidR="00F41337" w:rsidRDefault="00F41337" w:rsidP="7F6BBE55">
      <w:pPr>
        <w:rPr>
          <w:rFonts w:ascii="Calibri" w:eastAsia="Calibri" w:hAnsi="Calibri" w:cs="Calibri"/>
          <w:b/>
          <w:bCs/>
        </w:rPr>
      </w:pPr>
    </w:p>
    <w:p w14:paraId="5ED2CC9F" w14:textId="6BF5A2C1" w:rsidR="00F41337" w:rsidRDefault="00344ACF" w:rsidP="7F6BBE55">
      <w:pPr>
        <w:rPr>
          <w:rFonts w:ascii="Calibri" w:eastAsia="Calibri" w:hAnsi="Calibri" w:cs="Calibri"/>
        </w:rPr>
      </w:pPr>
      <w:r>
        <w:rPr>
          <w:rFonts w:ascii="Calibri" w:eastAsia="Calibri" w:hAnsi="Calibri" w:cs="Calibri"/>
        </w:rPr>
        <w:t xml:space="preserve">The next section talks about SDM in the context of </w:t>
      </w:r>
      <w:r w:rsidR="00594C16">
        <w:rPr>
          <w:rFonts w:ascii="Calibri" w:eastAsia="Calibri" w:hAnsi="Calibri" w:cs="Calibri"/>
        </w:rPr>
        <w:t xml:space="preserve">existing </w:t>
      </w:r>
      <w:r>
        <w:rPr>
          <w:rFonts w:ascii="Calibri" w:eastAsia="Calibri" w:hAnsi="Calibri" w:cs="Calibri"/>
        </w:rPr>
        <w:t>state and national laws.</w:t>
      </w:r>
    </w:p>
    <w:p w14:paraId="28820E09" w14:textId="77777777" w:rsidR="00DA2105" w:rsidRDefault="00DA2105" w:rsidP="7F6BBE55">
      <w:pPr>
        <w:rPr>
          <w:rFonts w:ascii="Calibri" w:eastAsia="Calibri" w:hAnsi="Calibri" w:cs="Calibri"/>
        </w:rPr>
      </w:pPr>
    </w:p>
    <w:p w14:paraId="4B1CB86F" w14:textId="77777777" w:rsidR="00DA2105" w:rsidRDefault="00DA2105" w:rsidP="7F6BBE55">
      <w:pPr>
        <w:rPr>
          <w:rFonts w:ascii="Calibri" w:eastAsia="Calibri" w:hAnsi="Calibri" w:cs="Calibri"/>
        </w:rPr>
      </w:pPr>
    </w:p>
    <w:p w14:paraId="0325065C" w14:textId="77777777" w:rsidR="00DA2105" w:rsidRDefault="00DA2105" w:rsidP="7F6BBE55">
      <w:pPr>
        <w:rPr>
          <w:rFonts w:ascii="Calibri" w:eastAsia="Calibri" w:hAnsi="Calibri" w:cs="Calibri"/>
        </w:rPr>
      </w:pPr>
    </w:p>
    <w:p w14:paraId="4776633A" w14:textId="4D757673" w:rsidR="00BF6C71" w:rsidRDefault="00BF6C71" w:rsidP="00A97DCD">
      <w:pPr>
        <w:pStyle w:val="Heading1"/>
        <w:rPr>
          <w:lang w:val="en-US"/>
        </w:rPr>
      </w:pPr>
      <w:bookmarkStart w:id="22" w:name="_Toc168502087"/>
      <w:r w:rsidRPr="7F6BBE55">
        <w:rPr>
          <w:lang w:val="en-US"/>
        </w:rPr>
        <w:lastRenderedPageBreak/>
        <w:t>What the law says</w:t>
      </w:r>
      <w:bookmarkEnd w:id="22"/>
    </w:p>
    <w:p w14:paraId="4923253A" w14:textId="77777777" w:rsidR="00AA7112" w:rsidRDefault="00AA7112" w:rsidP="001A3AEC">
      <w:pPr>
        <w:spacing w:line="240" w:lineRule="auto"/>
        <w:rPr>
          <w:lang w:val="en-US"/>
        </w:rPr>
      </w:pPr>
    </w:p>
    <w:p w14:paraId="6F3E5BD1" w14:textId="0259976B" w:rsidR="00ED3DB1" w:rsidRDefault="005675CB" w:rsidP="001A3AEC">
      <w:pPr>
        <w:spacing w:line="240" w:lineRule="auto"/>
        <w:rPr>
          <w:lang w:val="en-US"/>
        </w:rPr>
      </w:pPr>
      <w:r>
        <w:rPr>
          <w:lang w:val="en-US"/>
        </w:rPr>
        <w:t xml:space="preserve">There are </w:t>
      </w:r>
      <w:r w:rsidR="0075215E">
        <w:rPr>
          <w:lang w:val="en-US"/>
        </w:rPr>
        <w:t>many</w:t>
      </w:r>
      <w:r>
        <w:rPr>
          <w:lang w:val="en-US"/>
        </w:rPr>
        <w:t xml:space="preserve"> </w:t>
      </w:r>
      <w:r w:rsidR="00FD0057">
        <w:rPr>
          <w:lang w:val="en-US"/>
        </w:rPr>
        <w:t>laws</w:t>
      </w:r>
      <w:r w:rsidR="00ED3DB1">
        <w:rPr>
          <w:lang w:val="en-US"/>
        </w:rPr>
        <w:t xml:space="preserve"> and human rights declarations</w:t>
      </w:r>
      <w:r w:rsidR="00FD0057">
        <w:rPr>
          <w:lang w:val="en-US"/>
        </w:rPr>
        <w:t xml:space="preserve"> that </w:t>
      </w:r>
      <w:r w:rsidR="001937C4">
        <w:rPr>
          <w:lang w:val="en-US"/>
        </w:rPr>
        <w:t>clearly articulate</w:t>
      </w:r>
      <w:r w:rsidR="00AD2B60">
        <w:rPr>
          <w:lang w:val="en-US"/>
        </w:rPr>
        <w:t xml:space="preserve"> </w:t>
      </w:r>
      <w:r w:rsidR="00AA7112">
        <w:rPr>
          <w:lang w:val="en-US"/>
        </w:rPr>
        <w:t>people with intellectual disability’s right to</w:t>
      </w:r>
      <w:r w:rsidR="00CF1D62">
        <w:rPr>
          <w:lang w:val="en-US"/>
        </w:rPr>
        <w:t xml:space="preserve"> SDM</w:t>
      </w:r>
      <w:r w:rsidR="0075215E">
        <w:rPr>
          <w:lang w:val="en-US"/>
        </w:rPr>
        <w:t>:</w:t>
      </w:r>
    </w:p>
    <w:p w14:paraId="60540D48" w14:textId="77777777" w:rsidR="006A5620" w:rsidRDefault="006A5620" w:rsidP="001A3AEC">
      <w:pPr>
        <w:spacing w:line="240" w:lineRule="auto"/>
        <w:rPr>
          <w:lang w:val="en-US"/>
        </w:rPr>
      </w:pPr>
    </w:p>
    <w:p w14:paraId="16CF23F8" w14:textId="545CF110" w:rsidR="006C217D" w:rsidRPr="00131880" w:rsidRDefault="002C00D2" w:rsidP="001A3AEC">
      <w:pPr>
        <w:spacing w:line="240" w:lineRule="auto"/>
        <w:rPr>
          <w:b/>
          <w:bCs/>
          <w:sz w:val="28"/>
          <w:szCs w:val="28"/>
          <w:lang w:val="en-US"/>
        </w:rPr>
      </w:pPr>
      <w:r w:rsidRPr="00131880">
        <w:rPr>
          <w:b/>
          <w:bCs/>
          <w:sz w:val="28"/>
          <w:szCs w:val="28"/>
          <w:lang w:val="en-US"/>
        </w:rPr>
        <w:t>Laws that apply in Victoria</w:t>
      </w:r>
    </w:p>
    <w:p w14:paraId="3639B416" w14:textId="2A185E24" w:rsidR="006C217D" w:rsidRDefault="006C217D" w:rsidP="00FF48A3">
      <w:pPr>
        <w:pStyle w:val="ListParagraph"/>
        <w:numPr>
          <w:ilvl w:val="0"/>
          <w:numId w:val="1"/>
        </w:numPr>
        <w:spacing w:line="240" w:lineRule="auto"/>
        <w:rPr>
          <w:lang w:val="en-US"/>
        </w:rPr>
      </w:pPr>
      <w:r>
        <w:rPr>
          <w:lang w:val="en-US"/>
        </w:rPr>
        <w:t>The</w:t>
      </w:r>
      <w:r w:rsidR="00D03CEE" w:rsidRPr="006C217D">
        <w:rPr>
          <w:lang w:val="en-US"/>
        </w:rPr>
        <w:t xml:space="preserve"> </w:t>
      </w:r>
      <w:r w:rsidR="00457C1C">
        <w:rPr>
          <w:i/>
          <w:iCs/>
          <w:lang w:val="en-US"/>
        </w:rPr>
        <w:t>National Disability Insurance Scheme</w:t>
      </w:r>
      <w:r w:rsidR="00DD6E03">
        <w:rPr>
          <w:i/>
          <w:iCs/>
          <w:lang w:val="en-US"/>
        </w:rPr>
        <w:t xml:space="preserve"> Amendment (Getting the NDIS Back on Track No.1) Act 2024</w:t>
      </w:r>
      <w:r w:rsidR="00D03CEE" w:rsidRPr="006C217D">
        <w:rPr>
          <w:lang w:val="en-US"/>
        </w:rPr>
        <w:t xml:space="preserve"> (</w:t>
      </w:r>
      <w:proofErr w:type="spellStart"/>
      <w:r w:rsidR="00D03CEE" w:rsidRPr="006C217D">
        <w:rPr>
          <w:lang w:val="en-US"/>
        </w:rPr>
        <w:t>Cth</w:t>
      </w:r>
      <w:proofErr w:type="spellEnd"/>
      <w:r w:rsidR="00D03CEE" w:rsidRPr="006C217D">
        <w:rPr>
          <w:lang w:val="en-US"/>
        </w:rPr>
        <w:t>)</w:t>
      </w:r>
    </w:p>
    <w:p w14:paraId="752B5AC3" w14:textId="77777777" w:rsidR="006C217D" w:rsidRDefault="006C217D" w:rsidP="00FF48A3">
      <w:pPr>
        <w:pStyle w:val="ListParagraph"/>
        <w:numPr>
          <w:ilvl w:val="0"/>
          <w:numId w:val="1"/>
        </w:numPr>
        <w:spacing w:line="240" w:lineRule="auto"/>
        <w:rPr>
          <w:lang w:val="en-US"/>
        </w:rPr>
      </w:pPr>
      <w:r>
        <w:rPr>
          <w:lang w:val="en-US"/>
        </w:rPr>
        <w:t>T</w:t>
      </w:r>
      <w:r w:rsidR="00D03CEE" w:rsidRPr="006C217D">
        <w:rPr>
          <w:lang w:val="en-US"/>
        </w:rPr>
        <w:t xml:space="preserve">he </w:t>
      </w:r>
      <w:r w:rsidR="00D03CEE" w:rsidRPr="006C217D">
        <w:rPr>
          <w:i/>
          <w:iCs/>
          <w:lang w:val="en-US"/>
        </w:rPr>
        <w:t>Powers of Attorney Act 2014</w:t>
      </w:r>
      <w:r w:rsidR="00D03CEE" w:rsidRPr="006C217D">
        <w:rPr>
          <w:lang w:val="en-US"/>
        </w:rPr>
        <w:t xml:space="preserve"> (Vic)</w:t>
      </w:r>
    </w:p>
    <w:p w14:paraId="5C1B4D7E" w14:textId="77777777" w:rsidR="006C217D" w:rsidRDefault="006C217D" w:rsidP="00FF48A3">
      <w:pPr>
        <w:pStyle w:val="ListParagraph"/>
        <w:numPr>
          <w:ilvl w:val="0"/>
          <w:numId w:val="1"/>
        </w:numPr>
        <w:spacing w:line="240" w:lineRule="auto"/>
        <w:rPr>
          <w:lang w:val="en-US"/>
        </w:rPr>
      </w:pPr>
      <w:r>
        <w:rPr>
          <w:lang w:val="en-US"/>
        </w:rPr>
        <w:t>T</w:t>
      </w:r>
      <w:r w:rsidR="00D03CEE" w:rsidRPr="006C217D">
        <w:rPr>
          <w:lang w:val="en-US"/>
        </w:rPr>
        <w:t xml:space="preserve">he </w:t>
      </w:r>
      <w:r w:rsidR="00D03CEE" w:rsidRPr="006C217D">
        <w:rPr>
          <w:i/>
          <w:iCs/>
          <w:lang w:val="en-US"/>
        </w:rPr>
        <w:t>Guardianship and Administration Act 2019</w:t>
      </w:r>
      <w:r w:rsidR="00D03CEE" w:rsidRPr="006C217D">
        <w:rPr>
          <w:lang w:val="en-US"/>
        </w:rPr>
        <w:t xml:space="preserve"> (Vic)</w:t>
      </w:r>
    </w:p>
    <w:p w14:paraId="59DC7879" w14:textId="77777777" w:rsidR="006C217D" w:rsidRDefault="006C217D" w:rsidP="00FF48A3">
      <w:pPr>
        <w:pStyle w:val="ListParagraph"/>
        <w:numPr>
          <w:ilvl w:val="0"/>
          <w:numId w:val="1"/>
        </w:numPr>
        <w:spacing w:line="240" w:lineRule="auto"/>
        <w:rPr>
          <w:lang w:val="en-US"/>
        </w:rPr>
      </w:pPr>
      <w:r>
        <w:rPr>
          <w:lang w:val="en-US"/>
        </w:rPr>
        <w:t>T</w:t>
      </w:r>
      <w:r w:rsidR="00D03CEE" w:rsidRPr="006C217D">
        <w:rPr>
          <w:lang w:val="en-US"/>
        </w:rPr>
        <w:t xml:space="preserve">he </w:t>
      </w:r>
      <w:r w:rsidR="00D03CEE" w:rsidRPr="006C217D">
        <w:rPr>
          <w:i/>
          <w:iCs/>
          <w:lang w:val="en-US"/>
        </w:rPr>
        <w:t>Medical Treatment Planning and Decisions Act 2016</w:t>
      </w:r>
      <w:r w:rsidR="00D03CEE" w:rsidRPr="006C217D">
        <w:rPr>
          <w:lang w:val="en-US"/>
        </w:rPr>
        <w:t xml:space="preserve"> (Vic), and </w:t>
      </w:r>
    </w:p>
    <w:p w14:paraId="512D7174" w14:textId="08618E55" w:rsidR="00D03CEE" w:rsidRPr="006C217D" w:rsidRDefault="006C217D" w:rsidP="00FF48A3">
      <w:pPr>
        <w:pStyle w:val="ListParagraph"/>
        <w:numPr>
          <w:ilvl w:val="0"/>
          <w:numId w:val="1"/>
        </w:numPr>
        <w:spacing w:line="240" w:lineRule="auto"/>
        <w:rPr>
          <w:lang w:val="en-US"/>
        </w:rPr>
      </w:pPr>
      <w:r>
        <w:rPr>
          <w:lang w:val="en-US"/>
        </w:rPr>
        <w:t>T</w:t>
      </w:r>
      <w:r w:rsidR="00D03CEE" w:rsidRPr="006C217D">
        <w:rPr>
          <w:lang w:val="en-US"/>
        </w:rPr>
        <w:t xml:space="preserve">he </w:t>
      </w:r>
      <w:r w:rsidR="00D03CEE" w:rsidRPr="006C217D">
        <w:rPr>
          <w:i/>
          <w:iCs/>
          <w:lang w:val="en-US"/>
        </w:rPr>
        <w:t>Mental Health Act 2014</w:t>
      </w:r>
      <w:r w:rsidR="00D03CEE" w:rsidRPr="006C217D">
        <w:rPr>
          <w:lang w:val="en-US"/>
        </w:rPr>
        <w:t xml:space="preserve"> (Vic)</w:t>
      </w:r>
    </w:p>
    <w:p w14:paraId="34B816FB" w14:textId="77777777" w:rsidR="00E630D7" w:rsidRDefault="00E630D7" w:rsidP="00E8603F">
      <w:pPr>
        <w:spacing w:line="240" w:lineRule="auto"/>
        <w:rPr>
          <w:rStyle w:val="Heading2Char"/>
        </w:rPr>
      </w:pPr>
    </w:p>
    <w:p w14:paraId="1F0A9EA4" w14:textId="2CC24AB0" w:rsidR="006E4B84" w:rsidRPr="00131880" w:rsidRDefault="006E4B84" w:rsidP="00E8603F">
      <w:pPr>
        <w:spacing w:line="240" w:lineRule="auto"/>
        <w:rPr>
          <w:b/>
          <w:bCs/>
          <w:sz w:val="28"/>
          <w:szCs w:val="28"/>
        </w:rPr>
      </w:pPr>
      <w:r w:rsidRPr="00131880">
        <w:rPr>
          <w:b/>
          <w:bCs/>
          <w:sz w:val="28"/>
          <w:szCs w:val="28"/>
        </w:rPr>
        <w:t>Universal Declaration of Human Rights</w:t>
      </w:r>
    </w:p>
    <w:p w14:paraId="4F3F7645" w14:textId="2B2132F7" w:rsidR="00BD5639" w:rsidRPr="0057453C" w:rsidRDefault="00BD5639" w:rsidP="00E8603F">
      <w:pPr>
        <w:spacing w:line="240" w:lineRule="auto"/>
      </w:pPr>
      <w:r w:rsidRPr="0057453C">
        <w:t>The Universal Declaration of Human Rights</w:t>
      </w:r>
      <w:r w:rsidR="008D293F">
        <w:t xml:space="preserve"> articulates </w:t>
      </w:r>
      <w:r w:rsidRPr="0057453C">
        <w:t>fundamental rights and freedoms for all</w:t>
      </w:r>
      <w:r w:rsidR="008D293F">
        <w:t xml:space="preserve"> people</w:t>
      </w:r>
      <w:r w:rsidR="0057453C">
        <w:t>:</w:t>
      </w:r>
    </w:p>
    <w:p w14:paraId="0798CA94" w14:textId="669BFD7E" w:rsidR="009B6E5E" w:rsidRPr="00534083" w:rsidRDefault="0057453C" w:rsidP="00FF48A3">
      <w:pPr>
        <w:pStyle w:val="ListParagraph"/>
        <w:numPr>
          <w:ilvl w:val="0"/>
          <w:numId w:val="1"/>
        </w:numPr>
        <w:spacing w:line="240" w:lineRule="auto"/>
        <w:rPr>
          <w:b/>
          <w:bCs/>
          <w:lang w:val="en-US"/>
        </w:rPr>
      </w:pPr>
      <w:r w:rsidRPr="00190667">
        <w:rPr>
          <w:b/>
          <w:bCs/>
          <w:sz w:val="28"/>
          <w:szCs w:val="28"/>
          <w:lang w:val="en-US"/>
        </w:rPr>
        <w:t>Article 2:</w:t>
      </w:r>
      <w:r w:rsidRPr="00534083">
        <w:rPr>
          <w:b/>
          <w:bCs/>
          <w:lang w:val="en-US"/>
        </w:rPr>
        <w:t xml:space="preserve"> </w:t>
      </w:r>
      <w:r w:rsidR="00534083">
        <w:rPr>
          <w:lang w:val="en-US"/>
        </w:rPr>
        <w:t>Everyone is entitled to all the rights and freedoms set forth in this Declaration, without distinction of any kind…</w:t>
      </w:r>
      <w:r w:rsidR="00204650">
        <w:rPr>
          <w:lang w:val="en-US"/>
        </w:rPr>
        <w:t xml:space="preserve"> [</w:t>
      </w:r>
      <w:r w:rsidR="006D1DD2">
        <w:rPr>
          <w:lang w:val="en-US"/>
        </w:rPr>
        <w:t>this means</w:t>
      </w:r>
      <w:r w:rsidR="00204650">
        <w:rPr>
          <w:lang w:val="en-US"/>
        </w:rPr>
        <w:t xml:space="preserve"> people with intellectual disability have the same human rights as everyone else]</w:t>
      </w:r>
    </w:p>
    <w:p w14:paraId="49568964" w14:textId="219E03E2" w:rsidR="00534083" w:rsidRPr="00355B30" w:rsidRDefault="00534083" w:rsidP="00FF48A3">
      <w:pPr>
        <w:pStyle w:val="ListParagraph"/>
        <w:numPr>
          <w:ilvl w:val="0"/>
          <w:numId w:val="1"/>
        </w:numPr>
        <w:spacing w:line="240" w:lineRule="auto"/>
        <w:rPr>
          <w:b/>
          <w:bCs/>
          <w:lang w:val="en-US"/>
        </w:rPr>
      </w:pPr>
      <w:r w:rsidRPr="00190667">
        <w:rPr>
          <w:b/>
          <w:bCs/>
          <w:sz w:val="28"/>
          <w:szCs w:val="28"/>
          <w:lang w:val="en-US"/>
        </w:rPr>
        <w:t>Article 6:</w:t>
      </w:r>
      <w:r>
        <w:rPr>
          <w:b/>
          <w:bCs/>
          <w:lang w:val="en-US"/>
        </w:rPr>
        <w:t xml:space="preserve"> </w:t>
      </w:r>
      <w:r w:rsidR="00B92B45">
        <w:rPr>
          <w:lang w:val="en-US"/>
        </w:rPr>
        <w:t>Everyone has the right to recognition everywhere as a person before the law</w:t>
      </w:r>
    </w:p>
    <w:p w14:paraId="336A12EF" w14:textId="0AF5E6CC" w:rsidR="00355B30" w:rsidRPr="00355B30" w:rsidRDefault="00355B30" w:rsidP="00355B30">
      <w:pPr>
        <w:spacing w:line="240" w:lineRule="auto"/>
        <w:rPr>
          <w:lang w:val="en-US"/>
        </w:rPr>
      </w:pPr>
      <w:r w:rsidRPr="00355B30">
        <w:rPr>
          <w:lang w:val="en-US"/>
        </w:rPr>
        <w:t xml:space="preserve">Australia </w:t>
      </w:r>
      <w:r>
        <w:rPr>
          <w:lang w:val="en-US"/>
        </w:rPr>
        <w:t xml:space="preserve">has signed </w:t>
      </w:r>
      <w:r w:rsidR="000B5470">
        <w:rPr>
          <w:lang w:val="en-US"/>
        </w:rPr>
        <w:t xml:space="preserve">a legal agreement saying </w:t>
      </w:r>
      <w:r w:rsidR="0006033B">
        <w:rPr>
          <w:lang w:val="en-US"/>
        </w:rPr>
        <w:t xml:space="preserve">we </w:t>
      </w:r>
      <w:r w:rsidR="0051535F">
        <w:rPr>
          <w:lang w:val="en-US"/>
        </w:rPr>
        <w:t>agree with and will follow what</w:t>
      </w:r>
      <w:r w:rsidR="000B5470">
        <w:rPr>
          <w:lang w:val="en-US"/>
        </w:rPr>
        <w:t xml:space="preserve"> this Declaration</w:t>
      </w:r>
      <w:r w:rsidR="0051535F">
        <w:rPr>
          <w:lang w:val="en-US"/>
        </w:rPr>
        <w:t xml:space="preserve"> says</w:t>
      </w:r>
      <w:r w:rsidR="000B5470">
        <w:rPr>
          <w:lang w:val="en-US"/>
        </w:rPr>
        <w:t>.</w:t>
      </w:r>
    </w:p>
    <w:p w14:paraId="080BCD4F" w14:textId="77777777" w:rsidR="006E4B84" w:rsidRDefault="006E4B84" w:rsidP="009B6E5E">
      <w:pPr>
        <w:spacing w:line="240" w:lineRule="auto"/>
        <w:rPr>
          <w:b/>
          <w:bCs/>
        </w:rPr>
      </w:pPr>
    </w:p>
    <w:p w14:paraId="42945998" w14:textId="4E8CBBC1" w:rsidR="006E4B84" w:rsidRPr="00131880" w:rsidRDefault="006E4B84" w:rsidP="009B6E5E">
      <w:pPr>
        <w:spacing w:line="240" w:lineRule="auto"/>
        <w:rPr>
          <w:b/>
          <w:bCs/>
          <w:sz w:val="28"/>
          <w:szCs w:val="28"/>
        </w:rPr>
      </w:pPr>
      <w:r w:rsidRPr="00131880">
        <w:rPr>
          <w:b/>
          <w:bCs/>
          <w:sz w:val="28"/>
          <w:szCs w:val="28"/>
        </w:rPr>
        <w:t>The Victorian Charter of Human Rights and Responsibilities Act 2006 (the Charter)</w:t>
      </w:r>
    </w:p>
    <w:p w14:paraId="0865D01D" w14:textId="3F99F259" w:rsidR="00670D41" w:rsidRPr="00D92403" w:rsidRDefault="0051535F" w:rsidP="009B6E5E">
      <w:pPr>
        <w:spacing w:line="240" w:lineRule="auto"/>
      </w:pPr>
      <w:r>
        <w:t>The</w:t>
      </w:r>
      <w:r w:rsidR="00BD5639" w:rsidRPr="007501E7">
        <w:t xml:space="preserve"> </w:t>
      </w:r>
      <w:r w:rsidR="009B6E5E" w:rsidRPr="007501E7">
        <w:t>Charter</w:t>
      </w:r>
      <w:r w:rsidR="00BD5639" w:rsidRPr="007501E7">
        <w:t xml:space="preserve"> </w:t>
      </w:r>
      <w:r w:rsidR="00425587">
        <w:t>articulates</w:t>
      </w:r>
      <w:r w:rsidR="00BD5639" w:rsidRPr="007501E7">
        <w:t xml:space="preserve"> the basic rights, </w:t>
      </w:r>
      <w:proofErr w:type="gramStart"/>
      <w:r w:rsidR="00BD5639" w:rsidRPr="007501E7">
        <w:t>freedoms</w:t>
      </w:r>
      <w:proofErr w:type="gramEnd"/>
      <w:r w:rsidR="00BD5639" w:rsidRPr="007501E7">
        <w:t xml:space="preserve"> and responsibilities of all people in Victoria. </w:t>
      </w:r>
      <w:r w:rsidR="00D92403">
        <w:t xml:space="preserve">It </w:t>
      </w:r>
      <w:r>
        <w:t>has</w:t>
      </w:r>
      <w:r w:rsidR="00BD5639" w:rsidRPr="00415E80">
        <w:t xml:space="preserve"> 20 rights that reflect four basic principles of Freedom, Respect, Equality and Dignity.</w:t>
      </w:r>
      <w:r w:rsidR="00BD5639">
        <w:t xml:space="preserve"> </w:t>
      </w:r>
    </w:p>
    <w:p w14:paraId="110E32EC" w14:textId="77777777" w:rsidR="006E4B84" w:rsidRDefault="006E4B84" w:rsidP="005117EB">
      <w:pPr>
        <w:spacing w:line="240" w:lineRule="auto"/>
        <w:rPr>
          <w:b/>
          <w:bCs/>
        </w:rPr>
      </w:pPr>
    </w:p>
    <w:p w14:paraId="762F01B7" w14:textId="47CFFC48" w:rsidR="006E4B84" w:rsidRPr="00131880" w:rsidRDefault="006E4B84" w:rsidP="005117EB">
      <w:pPr>
        <w:spacing w:line="240" w:lineRule="auto"/>
        <w:rPr>
          <w:b/>
          <w:bCs/>
          <w:sz w:val="28"/>
          <w:szCs w:val="28"/>
        </w:rPr>
      </w:pPr>
      <w:r w:rsidRPr="00131880">
        <w:rPr>
          <w:b/>
          <w:bCs/>
          <w:sz w:val="28"/>
          <w:szCs w:val="28"/>
        </w:rPr>
        <w:t>United Nations Convention on the Rights of Persons with Disabilities (UNCRPD)</w:t>
      </w:r>
    </w:p>
    <w:p w14:paraId="3F449944" w14:textId="648C4C8D" w:rsidR="00BD5639" w:rsidRDefault="00BD5639" w:rsidP="005117EB">
      <w:pPr>
        <w:spacing w:line="240" w:lineRule="auto"/>
      </w:pPr>
      <w:r w:rsidRPr="0034025C">
        <w:t xml:space="preserve">The </w:t>
      </w:r>
      <w:r w:rsidR="00670D41" w:rsidRPr="0034025C">
        <w:t>UNCRPD</w:t>
      </w:r>
      <w:r w:rsidR="00A6078A">
        <w:t xml:space="preserve"> </w:t>
      </w:r>
      <w:r w:rsidRPr="0034025C">
        <w:t>is an international human rights convention</w:t>
      </w:r>
      <w:r w:rsidR="00425587">
        <w:t>.</w:t>
      </w:r>
      <w:r w:rsidRPr="0034025C">
        <w:t xml:space="preserve"> </w:t>
      </w:r>
      <w:r w:rsidR="00425587">
        <w:t>The UNCRPD articulates</w:t>
      </w:r>
      <w:r w:rsidRPr="0034025C">
        <w:t xml:space="preserve"> the fundamental human rights of people with disability</w:t>
      </w:r>
      <w:r w:rsidR="0034025C" w:rsidRPr="0034025C">
        <w:t>.</w:t>
      </w:r>
      <w:r w:rsidR="00EB3A41">
        <w:t xml:space="preserve"> The human right to make decisions is reinforced in the UNCRPD:</w:t>
      </w:r>
    </w:p>
    <w:p w14:paraId="317FC780" w14:textId="50FB91F4" w:rsidR="00EB3A41" w:rsidRDefault="00000000" w:rsidP="00FF48A3">
      <w:pPr>
        <w:pStyle w:val="ListParagraph"/>
        <w:numPr>
          <w:ilvl w:val="0"/>
          <w:numId w:val="1"/>
        </w:numPr>
        <w:spacing w:line="240" w:lineRule="auto"/>
      </w:pPr>
      <w:hyperlink r:id="rId14" w:history="1">
        <w:r w:rsidR="00EB3A41" w:rsidRPr="00190667">
          <w:rPr>
            <w:rStyle w:val="Hyperlink"/>
            <w:b/>
            <w:bCs/>
            <w:sz w:val="28"/>
            <w:szCs w:val="28"/>
          </w:rPr>
          <w:t>Article 3</w:t>
        </w:r>
      </w:hyperlink>
      <w:r w:rsidR="00EB3A41" w:rsidRPr="00190667">
        <w:rPr>
          <w:b/>
          <w:bCs/>
          <w:sz w:val="28"/>
          <w:szCs w:val="28"/>
        </w:rPr>
        <w:t>:</w:t>
      </w:r>
      <w:r w:rsidR="009F74A1">
        <w:rPr>
          <w:b/>
          <w:bCs/>
        </w:rPr>
        <w:t xml:space="preserve"> </w:t>
      </w:r>
      <w:r w:rsidR="009D5396">
        <w:t>…</w:t>
      </w:r>
      <w:r w:rsidR="009F74A1" w:rsidRPr="009F74A1">
        <w:t>R</w:t>
      </w:r>
      <w:r w:rsidR="009F74A1">
        <w:t>espect for inherent dignity, individual autonomy including the freedom to make one’s own choices, and independence of persons…</w:t>
      </w:r>
    </w:p>
    <w:p w14:paraId="1B2BB1D8" w14:textId="7E710BEA" w:rsidR="00EB3A41" w:rsidRDefault="00000000" w:rsidP="00FF48A3">
      <w:pPr>
        <w:pStyle w:val="ListParagraph"/>
        <w:numPr>
          <w:ilvl w:val="0"/>
          <w:numId w:val="1"/>
        </w:numPr>
        <w:spacing w:line="240" w:lineRule="auto"/>
      </w:pPr>
      <w:hyperlink r:id="rId15" w:history="1">
        <w:r w:rsidR="00EB3A41" w:rsidRPr="00190667">
          <w:rPr>
            <w:rStyle w:val="Hyperlink"/>
            <w:b/>
            <w:bCs/>
            <w:sz w:val="28"/>
            <w:szCs w:val="28"/>
          </w:rPr>
          <w:t>Article 4</w:t>
        </w:r>
      </w:hyperlink>
      <w:r w:rsidR="00EB3A41" w:rsidRPr="00190667">
        <w:rPr>
          <w:b/>
          <w:bCs/>
          <w:sz w:val="28"/>
          <w:szCs w:val="28"/>
        </w:rPr>
        <w:t>:</w:t>
      </w:r>
      <w:r w:rsidR="00EB3A41">
        <w:t xml:space="preserve"> </w:t>
      </w:r>
      <w:r w:rsidR="00B61533">
        <w:t xml:space="preserve">…State Parties undertake to ensure and promote the full realization of all human rights and fundamental freedoms for all persons with disabilities without discrimination of any kind </w:t>
      </w:r>
      <w:proofErr w:type="gramStart"/>
      <w:r w:rsidR="00B61533">
        <w:t>on the basis of</w:t>
      </w:r>
      <w:proofErr w:type="gramEnd"/>
      <w:r w:rsidR="00B61533">
        <w:t xml:space="preserve"> their disability…</w:t>
      </w:r>
    </w:p>
    <w:p w14:paraId="51BFAF96" w14:textId="0EC48246" w:rsidR="00EB3A41" w:rsidRDefault="00000000" w:rsidP="00FF48A3">
      <w:pPr>
        <w:pStyle w:val="ListParagraph"/>
        <w:numPr>
          <w:ilvl w:val="0"/>
          <w:numId w:val="1"/>
        </w:numPr>
        <w:spacing w:line="240" w:lineRule="auto"/>
      </w:pPr>
      <w:hyperlink r:id="rId16" w:history="1">
        <w:r w:rsidR="00EB3A41" w:rsidRPr="00190667">
          <w:rPr>
            <w:rStyle w:val="Hyperlink"/>
            <w:b/>
            <w:bCs/>
            <w:sz w:val="28"/>
            <w:szCs w:val="28"/>
          </w:rPr>
          <w:t>Article 12</w:t>
        </w:r>
      </w:hyperlink>
      <w:r w:rsidR="00EB3A41" w:rsidRPr="00190667">
        <w:rPr>
          <w:b/>
          <w:bCs/>
          <w:sz w:val="28"/>
          <w:szCs w:val="28"/>
        </w:rPr>
        <w:t>:</w:t>
      </w:r>
      <w:r w:rsidR="00EB3A41">
        <w:t xml:space="preserve"> </w:t>
      </w:r>
      <w:r w:rsidR="00396EB0">
        <w:t>…</w:t>
      </w:r>
      <w:r w:rsidR="008C6079">
        <w:t xml:space="preserve">safeguards shall ensure that measures relating to the exercise of </w:t>
      </w:r>
      <w:r w:rsidR="00EF4535">
        <w:t>legal capacity respect the rights, will and preferences of the person, are free of conflict of interest and undue influence…</w:t>
      </w:r>
    </w:p>
    <w:p w14:paraId="2509E117" w14:textId="5B6C8E29" w:rsidR="00EC3781" w:rsidRPr="006E2730" w:rsidRDefault="0051535F" w:rsidP="004F5402">
      <w:pPr>
        <w:spacing w:line="240" w:lineRule="auto"/>
        <w:rPr>
          <w:lang w:val="en-US"/>
        </w:rPr>
      </w:pPr>
      <w:r w:rsidRPr="0051535F">
        <w:rPr>
          <w:lang w:val="en-US"/>
        </w:rPr>
        <w:t xml:space="preserve">Australia has signed a legal agreement saying we agree with and will follow what this </w:t>
      </w:r>
      <w:r>
        <w:rPr>
          <w:lang w:val="en-US"/>
        </w:rPr>
        <w:t>Convention</w:t>
      </w:r>
      <w:r w:rsidRPr="0051535F">
        <w:rPr>
          <w:lang w:val="en-US"/>
        </w:rPr>
        <w:t xml:space="preserve"> says.</w:t>
      </w:r>
    </w:p>
    <w:p w14:paraId="6D1F54B7" w14:textId="5E67D204" w:rsidR="00F00D7F" w:rsidRDefault="00F00D7F" w:rsidP="004F5402">
      <w:pPr>
        <w:spacing w:line="240" w:lineRule="auto"/>
      </w:pPr>
      <w:r>
        <w:t xml:space="preserve">Victoria’s laws and human rights declarations for people with disability are good. But the SDM rights of people with intellectual disability are </w:t>
      </w:r>
      <w:r w:rsidR="0007727C">
        <w:t xml:space="preserve">still </w:t>
      </w:r>
      <w:r w:rsidR="001E47A4">
        <w:t xml:space="preserve">often not </w:t>
      </w:r>
      <w:r w:rsidR="00636952">
        <w:t>met.</w:t>
      </w:r>
      <w:r>
        <w:t xml:space="preserve"> </w:t>
      </w:r>
    </w:p>
    <w:p w14:paraId="5162D73F" w14:textId="77777777" w:rsidR="0051535F" w:rsidRPr="0034025C" w:rsidRDefault="0051535F" w:rsidP="004F5402">
      <w:pPr>
        <w:spacing w:line="240" w:lineRule="auto"/>
      </w:pPr>
    </w:p>
    <w:p w14:paraId="3C189E95" w14:textId="0F3A8247" w:rsidR="00B5539C" w:rsidRPr="00E76610" w:rsidRDefault="00346623" w:rsidP="00F63C42">
      <w:pPr>
        <w:pStyle w:val="Heading2"/>
      </w:pPr>
      <w:bookmarkStart w:id="23" w:name="_Toc168502088"/>
      <w:r>
        <w:t>What the law doesn’t say</w:t>
      </w:r>
      <w:bookmarkEnd w:id="23"/>
    </w:p>
    <w:p w14:paraId="4F698706" w14:textId="27457643" w:rsidR="003C5D14" w:rsidRDefault="003C5D14" w:rsidP="00080F43">
      <w:pPr>
        <w:rPr>
          <w:rFonts w:ascii="Calibri" w:eastAsia="Calibri" w:hAnsi="Calibri" w:cs="Calibri"/>
          <w:b/>
          <w:bCs/>
        </w:rPr>
      </w:pPr>
    </w:p>
    <w:p w14:paraId="50A0A90B" w14:textId="77777777" w:rsidR="00785098" w:rsidRDefault="00080F43" w:rsidP="00785098">
      <w:pPr>
        <w:pStyle w:val="IntenseQuote"/>
        <w:rPr>
          <w:i w:val="0"/>
          <w:iCs w:val="0"/>
        </w:rPr>
      </w:pPr>
      <w:r w:rsidRPr="00785098">
        <w:rPr>
          <w:i w:val="0"/>
          <w:iCs w:val="0"/>
        </w:rPr>
        <w:t xml:space="preserve">‘So many people have no legal standing when it comes to supported decision making. What should that support look like?’ </w:t>
      </w:r>
    </w:p>
    <w:p w14:paraId="0697B65A" w14:textId="392C6FB5" w:rsidR="003C5D14" w:rsidRPr="00131880" w:rsidRDefault="00080F43" w:rsidP="00131880">
      <w:pPr>
        <w:pStyle w:val="IntenseQuote"/>
        <w:rPr>
          <w:b/>
          <w:bCs/>
          <w:i w:val="0"/>
          <w:iCs w:val="0"/>
        </w:rPr>
      </w:pPr>
      <w:r w:rsidRPr="00785098">
        <w:rPr>
          <w:b/>
          <w:bCs/>
          <w:i w:val="0"/>
          <w:iCs w:val="0"/>
        </w:rPr>
        <w:t>Advocate</w:t>
      </w:r>
    </w:p>
    <w:p w14:paraId="522760F3" w14:textId="77777777" w:rsidR="00190667" w:rsidRDefault="00190667" w:rsidP="00B5539C">
      <w:pPr>
        <w:rPr>
          <w:lang w:val="en-US"/>
        </w:rPr>
      </w:pPr>
    </w:p>
    <w:p w14:paraId="623A40CF" w14:textId="70F06A35" w:rsidR="0047701B" w:rsidRDefault="009D4A0F" w:rsidP="00B5539C">
      <w:r>
        <w:rPr>
          <w:lang w:val="en-US"/>
        </w:rPr>
        <w:t>The fact</w:t>
      </w:r>
      <w:r w:rsidR="00B5539C" w:rsidRPr="7F6BBE55">
        <w:rPr>
          <w:lang w:val="en-US"/>
        </w:rPr>
        <w:t xml:space="preserve"> that </w:t>
      </w:r>
      <w:r w:rsidR="00B62CC7">
        <w:rPr>
          <w:lang w:val="en-US"/>
        </w:rPr>
        <w:t xml:space="preserve">law now </w:t>
      </w:r>
      <w:r w:rsidR="00B836A1">
        <w:rPr>
          <w:lang w:val="en-US"/>
        </w:rPr>
        <w:t>says people with intellectual disability have the right to make their own decisions</w:t>
      </w:r>
      <w:r w:rsidR="003352C5">
        <w:rPr>
          <w:lang w:val="en-US"/>
        </w:rPr>
        <w:t xml:space="preserve"> </w:t>
      </w:r>
      <w:r w:rsidR="00AA5384">
        <w:rPr>
          <w:lang w:val="en-US"/>
        </w:rPr>
        <w:t xml:space="preserve">is </w:t>
      </w:r>
      <w:r w:rsidR="00F81161">
        <w:rPr>
          <w:lang w:val="en-US"/>
        </w:rPr>
        <w:t>groundbreaking</w:t>
      </w:r>
      <w:r w:rsidR="00AA5384">
        <w:rPr>
          <w:lang w:val="en-US"/>
        </w:rPr>
        <w:t xml:space="preserve">. </w:t>
      </w:r>
      <w:r w:rsidR="00B5539C">
        <w:rPr>
          <w:lang w:val="en-US"/>
        </w:rPr>
        <w:t>But</w:t>
      </w:r>
      <w:r w:rsidR="0004041B">
        <w:rPr>
          <w:lang w:val="en-US"/>
        </w:rPr>
        <w:t xml:space="preserve"> </w:t>
      </w:r>
      <w:r w:rsidR="00B5539C">
        <w:rPr>
          <w:lang w:val="en-US"/>
        </w:rPr>
        <w:t>legal gaps</w:t>
      </w:r>
      <w:r w:rsidR="00B5539C" w:rsidRPr="00466839">
        <w:t xml:space="preserve"> </w:t>
      </w:r>
      <w:r w:rsidR="005B74E2">
        <w:t>mean that</w:t>
      </w:r>
      <w:r w:rsidR="00B5539C" w:rsidRPr="00466839">
        <w:t xml:space="preserve"> </w:t>
      </w:r>
      <w:r w:rsidR="00B5539C">
        <w:t xml:space="preserve">at least </w:t>
      </w:r>
      <w:r w:rsidR="00431552">
        <w:t>5</w:t>
      </w:r>
      <w:r w:rsidR="00B5539C">
        <w:t xml:space="preserve"> realities </w:t>
      </w:r>
      <w:r w:rsidR="00B5539C" w:rsidRPr="00466839">
        <w:t>of people’s lives</w:t>
      </w:r>
      <w:r w:rsidR="005B74E2">
        <w:t xml:space="preserve"> are missed</w:t>
      </w:r>
      <w:r w:rsidR="00B5539C" w:rsidRPr="00466839">
        <w:t>:</w:t>
      </w:r>
    </w:p>
    <w:p w14:paraId="15EAEF5D" w14:textId="77777777" w:rsidR="00190667" w:rsidRPr="00131880" w:rsidRDefault="00190667" w:rsidP="00B5539C"/>
    <w:p w14:paraId="1C707A28" w14:textId="56F4F24C" w:rsidR="00B5539C" w:rsidRPr="00190667" w:rsidRDefault="001B0112" w:rsidP="00FF48A3">
      <w:pPr>
        <w:pStyle w:val="ListParagraph"/>
        <w:numPr>
          <w:ilvl w:val="0"/>
          <w:numId w:val="7"/>
        </w:numPr>
        <w:rPr>
          <w:b/>
          <w:bCs/>
          <w:sz w:val="28"/>
          <w:szCs w:val="28"/>
          <w:lang w:val="en-US"/>
        </w:rPr>
      </w:pPr>
      <w:r w:rsidRPr="00190667">
        <w:rPr>
          <w:b/>
          <w:bCs/>
          <w:sz w:val="28"/>
          <w:szCs w:val="28"/>
          <w:lang w:val="en-US"/>
        </w:rPr>
        <w:t>The lasting impact of inaccurate assumptions</w:t>
      </w:r>
    </w:p>
    <w:p w14:paraId="220B2055" w14:textId="11A972A9" w:rsidR="00B5539C" w:rsidRPr="00190667" w:rsidRDefault="00FC7210" w:rsidP="0062552A">
      <w:pPr>
        <w:rPr>
          <w:b/>
          <w:bCs/>
          <w:sz w:val="28"/>
          <w:szCs w:val="28"/>
          <w:lang w:val="en-US"/>
        </w:rPr>
      </w:pPr>
      <w:r w:rsidRPr="00190667">
        <w:rPr>
          <w:b/>
          <w:bCs/>
          <w:sz w:val="28"/>
          <w:szCs w:val="28"/>
          <w:lang w:val="en-US"/>
        </w:rPr>
        <w:t xml:space="preserve">Example: </w:t>
      </w:r>
      <w:r w:rsidR="00B5539C" w:rsidRPr="00190667">
        <w:rPr>
          <w:b/>
          <w:bCs/>
          <w:sz w:val="28"/>
          <w:szCs w:val="28"/>
          <w:lang w:val="en-US"/>
        </w:rPr>
        <w:t>People with intellectual disability have no capacity to make their own decisions.</w:t>
      </w:r>
    </w:p>
    <w:p w14:paraId="27166721" w14:textId="625B3B50" w:rsidR="0047701B" w:rsidRDefault="00B5539C" w:rsidP="00B5539C">
      <w:pPr>
        <w:rPr>
          <w:lang w:val="en-US"/>
        </w:rPr>
      </w:pPr>
      <w:r w:rsidRPr="00976FD2">
        <w:rPr>
          <w:lang w:val="en-US"/>
        </w:rPr>
        <w:t xml:space="preserve">Historically, this assumption has meant that support was </w:t>
      </w:r>
      <w:r>
        <w:rPr>
          <w:lang w:val="en-US"/>
        </w:rPr>
        <w:t xml:space="preserve">legally </w:t>
      </w:r>
      <w:r w:rsidRPr="00976FD2">
        <w:rPr>
          <w:lang w:val="en-US"/>
        </w:rPr>
        <w:t xml:space="preserve">based on </w:t>
      </w:r>
      <w:r w:rsidR="00193665">
        <w:rPr>
          <w:lang w:val="en-US"/>
        </w:rPr>
        <w:t>people’s</w:t>
      </w:r>
      <w:r w:rsidRPr="00976FD2">
        <w:rPr>
          <w:lang w:val="en-US"/>
        </w:rPr>
        <w:t xml:space="preserve"> best interests instead of their will, </w:t>
      </w:r>
      <w:proofErr w:type="gramStart"/>
      <w:r w:rsidRPr="00976FD2">
        <w:rPr>
          <w:lang w:val="en-US"/>
        </w:rPr>
        <w:t>preferences</w:t>
      </w:r>
      <w:proofErr w:type="gramEnd"/>
      <w:r w:rsidRPr="00976FD2">
        <w:rPr>
          <w:lang w:val="en-US"/>
        </w:rPr>
        <w:t xml:space="preserve"> and rights. </w:t>
      </w:r>
      <w:r w:rsidR="0004041B">
        <w:rPr>
          <w:lang w:val="en-US"/>
        </w:rPr>
        <w:t xml:space="preserve">It will take more than a change of law to </w:t>
      </w:r>
      <w:r w:rsidR="00F95405">
        <w:rPr>
          <w:lang w:val="en-US"/>
        </w:rPr>
        <w:t>stop</w:t>
      </w:r>
      <w:r w:rsidR="0004041B">
        <w:rPr>
          <w:lang w:val="en-US"/>
        </w:rPr>
        <w:t xml:space="preserve"> this</w:t>
      </w:r>
      <w:r w:rsidR="00190667">
        <w:rPr>
          <w:lang w:val="en-US"/>
        </w:rPr>
        <w:t xml:space="preserve"> </w:t>
      </w:r>
      <w:r w:rsidR="0004041B">
        <w:rPr>
          <w:lang w:val="en-US"/>
        </w:rPr>
        <w:t>assumption</w:t>
      </w:r>
      <w:r w:rsidR="00F95405">
        <w:rPr>
          <w:lang w:val="en-US"/>
        </w:rPr>
        <w:t xml:space="preserve"> from</w:t>
      </w:r>
      <w:r w:rsidR="0004041B">
        <w:rPr>
          <w:lang w:val="en-US"/>
        </w:rPr>
        <w:t xml:space="preserve"> playing out in practice.</w:t>
      </w:r>
    </w:p>
    <w:p w14:paraId="3DB62EBE" w14:textId="77777777" w:rsidR="00190667" w:rsidRDefault="00190667" w:rsidP="00B5539C">
      <w:pPr>
        <w:rPr>
          <w:lang w:val="en-US"/>
        </w:rPr>
      </w:pPr>
    </w:p>
    <w:p w14:paraId="1B6E2F9A" w14:textId="06B965A8" w:rsidR="001B0112" w:rsidRPr="00190667" w:rsidRDefault="001B0112" w:rsidP="00FF48A3">
      <w:pPr>
        <w:pStyle w:val="ListParagraph"/>
        <w:numPr>
          <w:ilvl w:val="0"/>
          <w:numId w:val="7"/>
        </w:numPr>
        <w:rPr>
          <w:b/>
          <w:bCs/>
          <w:sz w:val="28"/>
          <w:szCs w:val="28"/>
          <w:lang w:val="en-US"/>
        </w:rPr>
      </w:pPr>
      <w:r w:rsidRPr="00190667">
        <w:rPr>
          <w:b/>
          <w:bCs/>
          <w:sz w:val="28"/>
          <w:szCs w:val="28"/>
          <w:lang w:val="en-US"/>
        </w:rPr>
        <w:t>No resources</w:t>
      </w:r>
    </w:p>
    <w:p w14:paraId="5FDA4C49" w14:textId="7160B42B" w:rsidR="00B5539C" w:rsidRPr="00190667" w:rsidRDefault="00B5539C" w:rsidP="00B5539C">
      <w:pPr>
        <w:rPr>
          <w:b/>
          <w:bCs/>
          <w:sz w:val="28"/>
          <w:szCs w:val="28"/>
          <w:lang w:val="en-US"/>
        </w:rPr>
      </w:pPr>
      <w:r w:rsidRPr="00190667">
        <w:rPr>
          <w:b/>
          <w:bCs/>
          <w:sz w:val="28"/>
          <w:szCs w:val="28"/>
          <w:lang w:val="en-US"/>
        </w:rPr>
        <w:t>There are no independent resources to make supported decision-making happen in practice.</w:t>
      </w:r>
    </w:p>
    <w:p w14:paraId="54AD63CF" w14:textId="7672188C" w:rsidR="00B5539C" w:rsidRDefault="00082F2F" w:rsidP="00B5539C">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 xml:space="preserve">Independent SDM </w:t>
      </w:r>
      <w:r w:rsidR="00F43883">
        <w:rPr>
          <w:rStyle w:val="normaltextrun"/>
          <w:rFonts w:ascii="Calibri" w:hAnsi="Calibri" w:cs="Calibri"/>
          <w:shd w:val="clear" w:color="auto" w:fill="FFFFFF"/>
          <w:lang w:val="en-US"/>
        </w:rPr>
        <w:t xml:space="preserve">resources </w:t>
      </w:r>
      <w:r w:rsidR="00B5539C">
        <w:rPr>
          <w:rStyle w:val="normaltextrun"/>
          <w:rFonts w:ascii="Calibri" w:hAnsi="Calibri" w:cs="Calibri"/>
          <w:shd w:val="clear" w:color="auto" w:fill="FFFFFF"/>
          <w:lang w:val="en-US"/>
        </w:rPr>
        <w:t>are needed in part because many people with intellectual disability have no unpaid support in their lives.</w:t>
      </w:r>
    </w:p>
    <w:p w14:paraId="22D4A426" w14:textId="17567712" w:rsidR="00FC7210" w:rsidRDefault="00B5539C" w:rsidP="00B5539C">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lastRenderedPageBreak/>
        <w:t>Others have supportive families and workers in their lives. Good families and workers are essential: they have a</w:t>
      </w:r>
      <w:r w:rsidR="00471EE4">
        <w:rPr>
          <w:rStyle w:val="normaltextrun"/>
          <w:rFonts w:ascii="Calibri" w:hAnsi="Calibri" w:cs="Calibri"/>
          <w:shd w:val="clear" w:color="auto" w:fill="FFFFFF"/>
          <w:lang w:val="en-US"/>
        </w:rPr>
        <w:t xml:space="preserve"> lasting</w:t>
      </w:r>
      <w:r>
        <w:rPr>
          <w:rStyle w:val="normaltextrun"/>
          <w:rFonts w:ascii="Calibri" w:hAnsi="Calibri" w:cs="Calibri"/>
          <w:shd w:val="clear" w:color="auto" w:fill="FFFFFF"/>
          <w:lang w:val="en-US"/>
        </w:rPr>
        <w:t xml:space="preserve"> relationship with the person, they can often understand and interpret complex communication, and they care. </w:t>
      </w:r>
      <w:r w:rsidR="006A06A3">
        <w:rPr>
          <w:rStyle w:val="normaltextrun"/>
          <w:rFonts w:ascii="Calibri" w:hAnsi="Calibri" w:cs="Calibri"/>
          <w:shd w:val="clear" w:color="auto" w:fill="FFFFFF"/>
          <w:lang w:val="en-US"/>
        </w:rPr>
        <w:t>Still, i</w:t>
      </w:r>
      <w:r>
        <w:rPr>
          <w:rStyle w:val="normaltextrun"/>
          <w:rFonts w:ascii="Calibri" w:hAnsi="Calibri" w:cs="Calibri"/>
          <w:shd w:val="clear" w:color="auto" w:fill="FFFFFF"/>
          <w:lang w:val="en-US"/>
        </w:rPr>
        <w:t>ndependent support</w:t>
      </w:r>
      <w:r w:rsidR="006A06A3">
        <w:rPr>
          <w:rStyle w:val="normaltextrun"/>
          <w:rFonts w:ascii="Calibri" w:hAnsi="Calibri" w:cs="Calibri"/>
          <w:shd w:val="clear" w:color="auto" w:fill="FFFFFF"/>
          <w:lang w:val="en-US"/>
        </w:rPr>
        <w:t xml:space="preserve"> in some form</w:t>
      </w:r>
      <w:r>
        <w:rPr>
          <w:rStyle w:val="normaltextrun"/>
          <w:rFonts w:ascii="Calibri" w:hAnsi="Calibri" w:cs="Calibri"/>
          <w:shd w:val="clear" w:color="auto" w:fill="FFFFFF"/>
          <w:lang w:val="en-US"/>
        </w:rPr>
        <w:t xml:space="preserve"> is always needed</w:t>
      </w:r>
      <w:r w:rsidR="00CF2DB1">
        <w:rPr>
          <w:rStyle w:val="normaltextrun"/>
          <w:rFonts w:ascii="Calibri" w:hAnsi="Calibri" w:cs="Calibri"/>
          <w:shd w:val="clear" w:color="auto" w:fill="FFFFFF"/>
          <w:lang w:val="en-US"/>
        </w:rPr>
        <w:t>.</w:t>
      </w:r>
    </w:p>
    <w:p w14:paraId="7E6669BD" w14:textId="77777777" w:rsidR="00190667" w:rsidRDefault="00190667" w:rsidP="00B5539C">
      <w:pPr>
        <w:rPr>
          <w:rStyle w:val="normaltextrun"/>
          <w:rFonts w:ascii="Calibri" w:hAnsi="Calibri" w:cs="Calibri"/>
          <w:shd w:val="clear" w:color="auto" w:fill="FFFFFF"/>
          <w:lang w:val="en-US"/>
        </w:rPr>
      </w:pPr>
    </w:p>
    <w:p w14:paraId="4C3C621F" w14:textId="468BD6DA" w:rsidR="001B0112" w:rsidRPr="00190667" w:rsidRDefault="001B0112" w:rsidP="00FF48A3">
      <w:pPr>
        <w:pStyle w:val="ListParagraph"/>
        <w:numPr>
          <w:ilvl w:val="0"/>
          <w:numId w:val="7"/>
        </w:numPr>
        <w:rPr>
          <w:b/>
          <w:bCs/>
          <w:sz w:val="28"/>
          <w:szCs w:val="28"/>
          <w:lang w:val="en-US"/>
        </w:rPr>
      </w:pPr>
      <w:r w:rsidRPr="00190667">
        <w:rPr>
          <w:b/>
          <w:bCs/>
          <w:sz w:val="28"/>
          <w:szCs w:val="28"/>
          <w:lang w:val="en-US"/>
        </w:rPr>
        <w:t>No standard or framework</w:t>
      </w:r>
    </w:p>
    <w:p w14:paraId="6A02655B" w14:textId="568876A4" w:rsidR="00B5539C" w:rsidRPr="00190667" w:rsidRDefault="00B5539C" w:rsidP="001B0112">
      <w:pPr>
        <w:rPr>
          <w:b/>
          <w:bCs/>
          <w:sz w:val="28"/>
          <w:szCs w:val="28"/>
          <w:lang w:val="en-US"/>
        </w:rPr>
      </w:pPr>
      <w:r w:rsidRPr="00190667">
        <w:rPr>
          <w:b/>
          <w:bCs/>
          <w:sz w:val="28"/>
          <w:szCs w:val="28"/>
          <w:lang w:val="en-US"/>
        </w:rPr>
        <w:t>There is no formal standard for, or framework around, supported decision-making.</w:t>
      </w:r>
    </w:p>
    <w:p w14:paraId="78F741FA" w14:textId="6232A9A3" w:rsidR="00B5539C" w:rsidRDefault="00B5539C" w:rsidP="00B5539C">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 xml:space="preserve">At the time of </w:t>
      </w:r>
      <w:r w:rsidR="00190667">
        <w:rPr>
          <w:rStyle w:val="normaltextrun"/>
          <w:rFonts w:ascii="Calibri" w:hAnsi="Calibri" w:cs="Calibri"/>
          <w:shd w:val="clear" w:color="auto" w:fill="FFFFFF"/>
          <w:lang w:val="en-US"/>
        </w:rPr>
        <w:t>writing</w:t>
      </w:r>
      <w:r w:rsidR="009D17CE">
        <w:rPr>
          <w:rStyle w:val="normaltextrun"/>
          <w:rFonts w:ascii="Calibri" w:hAnsi="Calibri" w:cs="Calibri"/>
          <w:shd w:val="clear" w:color="auto" w:fill="FFFFFF"/>
          <w:lang w:val="en-US"/>
        </w:rPr>
        <w:t xml:space="preserve"> this statement</w:t>
      </w:r>
      <w:r>
        <w:rPr>
          <w:rStyle w:val="normaltextrun"/>
          <w:rFonts w:ascii="Calibri" w:hAnsi="Calibri" w:cs="Calibri"/>
          <w:shd w:val="clear" w:color="auto" w:fill="FFFFFF"/>
          <w:lang w:val="en-US"/>
        </w:rPr>
        <w:t>, there is n</w:t>
      </w:r>
      <w:r w:rsidRPr="0087689C">
        <w:rPr>
          <w:rStyle w:val="normaltextrun"/>
          <w:rFonts w:ascii="Calibri" w:hAnsi="Calibri" w:cs="Calibri"/>
          <w:shd w:val="clear" w:color="auto" w:fill="FFFFFF"/>
          <w:lang w:val="en-US"/>
        </w:rPr>
        <w:t xml:space="preserve">o </w:t>
      </w:r>
      <w:r>
        <w:rPr>
          <w:rStyle w:val="normaltextrun"/>
          <w:rFonts w:ascii="Calibri" w:hAnsi="Calibri" w:cs="Calibri"/>
          <w:shd w:val="clear" w:color="auto" w:fill="FFFFFF"/>
          <w:lang w:val="en-US"/>
        </w:rPr>
        <w:t>formal standard or</w:t>
      </w:r>
      <w:r w:rsidRPr="0087689C">
        <w:rPr>
          <w:rStyle w:val="normaltextrun"/>
          <w:rFonts w:ascii="Calibri" w:hAnsi="Calibri" w:cs="Calibri"/>
          <w:shd w:val="clear" w:color="auto" w:fill="FFFFFF"/>
          <w:lang w:val="en-US"/>
        </w:rPr>
        <w:t xml:space="preserve"> </w:t>
      </w:r>
      <w:r w:rsidRPr="00B46D3F">
        <w:rPr>
          <w:rStyle w:val="normaltextrun"/>
          <w:rFonts w:ascii="Calibri" w:hAnsi="Calibri" w:cs="Calibri"/>
          <w:shd w:val="clear" w:color="auto" w:fill="FFFFFF"/>
          <w:lang w:val="en-US"/>
        </w:rPr>
        <w:t>framework</w:t>
      </w:r>
      <w:r w:rsidRPr="0087689C">
        <w:rPr>
          <w:rStyle w:val="normaltextrun"/>
          <w:rFonts w:ascii="Calibri" w:hAnsi="Calibri" w:cs="Calibri"/>
          <w:shd w:val="clear" w:color="auto" w:fill="FFFFFF"/>
          <w:lang w:val="en-US"/>
        </w:rPr>
        <w:t xml:space="preserve"> </w:t>
      </w:r>
      <w:r>
        <w:rPr>
          <w:rStyle w:val="normaltextrun"/>
          <w:rFonts w:ascii="Calibri" w:hAnsi="Calibri" w:cs="Calibri"/>
          <w:shd w:val="clear" w:color="auto" w:fill="FFFFFF"/>
          <w:lang w:val="en-US"/>
        </w:rPr>
        <w:t xml:space="preserve">for </w:t>
      </w:r>
      <w:r w:rsidR="006A06A3">
        <w:rPr>
          <w:rStyle w:val="normaltextrun"/>
          <w:rFonts w:ascii="Calibri" w:hAnsi="Calibri" w:cs="Calibri"/>
          <w:shd w:val="clear" w:color="auto" w:fill="FFFFFF"/>
          <w:lang w:val="en-US"/>
        </w:rPr>
        <w:t xml:space="preserve">SDM </w:t>
      </w:r>
      <w:r w:rsidRPr="0087689C">
        <w:rPr>
          <w:rStyle w:val="normaltextrun"/>
          <w:rFonts w:ascii="Calibri" w:hAnsi="Calibri" w:cs="Calibri"/>
          <w:shd w:val="clear" w:color="auto" w:fill="FFFFFF"/>
          <w:lang w:val="en-US"/>
        </w:rPr>
        <w:t xml:space="preserve">in </w:t>
      </w:r>
      <w:r>
        <w:rPr>
          <w:rStyle w:val="normaltextrun"/>
          <w:rFonts w:ascii="Calibri" w:hAnsi="Calibri" w:cs="Calibri"/>
          <w:shd w:val="clear" w:color="auto" w:fill="FFFFFF"/>
          <w:lang w:val="en-US"/>
        </w:rPr>
        <w:t>Victoria</w:t>
      </w:r>
      <w:r w:rsidRPr="0087689C">
        <w:rPr>
          <w:rStyle w:val="normaltextrun"/>
          <w:rFonts w:ascii="Calibri" w:hAnsi="Calibri" w:cs="Calibri"/>
          <w:shd w:val="clear" w:color="auto" w:fill="FFFFFF"/>
          <w:lang w:val="en-US"/>
        </w:rPr>
        <w:t xml:space="preserve">. </w:t>
      </w:r>
    </w:p>
    <w:p w14:paraId="62F75556" w14:textId="567A4EEA" w:rsidR="00FC7210" w:rsidRDefault="00B93AB2" w:rsidP="00B5539C">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A</w:t>
      </w:r>
      <w:r w:rsidR="00B5539C">
        <w:rPr>
          <w:rStyle w:val="normaltextrun"/>
          <w:rFonts w:ascii="Calibri" w:hAnsi="Calibri" w:cs="Calibri"/>
          <w:shd w:val="clear" w:color="auto" w:fill="FFFFFF"/>
          <w:lang w:val="en-US"/>
        </w:rPr>
        <w:t>ny standard or framework that is developed must take into account, and remain flexible in response to, the individual preferences and needs of each person with intellectual disability.</w:t>
      </w:r>
    </w:p>
    <w:p w14:paraId="4DEDD826" w14:textId="77777777" w:rsidR="00190667" w:rsidRDefault="00190667" w:rsidP="00B5539C">
      <w:pPr>
        <w:rPr>
          <w:rStyle w:val="normaltextrun"/>
          <w:rFonts w:ascii="Calibri" w:hAnsi="Calibri" w:cs="Calibri"/>
          <w:shd w:val="clear" w:color="auto" w:fill="FFFFFF"/>
          <w:lang w:val="en-US"/>
        </w:rPr>
      </w:pPr>
    </w:p>
    <w:p w14:paraId="07D9672D" w14:textId="4F3F4C33" w:rsidR="001B0112" w:rsidRPr="00190667" w:rsidRDefault="001B0112" w:rsidP="00FF48A3">
      <w:pPr>
        <w:pStyle w:val="ListParagraph"/>
        <w:numPr>
          <w:ilvl w:val="0"/>
          <w:numId w:val="7"/>
        </w:numPr>
        <w:rPr>
          <w:rStyle w:val="normaltextrun"/>
          <w:rFonts w:ascii="Calibri" w:hAnsi="Calibri" w:cs="Calibri"/>
          <w:b/>
          <w:bCs/>
          <w:sz w:val="28"/>
          <w:szCs w:val="28"/>
          <w:shd w:val="clear" w:color="auto" w:fill="FFFFFF"/>
          <w:lang w:val="en-US"/>
        </w:rPr>
      </w:pPr>
      <w:r w:rsidRPr="00190667">
        <w:rPr>
          <w:rStyle w:val="normaltextrun"/>
          <w:rFonts w:ascii="Calibri" w:hAnsi="Calibri" w:cs="Calibri"/>
          <w:b/>
          <w:bCs/>
          <w:sz w:val="28"/>
          <w:szCs w:val="28"/>
          <w:shd w:val="clear" w:color="auto" w:fill="FFFFFF"/>
          <w:lang w:val="en-US"/>
        </w:rPr>
        <w:t>Inaccurate and inhumane financial analyses</w:t>
      </w:r>
    </w:p>
    <w:p w14:paraId="35470F9F" w14:textId="6B00C119" w:rsidR="00B5539C" w:rsidRPr="00190667" w:rsidRDefault="00B5539C" w:rsidP="00B5539C">
      <w:pPr>
        <w:rPr>
          <w:rFonts w:ascii="Calibri" w:eastAsia="Calibri" w:hAnsi="Calibri" w:cs="Calibri"/>
          <w:b/>
          <w:bCs/>
          <w:color w:val="000000" w:themeColor="text1"/>
          <w:sz w:val="28"/>
          <w:szCs w:val="28"/>
          <w:lang w:val="en-US"/>
        </w:rPr>
      </w:pPr>
      <w:r w:rsidRPr="00190667">
        <w:rPr>
          <w:rFonts w:ascii="Calibri" w:eastAsia="Calibri" w:hAnsi="Calibri" w:cs="Calibri"/>
          <w:b/>
          <w:bCs/>
          <w:color w:val="000000" w:themeColor="text1"/>
          <w:sz w:val="28"/>
          <w:szCs w:val="28"/>
          <w:lang w:val="en-US"/>
        </w:rPr>
        <w:t>A simplistic economic analysis shows it is cheaper not to provide support for decision-making.</w:t>
      </w:r>
    </w:p>
    <w:p w14:paraId="022F18E3" w14:textId="21BAD7AD" w:rsidR="00B5539C" w:rsidRDefault="00444E96" w:rsidP="00B5539C">
      <w:pPr>
        <w:rPr>
          <w:rFonts w:ascii="Calibri" w:eastAsia="Calibri" w:hAnsi="Calibri" w:cs="Calibri"/>
          <w:color w:val="000000" w:themeColor="text1"/>
          <w:lang w:val="en-US"/>
        </w:rPr>
      </w:pPr>
      <w:r>
        <w:rPr>
          <w:rFonts w:ascii="Calibri" w:eastAsia="Calibri" w:hAnsi="Calibri" w:cs="Calibri"/>
          <w:color w:val="000000" w:themeColor="text1"/>
          <w:lang w:val="en-US"/>
        </w:rPr>
        <w:t>For example, if</w:t>
      </w:r>
      <w:r w:rsidR="00B5539C" w:rsidRPr="00444E96">
        <w:rPr>
          <w:rFonts w:ascii="Calibri" w:eastAsia="Calibri" w:hAnsi="Calibri" w:cs="Calibri"/>
          <w:color w:val="000000" w:themeColor="text1"/>
          <w:lang w:val="en-US"/>
        </w:rPr>
        <w:t xml:space="preserve"> </w:t>
      </w:r>
      <w:r w:rsidR="00BD2C44">
        <w:rPr>
          <w:rFonts w:ascii="Calibri" w:eastAsia="Calibri" w:hAnsi="Calibri" w:cs="Calibri"/>
          <w:color w:val="000000" w:themeColor="text1"/>
          <w:lang w:val="en-US"/>
        </w:rPr>
        <w:t>5</w:t>
      </w:r>
      <w:r w:rsidR="00B5539C" w:rsidRPr="00444E96">
        <w:rPr>
          <w:rFonts w:ascii="Calibri" w:eastAsia="Calibri" w:hAnsi="Calibri" w:cs="Calibri"/>
          <w:color w:val="000000" w:themeColor="text1"/>
          <w:lang w:val="en-US"/>
        </w:rPr>
        <w:t xml:space="preserve"> people with intellectual disability are supported by 1-2 staff, the cost of support </w:t>
      </w:r>
      <w:r w:rsidR="00774028">
        <w:rPr>
          <w:rFonts w:ascii="Calibri" w:eastAsia="Calibri" w:hAnsi="Calibri" w:cs="Calibri"/>
          <w:color w:val="000000" w:themeColor="text1"/>
          <w:lang w:val="en-US"/>
        </w:rPr>
        <w:t xml:space="preserve">would </w:t>
      </w:r>
      <w:r w:rsidR="00AC15B7" w:rsidRPr="00444E96">
        <w:rPr>
          <w:rFonts w:ascii="Calibri" w:eastAsia="Calibri" w:hAnsi="Calibri" w:cs="Calibri"/>
          <w:color w:val="000000" w:themeColor="text1"/>
          <w:lang w:val="en-US"/>
        </w:rPr>
        <w:t>be less</w:t>
      </w:r>
      <w:r w:rsidR="00B5539C" w:rsidRPr="00444E96">
        <w:rPr>
          <w:rFonts w:ascii="Calibri" w:eastAsia="Calibri" w:hAnsi="Calibri" w:cs="Calibri"/>
          <w:color w:val="000000" w:themeColor="text1"/>
          <w:lang w:val="en-US"/>
        </w:rPr>
        <w:t xml:space="preserve"> than if each person was supported to make their own decision</w:t>
      </w:r>
      <w:r w:rsidR="008333E4" w:rsidRPr="00444E96">
        <w:rPr>
          <w:rFonts w:ascii="Calibri" w:eastAsia="Calibri" w:hAnsi="Calibri" w:cs="Calibri"/>
          <w:color w:val="000000" w:themeColor="text1"/>
          <w:lang w:val="en-US"/>
        </w:rPr>
        <w:t>s</w:t>
      </w:r>
      <w:r w:rsidR="00B5539C" w:rsidRPr="00444E96">
        <w:rPr>
          <w:rFonts w:ascii="Calibri" w:eastAsia="Calibri" w:hAnsi="Calibri" w:cs="Calibri"/>
          <w:color w:val="000000" w:themeColor="text1"/>
          <w:lang w:val="en-US"/>
        </w:rPr>
        <w:t xml:space="preserve"> </w:t>
      </w:r>
      <w:r w:rsidR="00BD2C44">
        <w:rPr>
          <w:rFonts w:ascii="Calibri" w:eastAsia="Calibri" w:hAnsi="Calibri" w:cs="Calibri"/>
          <w:color w:val="000000" w:themeColor="text1"/>
          <w:lang w:val="en-US"/>
        </w:rPr>
        <w:t>every</w:t>
      </w:r>
      <w:r w:rsidR="00B5539C" w:rsidRPr="00444E96">
        <w:rPr>
          <w:rFonts w:ascii="Calibri" w:eastAsia="Calibri" w:hAnsi="Calibri" w:cs="Calibri"/>
          <w:color w:val="000000" w:themeColor="text1"/>
          <w:lang w:val="en-US"/>
        </w:rPr>
        <w:t xml:space="preserve"> day. T</w:t>
      </w:r>
      <w:r w:rsidR="00AC15B7">
        <w:rPr>
          <w:rFonts w:ascii="Calibri" w:eastAsia="Calibri" w:hAnsi="Calibri" w:cs="Calibri"/>
          <w:color w:val="000000" w:themeColor="text1"/>
          <w:lang w:val="en-US"/>
        </w:rPr>
        <w:t xml:space="preserve">his is because </w:t>
      </w:r>
      <w:r w:rsidR="00305F0C">
        <w:rPr>
          <w:rFonts w:ascii="Calibri" w:eastAsia="Calibri" w:hAnsi="Calibri" w:cs="Calibri"/>
          <w:color w:val="000000" w:themeColor="text1"/>
          <w:lang w:val="en-US"/>
        </w:rPr>
        <w:t>SDM</w:t>
      </w:r>
      <w:r w:rsidR="00B5539C" w:rsidRPr="00444E96">
        <w:rPr>
          <w:rFonts w:ascii="Calibri" w:eastAsia="Calibri" w:hAnsi="Calibri" w:cs="Calibri"/>
          <w:color w:val="000000" w:themeColor="text1"/>
          <w:lang w:val="en-US"/>
        </w:rPr>
        <w:t xml:space="preserve"> </w:t>
      </w:r>
      <w:r w:rsidR="00774028">
        <w:rPr>
          <w:rFonts w:ascii="Calibri" w:eastAsia="Calibri" w:hAnsi="Calibri" w:cs="Calibri"/>
          <w:color w:val="000000" w:themeColor="text1"/>
          <w:lang w:val="en-US"/>
        </w:rPr>
        <w:t>would</w:t>
      </w:r>
      <w:r w:rsidR="00B5539C" w:rsidRPr="00444E96">
        <w:rPr>
          <w:rFonts w:ascii="Calibri" w:eastAsia="Calibri" w:hAnsi="Calibri" w:cs="Calibri"/>
          <w:color w:val="000000" w:themeColor="text1"/>
          <w:lang w:val="en-US"/>
        </w:rPr>
        <w:t xml:space="preserve"> likely lead to an additional 3-4 staff engaged to give effect to </w:t>
      </w:r>
      <w:r w:rsidR="00CA4253">
        <w:rPr>
          <w:rFonts w:ascii="Calibri" w:eastAsia="Calibri" w:hAnsi="Calibri" w:cs="Calibri"/>
          <w:color w:val="000000" w:themeColor="text1"/>
          <w:lang w:val="en-US"/>
        </w:rPr>
        <w:t>people’s</w:t>
      </w:r>
      <w:r w:rsidR="00B5539C" w:rsidRPr="00444E96">
        <w:rPr>
          <w:rFonts w:ascii="Calibri" w:eastAsia="Calibri" w:hAnsi="Calibri" w:cs="Calibri"/>
          <w:color w:val="000000" w:themeColor="text1"/>
          <w:lang w:val="en-US"/>
        </w:rPr>
        <w:t xml:space="preserve"> decisions.</w:t>
      </w:r>
    </w:p>
    <w:p w14:paraId="35B8CC13" w14:textId="06ACF1D0" w:rsidR="00AC2219" w:rsidRDefault="00B5539C" w:rsidP="00B5539C">
      <w:pPr>
        <w:rPr>
          <w:rFonts w:ascii="Calibri" w:eastAsia="Calibri" w:hAnsi="Calibri" w:cs="Calibri"/>
          <w:color w:val="000000" w:themeColor="text1"/>
          <w:lang w:val="en-US"/>
        </w:rPr>
      </w:pPr>
      <w:r w:rsidRPr="00C51BE0">
        <w:rPr>
          <w:rFonts w:ascii="Calibri" w:eastAsia="Calibri" w:hAnsi="Calibri" w:cs="Calibri"/>
          <w:b/>
          <w:bCs/>
          <w:color w:val="000000" w:themeColor="text1"/>
          <w:lang w:val="en-US"/>
        </w:rPr>
        <w:t>VALID is concerned the NDIA will continue to favour this analysis in practice.</w:t>
      </w:r>
      <w:r w:rsidR="00EC3121">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This analysis</w:t>
      </w:r>
      <w:r w:rsidR="003733D2">
        <w:rPr>
          <w:rFonts w:ascii="Calibri" w:eastAsia="Calibri" w:hAnsi="Calibri" w:cs="Calibri"/>
          <w:color w:val="000000" w:themeColor="text1"/>
          <w:lang w:val="en-US"/>
        </w:rPr>
        <w:t xml:space="preserve"> does not </w:t>
      </w:r>
      <w:r w:rsidR="003C24E1">
        <w:rPr>
          <w:rFonts w:ascii="Calibri" w:eastAsia="Calibri" w:hAnsi="Calibri" w:cs="Calibri"/>
          <w:color w:val="000000" w:themeColor="text1"/>
          <w:lang w:val="en-US"/>
        </w:rPr>
        <w:t xml:space="preserve">consider </w:t>
      </w:r>
      <w:r w:rsidR="00774028">
        <w:rPr>
          <w:rFonts w:ascii="Calibri" w:eastAsia="Calibri" w:hAnsi="Calibri" w:cs="Calibri"/>
          <w:color w:val="000000" w:themeColor="text1"/>
          <w:lang w:val="en-US"/>
        </w:rPr>
        <w:t>the potential cost-saving benefits of</w:t>
      </w:r>
      <w:r w:rsidR="000C4360">
        <w:rPr>
          <w:rFonts w:ascii="Calibri" w:eastAsia="Calibri" w:hAnsi="Calibri" w:cs="Calibri"/>
          <w:color w:val="000000" w:themeColor="text1"/>
          <w:lang w:val="en-US"/>
        </w:rPr>
        <w:t>, for example,</w:t>
      </w:r>
      <w:r w:rsidR="00774028">
        <w:rPr>
          <w:rFonts w:ascii="Calibri" w:eastAsia="Calibri" w:hAnsi="Calibri" w:cs="Calibri"/>
          <w:color w:val="000000" w:themeColor="text1"/>
          <w:lang w:val="en-US"/>
        </w:rPr>
        <w:t xml:space="preserve"> supporting people to </w:t>
      </w:r>
      <w:r w:rsidR="00141392">
        <w:rPr>
          <w:rFonts w:ascii="Calibri" w:eastAsia="Calibri" w:hAnsi="Calibri" w:cs="Calibri"/>
          <w:color w:val="000000" w:themeColor="text1"/>
          <w:lang w:val="en-US"/>
        </w:rPr>
        <w:t>choose</w:t>
      </w:r>
      <w:r w:rsidR="008453BB">
        <w:rPr>
          <w:rFonts w:ascii="Calibri" w:eastAsia="Calibri" w:hAnsi="Calibri" w:cs="Calibri"/>
          <w:color w:val="000000" w:themeColor="text1"/>
          <w:lang w:val="en-US"/>
        </w:rPr>
        <w:t xml:space="preserve"> </w:t>
      </w:r>
      <w:r w:rsidR="005E5B98">
        <w:rPr>
          <w:rFonts w:ascii="Calibri" w:eastAsia="Calibri" w:hAnsi="Calibri" w:cs="Calibri"/>
          <w:color w:val="000000" w:themeColor="text1"/>
          <w:lang w:val="en-US"/>
        </w:rPr>
        <w:t>living options that are cheaper than congregate disability housing</w:t>
      </w:r>
      <w:r w:rsidR="006D7BB1">
        <w:rPr>
          <w:rFonts w:ascii="Calibri" w:eastAsia="Calibri" w:hAnsi="Calibri" w:cs="Calibri"/>
          <w:color w:val="000000" w:themeColor="text1"/>
          <w:lang w:val="en-US"/>
        </w:rPr>
        <w:t>.</w:t>
      </w:r>
      <w:r w:rsidR="005E5B98">
        <w:rPr>
          <w:rFonts w:ascii="Calibri" w:eastAsia="Calibri" w:hAnsi="Calibri" w:cs="Calibri"/>
          <w:color w:val="000000" w:themeColor="text1"/>
          <w:lang w:val="en-US"/>
        </w:rPr>
        <w:t xml:space="preserve"> </w:t>
      </w:r>
      <w:r w:rsidR="006D7BB1">
        <w:rPr>
          <w:rFonts w:ascii="Calibri" w:eastAsia="Calibri" w:hAnsi="Calibri" w:cs="Calibri"/>
          <w:color w:val="000000" w:themeColor="text1"/>
          <w:lang w:val="en-US"/>
        </w:rPr>
        <w:t>It also does not consider</w:t>
      </w:r>
      <w:r w:rsidR="005E5B98">
        <w:rPr>
          <w:rFonts w:ascii="Calibri" w:eastAsia="Calibri" w:hAnsi="Calibri" w:cs="Calibri"/>
          <w:color w:val="000000" w:themeColor="text1"/>
          <w:lang w:val="en-US"/>
        </w:rPr>
        <w:t xml:space="preserve"> reductions in</w:t>
      </w:r>
      <w:r w:rsidR="006D7BB1">
        <w:rPr>
          <w:rFonts w:ascii="Calibri" w:eastAsia="Calibri" w:hAnsi="Calibri" w:cs="Calibri"/>
          <w:color w:val="000000" w:themeColor="text1"/>
          <w:lang w:val="en-US"/>
        </w:rPr>
        <w:t xml:space="preserve"> the costs involved in supporting people with</w:t>
      </w:r>
      <w:r w:rsidR="005E5B98">
        <w:rPr>
          <w:rFonts w:ascii="Calibri" w:eastAsia="Calibri" w:hAnsi="Calibri" w:cs="Calibri"/>
          <w:color w:val="000000" w:themeColor="text1"/>
          <w:lang w:val="en-US"/>
        </w:rPr>
        <w:t xml:space="preserve"> ‘behaviours of concern’</w:t>
      </w:r>
      <w:r w:rsidR="00141392">
        <w:rPr>
          <w:rFonts w:ascii="Calibri" w:eastAsia="Calibri" w:hAnsi="Calibri" w:cs="Calibri"/>
          <w:color w:val="000000" w:themeColor="text1"/>
          <w:lang w:val="en-US"/>
        </w:rPr>
        <w:t xml:space="preserve"> </w:t>
      </w:r>
      <w:r w:rsidR="00AC2219">
        <w:rPr>
          <w:rFonts w:ascii="Calibri" w:eastAsia="Calibri" w:hAnsi="Calibri" w:cs="Calibri"/>
          <w:color w:val="000000" w:themeColor="text1"/>
          <w:lang w:val="en-US"/>
        </w:rPr>
        <w:t xml:space="preserve">when their need for SDM is </w:t>
      </w:r>
      <w:r w:rsidR="000C4360">
        <w:rPr>
          <w:rFonts w:ascii="Calibri" w:eastAsia="Calibri" w:hAnsi="Calibri" w:cs="Calibri"/>
          <w:color w:val="000000" w:themeColor="text1"/>
          <w:lang w:val="en-US"/>
        </w:rPr>
        <w:t>met.</w:t>
      </w:r>
    </w:p>
    <w:p w14:paraId="01B77748" w14:textId="2D2D46A7" w:rsidR="00FC7210" w:rsidRDefault="00B5539C" w:rsidP="00F33A7C">
      <w:pPr>
        <w:rPr>
          <w:rFonts w:ascii="Calibri" w:eastAsia="Calibri" w:hAnsi="Calibri" w:cs="Calibri"/>
          <w:color w:val="000000" w:themeColor="text1"/>
          <w:lang w:val="en-US"/>
        </w:rPr>
      </w:pPr>
      <w:r>
        <w:rPr>
          <w:rFonts w:ascii="Calibri" w:eastAsia="Calibri" w:hAnsi="Calibri" w:cs="Calibri"/>
          <w:color w:val="000000" w:themeColor="text1"/>
          <w:lang w:val="en-US"/>
        </w:rPr>
        <w:t xml:space="preserve">Even where </w:t>
      </w:r>
      <w:r w:rsidR="009346DE">
        <w:rPr>
          <w:rFonts w:ascii="Calibri" w:eastAsia="Calibri" w:hAnsi="Calibri" w:cs="Calibri"/>
          <w:color w:val="000000" w:themeColor="text1"/>
          <w:lang w:val="en-US"/>
        </w:rPr>
        <w:t>these ‘simplistic’</w:t>
      </w:r>
      <w:r w:rsidR="00EC3121">
        <w:rPr>
          <w:rFonts w:ascii="Calibri" w:eastAsia="Calibri" w:hAnsi="Calibri" w:cs="Calibri"/>
          <w:color w:val="000000" w:themeColor="text1"/>
          <w:lang w:val="en-US"/>
        </w:rPr>
        <w:t xml:space="preserve"> financial</w:t>
      </w:r>
      <w:r>
        <w:rPr>
          <w:rFonts w:ascii="Calibri" w:eastAsia="Calibri" w:hAnsi="Calibri" w:cs="Calibri"/>
          <w:color w:val="000000" w:themeColor="text1"/>
          <w:lang w:val="en-US"/>
        </w:rPr>
        <w:t xml:space="preserve"> analys</w:t>
      </w:r>
      <w:r w:rsidR="0072102E">
        <w:rPr>
          <w:rFonts w:ascii="Calibri" w:eastAsia="Calibri" w:hAnsi="Calibri" w:cs="Calibri"/>
          <w:color w:val="000000" w:themeColor="text1"/>
          <w:lang w:val="en-US"/>
        </w:rPr>
        <w:t>e</w:t>
      </w:r>
      <w:r>
        <w:rPr>
          <w:rFonts w:ascii="Calibri" w:eastAsia="Calibri" w:hAnsi="Calibri" w:cs="Calibri"/>
          <w:color w:val="000000" w:themeColor="text1"/>
          <w:lang w:val="en-US"/>
        </w:rPr>
        <w:t xml:space="preserve">s may be </w:t>
      </w:r>
      <w:r w:rsidR="0072102E">
        <w:rPr>
          <w:rFonts w:ascii="Calibri" w:eastAsia="Calibri" w:hAnsi="Calibri" w:cs="Calibri"/>
          <w:color w:val="000000" w:themeColor="text1"/>
          <w:lang w:val="en-US"/>
        </w:rPr>
        <w:t>correct</w:t>
      </w:r>
      <w:r w:rsidR="009346DE">
        <w:rPr>
          <w:rFonts w:ascii="Calibri" w:eastAsia="Calibri" w:hAnsi="Calibri" w:cs="Calibri"/>
          <w:color w:val="000000" w:themeColor="text1"/>
          <w:lang w:val="en-US"/>
        </w:rPr>
        <w:t>, they need</w:t>
      </w:r>
      <w:r>
        <w:rPr>
          <w:rFonts w:ascii="Calibri" w:eastAsia="Calibri" w:hAnsi="Calibri" w:cs="Calibri"/>
          <w:color w:val="000000" w:themeColor="text1"/>
          <w:lang w:val="en-US"/>
        </w:rPr>
        <w:t xml:space="preserve"> to be weighed against the serious human rights breaches that </w:t>
      </w:r>
      <w:r w:rsidR="0072102E">
        <w:rPr>
          <w:rFonts w:ascii="Calibri" w:eastAsia="Calibri" w:hAnsi="Calibri" w:cs="Calibri"/>
          <w:color w:val="000000" w:themeColor="text1"/>
          <w:lang w:val="en-US"/>
        </w:rPr>
        <w:t>happen when people are not supported</w:t>
      </w:r>
      <w:r>
        <w:rPr>
          <w:rFonts w:ascii="Calibri" w:eastAsia="Calibri" w:hAnsi="Calibri" w:cs="Calibri"/>
          <w:color w:val="000000" w:themeColor="text1"/>
          <w:lang w:val="en-US"/>
        </w:rPr>
        <w:t xml:space="preserve"> to live in </w:t>
      </w:r>
      <w:r w:rsidR="00CA4253">
        <w:rPr>
          <w:rFonts w:ascii="Calibri" w:eastAsia="Calibri" w:hAnsi="Calibri" w:cs="Calibri"/>
          <w:color w:val="000000" w:themeColor="text1"/>
          <w:lang w:val="en-US"/>
        </w:rPr>
        <w:t>line</w:t>
      </w:r>
      <w:r>
        <w:rPr>
          <w:rFonts w:ascii="Calibri" w:eastAsia="Calibri" w:hAnsi="Calibri" w:cs="Calibri"/>
          <w:color w:val="000000" w:themeColor="text1"/>
          <w:lang w:val="en-US"/>
        </w:rPr>
        <w:t xml:space="preserve"> with their own values and purpose.</w:t>
      </w:r>
    </w:p>
    <w:p w14:paraId="4A7CC12B" w14:textId="77777777" w:rsidR="00190667" w:rsidRPr="00F33A7C" w:rsidRDefault="00190667" w:rsidP="00F33A7C">
      <w:pPr>
        <w:rPr>
          <w:rFonts w:ascii="Calibri" w:eastAsia="Calibri" w:hAnsi="Calibri" w:cs="Calibri"/>
          <w:color w:val="000000" w:themeColor="text1"/>
          <w:lang w:val="en-US"/>
        </w:rPr>
      </w:pPr>
    </w:p>
    <w:p w14:paraId="73EFEA7B" w14:textId="7D8C28ED" w:rsidR="00602FF5" w:rsidRPr="00190667" w:rsidRDefault="001B0112" w:rsidP="00FF48A3">
      <w:pPr>
        <w:pStyle w:val="ListParagraph"/>
        <w:numPr>
          <w:ilvl w:val="0"/>
          <w:numId w:val="7"/>
        </w:numPr>
        <w:rPr>
          <w:b/>
          <w:bCs/>
          <w:sz w:val="28"/>
          <w:szCs w:val="28"/>
          <w:lang w:val="en-US"/>
        </w:rPr>
      </w:pPr>
      <w:r w:rsidRPr="00190667">
        <w:rPr>
          <w:b/>
          <w:bCs/>
          <w:sz w:val="28"/>
          <w:szCs w:val="28"/>
          <w:lang w:val="en-US"/>
        </w:rPr>
        <w:t>Supported decision-making dilemmas compromise support staff</w:t>
      </w:r>
    </w:p>
    <w:p w14:paraId="191F66FF" w14:textId="137112EE" w:rsidR="00B5539C" w:rsidRPr="00190667" w:rsidRDefault="00B5539C" w:rsidP="001B0112">
      <w:pPr>
        <w:rPr>
          <w:b/>
          <w:bCs/>
          <w:sz w:val="28"/>
          <w:szCs w:val="28"/>
          <w:lang w:val="en-US"/>
        </w:rPr>
      </w:pPr>
      <w:r w:rsidRPr="00190667">
        <w:rPr>
          <w:b/>
          <w:bCs/>
          <w:sz w:val="28"/>
          <w:szCs w:val="28"/>
          <w:lang w:val="en-US"/>
        </w:rPr>
        <w:t>Support workers are not independent supported decision-makers.</w:t>
      </w:r>
    </w:p>
    <w:p w14:paraId="5C16D547" w14:textId="15656F0F" w:rsidR="00645A5C" w:rsidRDefault="005A3D10" w:rsidP="00B5539C">
      <w:pPr>
        <w:rPr>
          <w:lang w:val="en-US"/>
        </w:rPr>
      </w:pPr>
      <w:r>
        <w:rPr>
          <w:lang w:val="en-US"/>
        </w:rPr>
        <w:t xml:space="preserve">SDM that does not </w:t>
      </w:r>
      <w:r w:rsidR="004439BB">
        <w:rPr>
          <w:lang w:val="en-US"/>
        </w:rPr>
        <w:t>come</w:t>
      </w:r>
      <w:r>
        <w:rPr>
          <w:lang w:val="en-US"/>
        </w:rPr>
        <w:t xml:space="preserve"> from legal processes is revolutionary in the lives of many with intellectual disability</w:t>
      </w:r>
      <w:r w:rsidR="004439BB">
        <w:rPr>
          <w:lang w:val="en-US"/>
        </w:rPr>
        <w:t>. S</w:t>
      </w:r>
      <w:r w:rsidR="00050227">
        <w:rPr>
          <w:lang w:val="en-US"/>
        </w:rPr>
        <w:t>upport</w:t>
      </w:r>
      <w:r w:rsidR="00313783">
        <w:rPr>
          <w:lang w:val="en-US"/>
        </w:rPr>
        <w:t xml:space="preserve"> workers are </w:t>
      </w:r>
      <w:r w:rsidR="00050227">
        <w:rPr>
          <w:lang w:val="en-US"/>
        </w:rPr>
        <w:t>needed to</w:t>
      </w:r>
      <w:r w:rsidR="00313783">
        <w:rPr>
          <w:lang w:val="en-US"/>
        </w:rPr>
        <w:t xml:space="preserve"> </w:t>
      </w:r>
      <w:r w:rsidR="00050227">
        <w:rPr>
          <w:lang w:val="en-US"/>
        </w:rPr>
        <w:t>make</w:t>
      </w:r>
      <w:r w:rsidR="00313783">
        <w:rPr>
          <w:lang w:val="en-US"/>
        </w:rPr>
        <w:t xml:space="preserve"> sure decisions made by people with intellectual disability are supported. But </w:t>
      </w:r>
      <w:r w:rsidR="004439BB">
        <w:rPr>
          <w:lang w:val="en-US"/>
        </w:rPr>
        <w:t>support workers</w:t>
      </w:r>
      <w:r w:rsidR="00313783">
        <w:rPr>
          <w:lang w:val="en-US"/>
        </w:rPr>
        <w:t xml:space="preserve"> are not independent supported decision makers.</w:t>
      </w:r>
    </w:p>
    <w:p w14:paraId="252FE1C2" w14:textId="77777777" w:rsidR="00D35264" w:rsidRDefault="00D35264" w:rsidP="00B5539C">
      <w:pPr>
        <w:rPr>
          <w:b/>
          <w:bCs/>
          <w:lang w:val="en-US"/>
        </w:rPr>
      </w:pPr>
    </w:p>
    <w:p w14:paraId="1BB1A9E1" w14:textId="77777777" w:rsidR="00D35264" w:rsidRDefault="00D35264" w:rsidP="00B5539C">
      <w:pPr>
        <w:rPr>
          <w:b/>
          <w:bCs/>
          <w:lang w:val="en-US"/>
        </w:rPr>
      </w:pPr>
    </w:p>
    <w:p w14:paraId="5EA09971" w14:textId="77777777" w:rsidR="00D35264" w:rsidRDefault="00D35264" w:rsidP="00B5539C">
      <w:pPr>
        <w:rPr>
          <w:b/>
          <w:bCs/>
          <w:lang w:val="en-US"/>
        </w:rPr>
      </w:pPr>
    </w:p>
    <w:p w14:paraId="69864E68" w14:textId="77777777" w:rsidR="00D35264" w:rsidRDefault="00D35264" w:rsidP="00B5539C">
      <w:pPr>
        <w:rPr>
          <w:b/>
          <w:bCs/>
          <w:lang w:val="en-US"/>
        </w:rPr>
      </w:pPr>
    </w:p>
    <w:p w14:paraId="0C416DB8" w14:textId="522B7DCF" w:rsidR="00B5539C" w:rsidRPr="00190667" w:rsidRDefault="00B5539C" w:rsidP="00B5539C">
      <w:pPr>
        <w:rPr>
          <w:b/>
          <w:bCs/>
          <w:sz w:val="28"/>
          <w:szCs w:val="28"/>
          <w:lang w:val="en-US"/>
        </w:rPr>
      </w:pPr>
      <w:r w:rsidRPr="00190667">
        <w:rPr>
          <w:b/>
          <w:bCs/>
          <w:sz w:val="28"/>
          <w:szCs w:val="28"/>
          <w:lang w:val="en-US"/>
        </w:rPr>
        <w:t>When does Duty of Care become inappropriate Substitute Decision Making?</w:t>
      </w:r>
    </w:p>
    <w:p w14:paraId="7A2E92F7" w14:textId="2741B14F" w:rsidR="00C829B6" w:rsidRDefault="00C31FF7" w:rsidP="00B5539C">
      <w:pPr>
        <w:rPr>
          <w:lang w:val="en-US"/>
        </w:rPr>
      </w:pPr>
      <w:r>
        <w:rPr>
          <w:lang w:val="en-US"/>
        </w:rPr>
        <w:t>SDM is</w:t>
      </w:r>
      <w:r w:rsidR="00B5539C">
        <w:rPr>
          <w:lang w:val="en-US"/>
        </w:rPr>
        <w:t xml:space="preserve"> complex</w:t>
      </w:r>
      <w:r>
        <w:rPr>
          <w:lang w:val="en-US"/>
        </w:rPr>
        <w:t xml:space="preserve">. One of its complexities </w:t>
      </w:r>
      <w:r w:rsidR="00D34EF6">
        <w:rPr>
          <w:lang w:val="en-US"/>
        </w:rPr>
        <w:t>happens</w:t>
      </w:r>
      <w:r w:rsidR="00B5539C" w:rsidRPr="7F6BBE55">
        <w:rPr>
          <w:lang w:val="en-US"/>
        </w:rPr>
        <w:t xml:space="preserve"> when an important decision needs to be made but</w:t>
      </w:r>
      <w:r w:rsidR="00C829B6">
        <w:rPr>
          <w:lang w:val="en-US"/>
        </w:rPr>
        <w:t>:</w:t>
      </w:r>
    </w:p>
    <w:p w14:paraId="3B87AD00" w14:textId="36EE6D1F" w:rsidR="00C829B6" w:rsidRDefault="00C829B6" w:rsidP="00FF48A3">
      <w:pPr>
        <w:pStyle w:val="ListParagraph"/>
        <w:numPr>
          <w:ilvl w:val="0"/>
          <w:numId w:val="1"/>
        </w:numPr>
        <w:rPr>
          <w:lang w:val="en-US"/>
        </w:rPr>
      </w:pPr>
      <w:r>
        <w:rPr>
          <w:lang w:val="en-US"/>
        </w:rPr>
        <w:t>A</w:t>
      </w:r>
      <w:r w:rsidR="00B5539C" w:rsidRPr="00C829B6">
        <w:rPr>
          <w:lang w:val="en-US"/>
        </w:rPr>
        <w:t xml:space="preserve"> person has no independent decision-making support</w:t>
      </w:r>
    </w:p>
    <w:p w14:paraId="5D6B47AD" w14:textId="5EDF396B" w:rsidR="00DD22BB" w:rsidRPr="00D35264" w:rsidRDefault="00C829B6" w:rsidP="00FF48A3">
      <w:pPr>
        <w:pStyle w:val="ListParagraph"/>
        <w:numPr>
          <w:ilvl w:val="0"/>
          <w:numId w:val="1"/>
        </w:numPr>
        <w:rPr>
          <w:lang w:val="en-US"/>
        </w:rPr>
      </w:pPr>
      <w:r>
        <w:rPr>
          <w:lang w:val="en-US"/>
        </w:rPr>
        <w:t>S</w:t>
      </w:r>
      <w:r w:rsidR="00B5539C" w:rsidRPr="00C829B6">
        <w:rPr>
          <w:lang w:val="en-US"/>
        </w:rPr>
        <w:t xml:space="preserve">upport staff cannot </w:t>
      </w:r>
      <w:r w:rsidR="00D34EF6">
        <w:rPr>
          <w:lang w:val="en-US"/>
        </w:rPr>
        <w:t>work out</w:t>
      </w:r>
      <w:r w:rsidR="00B5539C" w:rsidRPr="00C829B6">
        <w:rPr>
          <w:lang w:val="en-US"/>
        </w:rPr>
        <w:t xml:space="preserve"> the will or preferences of the person they are supporting</w:t>
      </w:r>
      <w:r w:rsidR="00CA32E4" w:rsidRPr="00C829B6">
        <w:rPr>
          <w:lang w:val="en-US"/>
        </w:rPr>
        <w:t>.</w:t>
      </w:r>
    </w:p>
    <w:p w14:paraId="7D803362" w14:textId="77777777" w:rsidR="00785098" w:rsidRDefault="00F3021A" w:rsidP="00785098">
      <w:pPr>
        <w:pStyle w:val="IntenseQuote"/>
        <w:rPr>
          <w:i w:val="0"/>
          <w:iCs w:val="0"/>
          <w:lang w:val="en-US"/>
        </w:rPr>
      </w:pPr>
      <w:r w:rsidRPr="00785098">
        <w:rPr>
          <w:i w:val="0"/>
          <w:iCs w:val="0"/>
          <w:lang w:val="en-US"/>
        </w:rPr>
        <w:t>‘</w:t>
      </w:r>
      <w:r w:rsidR="00B5539C" w:rsidRPr="00785098">
        <w:rPr>
          <w:i w:val="0"/>
          <w:iCs w:val="0"/>
          <w:lang w:val="en-US"/>
        </w:rPr>
        <w:t>I changed a person’s GP when it became clear the GP was not focused on what the person needed. But was I the best person to make that decision? I had no legal authority, but I was the only person in a position to make that call and it was the only sensible option.</w:t>
      </w:r>
      <w:r w:rsidR="002A0530" w:rsidRPr="00785098">
        <w:rPr>
          <w:i w:val="0"/>
          <w:iCs w:val="0"/>
          <w:lang w:val="en-US"/>
        </w:rPr>
        <w:t>’</w:t>
      </w:r>
      <w:r w:rsidR="00B5539C" w:rsidRPr="00785098">
        <w:rPr>
          <w:i w:val="0"/>
          <w:iCs w:val="0"/>
          <w:lang w:val="en-US"/>
        </w:rPr>
        <w:t xml:space="preserve"> </w:t>
      </w:r>
    </w:p>
    <w:p w14:paraId="1FF6068B" w14:textId="71ED478F" w:rsidR="00C829B6" w:rsidRPr="00D35264" w:rsidRDefault="00B5539C" w:rsidP="00D35264">
      <w:pPr>
        <w:pStyle w:val="IntenseQuote"/>
        <w:rPr>
          <w:b/>
          <w:bCs/>
          <w:i w:val="0"/>
          <w:iCs w:val="0"/>
          <w:lang w:val="en-US"/>
        </w:rPr>
      </w:pPr>
      <w:r w:rsidRPr="00785098">
        <w:rPr>
          <w:b/>
          <w:bCs/>
          <w:i w:val="0"/>
          <w:iCs w:val="0"/>
          <w:lang w:val="en-US"/>
        </w:rPr>
        <w:t>Former support staff</w:t>
      </w:r>
    </w:p>
    <w:p w14:paraId="0A54292E" w14:textId="2ABFA2F0" w:rsidR="002A0530" w:rsidRDefault="00D34EF6" w:rsidP="00B5539C">
      <w:pPr>
        <w:rPr>
          <w:lang w:val="en-US"/>
        </w:rPr>
      </w:pPr>
      <w:r>
        <w:rPr>
          <w:lang w:val="en-US"/>
        </w:rPr>
        <w:t>This</w:t>
      </w:r>
      <w:r w:rsidR="00B5539C">
        <w:rPr>
          <w:lang w:val="en-US"/>
        </w:rPr>
        <w:t xml:space="preserve"> form of decision-making </w:t>
      </w:r>
      <w:r w:rsidR="00303F2E">
        <w:rPr>
          <w:lang w:val="en-US"/>
        </w:rPr>
        <w:t>is</w:t>
      </w:r>
      <w:r w:rsidR="00431552">
        <w:rPr>
          <w:lang w:val="en-US"/>
        </w:rPr>
        <w:t xml:space="preserve"> often</w:t>
      </w:r>
      <w:r w:rsidR="00B5539C">
        <w:rPr>
          <w:lang w:val="en-US"/>
        </w:rPr>
        <w:t xml:space="preserve"> covered by duty of care</w:t>
      </w:r>
      <w:r w:rsidR="00FC6752">
        <w:rPr>
          <w:lang w:val="en-US"/>
        </w:rPr>
        <w:t xml:space="preserve"> and the person’s rights</w:t>
      </w:r>
      <w:r>
        <w:rPr>
          <w:lang w:val="en-US"/>
        </w:rPr>
        <w:t>. But</w:t>
      </w:r>
      <w:r w:rsidR="00B5539C">
        <w:rPr>
          <w:lang w:val="en-US"/>
        </w:rPr>
        <w:t xml:space="preserve"> it is frequently used without oversight</w:t>
      </w:r>
      <w:r w:rsidR="005273D6">
        <w:rPr>
          <w:lang w:val="en-US"/>
        </w:rPr>
        <w:t>. This can leave</w:t>
      </w:r>
      <w:r w:rsidR="00B5539C">
        <w:rPr>
          <w:lang w:val="en-US"/>
        </w:rPr>
        <w:t xml:space="preserve"> people with intellectual disability vulnerable to </w:t>
      </w:r>
      <w:r w:rsidR="00F72936">
        <w:rPr>
          <w:lang w:val="en-US"/>
        </w:rPr>
        <w:t xml:space="preserve">their support worker’s inevitable </w:t>
      </w:r>
      <w:r w:rsidR="00B5539C">
        <w:rPr>
          <w:lang w:val="en-US"/>
        </w:rPr>
        <w:t>conflicts of interest</w:t>
      </w:r>
      <w:r w:rsidR="00F72936">
        <w:rPr>
          <w:lang w:val="en-US"/>
        </w:rPr>
        <w:t>.</w:t>
      </w:r>
    </w:p>
    <w:p w14:paraId="5DF69B73" w14:textId="77777777" w:rsidR="00182100" w:rsidRDefault="00182100" w:rsidP="00B5539C">
      <w:pPr>
        <w:rPr>
          <w:lang w:val="en-US"/>
        </w:rPr>
      </w:pPr>
    </w:p>
    <w:p w14:paraId="7F5E433D" w14:textId="5F8086AB" w:rsidR="00182100" w:rsidRDefault="00182100" w:rsidP="00182100">
      <w:pPr>
        <w:pStyle w:val="Heading1"/>
        <w:rPr>
          <w:lang w:val="en-US"/>
        </w:rPr>
      </w:pPr>
      <w:r>
        <w:rPr>
          <w:lang w:val="en-US"/>
        </w:rPr>
        <w:t>Conclusion</w:t>
      </w:r>
    </w:p>
    <w:p w14:paraId="06777FDD" w14:textId="31A9F667" w:rsidR="00182100" w:rsidRDefault="00182100" w:rsidP="00182100">
      <w:pPr>
        <w:rPr>
          <w:lang w:val="en-US"/>
        </w:rPr>
      </w:pPr>
    </w:p>
    <w:p w14:paraId="16299B97" w14:textId="618680C4" w:rsidR="00B82CF7" w:rsidRPr="00C54F65" w:rsidRDefault="00B82CF7" w:rsidP="00182100">
      <w:pPr>
        <w:rPr>
          <w:lang w:val="en-US"/>
        </w:rPr>
      </w:pPr>
      <w:r w:rsidRPr="00C54F65">
        <w:rPr>
          <w:lang w:val="en-US"/>
        </w:rPr>
        <w:t xml:space="preserve">There is much that can be said in </w:t>
      </w:r>
      <w:r w:rsidR="00D16B66" w:rsidRPr="00C54F65">
        <w:rPr>
          <w:lang w:val="en-US"/>
        </w:rPr>
        <w:t xml:space="preserve">response to a topic that has been made incredibly layered and complex in good part by false assumptions about the </w:t>
      </w:r>
      <w:r w:rsidR="005F670B">
        <w:rPr>
          <w:lang w:val="en-US"/>
        </w:rPr>
        <w:t xml:space="preserve">decision-making </w:t>
      </w:r>
      <w:r w:rsidR="00D16B66" w:rsidRPr="00C54F65">
        <w:rPr>
          <w:lang w:val="en-US"/>
        </w:rPr>
        <w:t>capacity of people with intellectual disability.</w:t>
      </w:r>
    </w:p>
    <w:p w14:paraId="44C16F68" w14:textId="4FA62B22" w:rsidR="00D16B66" w:rsidRPr="00C54F65" w:rsidRDefault="00AE57DD" w:rsidP="00182100">
      <w:pPr>
        <w:rPr>
          <w:lang w:val="en-US"/>
        </w:rPr>
      </w:pPr>
      <w:r w:rsidRPr="00C54F65">
        <w:rPr>
          <w:lang w:val="en-US"/>
        </w:rPr>
        <w:t>However, given the timing of the release of this Position Statement, we will conclude by saying that genuine and co-designed</w:t>
      </w:r>
      <w:r w:rsidR="00D246E8" w:rsidRPr="00C54F65">
        <w:rPr>
          <w:lang w:val="en-US"/>
        </w:rPr>
        <w:t xml:space="preserve"> efforts towards supporting the true decisions of every individual with intellectual disability are critical. Without these, the latest legal and policy consultations and amendment</w:t>
      </w:r>
      <w:r w:rsidR="00455A98">
        <w:rPr>
          <w:lang w:val="en-US"/>
        </w:rPr>
        <w:t>s</w:t>
      </w:r>
      <w:r w:rsidR="00C54F65" w:rsidRPr="00C54F65">
        <w:rPr>
          <w:lang w:val="en-US"/>
        </w:rPr>
        <w:t xml:space="preserve"> in the disability sector</w:t>
      </w:r>
      <w:r w:rsidR="00D246E8" w:rsidRPr="00C54F65">
        <w:rPr>
          <w:lang w:val="en-US"/>
        </w:rPr>
        <w:t xml:space="preserve"> </w:t>
      </w:r>
      <w:r w:rsidR="00C54F65" w:rsidRPr="00C54F65">
        <w:rPr>
          <w:lang w:val="en-US"/>
        </w:rPr>
        <w:t>equate to political rhetoric</w:t>
      </w:r>
      <w:r w:rsidR="00455A98">
        <w:rPr>
          <w:lang w:val="en-US"/>
        </w:rPr>
        <w:t xml:space="preserve"> for many</w:t>
      </w:r>
      <w:r w:rsidR="00C54F65" w:rsidRPr="00C54F65">
        <w:rPr>
          <w:lang w:val="en-US"/>
        </w:rPr>
        <w:t>.</w:t>
      </w:r>
    </w:p>
    <w:p w14:paraId="18FECCC0" w14:textId="77777777" w:rsidR="00F72936" w:rsidRDefault="00F72936" w:rsidP="00B5539C">
      <w:pPr>
        <w:rPr>
          <w:lang w:val="en-US"/>
        </w:rPr>
      </w:pPr>
    </w:p>
    <w:p w14:paraId="206CED73" w14:textId="64EC68C0" w:rsidR="008F6832" w:rsidRDefault="00FF48A3" w:rsidP="00FF48A3">
      <w:pPr>
        <w:tabs>
          <w:tab w:val="left" w:pos="7110"/>
        </w:tabs>
        <w:rPr>
          <w:lang w:val="en-US"/>
        </w:rPr>
      </w:pPr>
      <w:r>
        <w:rPr>
          <w:lang w:val="en-US"/>
        </w:rPr>
        <w:tab/>
      </w:r>
    </w:p>
    <w:p w14:paraId="1F225B69" w14:textId="77777777" w:rsidR="008F6832" w:rsidRDefault="008F6832" w:rsidP="00B5539C">
      <w:pPr>
        <w:rPr>
          <w:lang w:val="en-US"/>
        </w:rPr>
      </w:pPr>
    </w:p>
    <w:p w14:paraId="628E3AC0" w14:textId="77777777" w:rsidR="008F6832" w:rsidRDefault="008F6832" w:rsidP="00B5539C">
      <w:pPr>
        <w:rPr>
          <w:lang w:val="en-US"/>
        </w:rPr>
      </w:pPr>
    </w:p>
    <w:p w14:paraId="501A56DD" w14:textId="77777777" w:rsidR="008F6832" w:rsidRDefault="008F6832" w:rsidP="00B5539C">
      <w:pPr>
        <w:rPr>
          <w:lang w:val="en-US"/>
        </w:rPr>
      </w:pPr>
    </w:p>
    <w:p w14:paraId="4C8CA922" w14:textId="77777777" w:rsidR="008F6832" w:rsidRDefault="008F6832" w:rsidP="00B5539C">
      <w:pPr>
        <w:rPr>
          <w:lang w:val="en-US"/>
        </w:rPr>
      </w:pPr>
    </w:p>
    <w:p w14:paraId="2780C488" w14:textId="77777777" w:rsidR="008F6832" w:rsidRDefault="008F6832" w:rsidP="00B5539C">
      <w:pPr>
        <w:rPr>
          <w:lang w:val="en-US"/>
        </w:rPr>
      </w:pPr>
    </w:p>
    <w:p w14:paraId="329699A4" w14:textId="569100D8" w:rsidR="008F6832" w:rsidRDefault="008F6832">
      <w:pPr>
        <w:rPr>
          <w:lang w:val="en-US"/>
        </w:rPr>
      </w:pPr>
      <w:r>
        <w:rPr>
          <w:lang w:val="en-US"/>
        </w:rPr>
        <w:br w:type="page"/>
      </w:r>
    </w:p>
    <w:p w14:paraId="22B65F6B" w14:textId="77777777" w:rsidR="00F01A7C" w:rsidRDefault="00F01A7C" w:rsidP="00F01A7C">
      <w:pPr>
        <w:pStyle w:val="Heading1"/>
        <w:rPr>
          <w:rFonts w:eastAsia="Calibri"/>
          <w:lang w:val="en-US"/>
        </w:rPr>
      </w:pPr>
      <w:bookmarkStart w:id="24" w:name="_Toc167288860"/>
    </w:p>
    <w:p w14:paraId="631D77D5" w14:textId="5C90310B" w:rsidR="00F01A7C" w:rsidRPr="00AB5CA6" w:rsidRDefault="00F01A7C" w:rsidP="00F01A7C">
      <w:pPr>
        <w:pStyle w:val="Heading1"/>
        <w:rPr>
          <w:rFonts w:eastAsia="Calibri"/>
          <w:lang w:val="en-US"/>
        </w:rPr>
      </w:pPr>
      <w:r w:rsidRPr="00AB5CA6">
        <w:rPr>
          <w:rFonts w:eastAsia="Calibri"/>
          <w:lang w:val="en-US"/>
        </w:rPr>
        <w:t>Appendix: Consultations</w:t>
      </w:r>
      <w:bookmarkEnd w:id="24"/>
    </w:p>
    <w:p w14:paraId="7C8B1B7D" w14:textId="77777777" w:rsidR="00F01A7C" w:rsidRPr="00AB5CA6" w:rsidRDefault="00F01A7C" w:rsidP="00F01A7C">
      <w:pPr>
        <w:rPr>
          <w:lang w:val="en-US"/>
        </w:rPr>
      </w:pPr>
      <w:r w:rsidRPr="00AB5CA6">
        <w:rPr>
          <w:lang w:val="en-US"/>
        </w:rPr>
        <w:br/>
        <w:t>The consultation process started with us seeking initial information from people within and closely connected to VALID:</w:t>
      </w:r>
    </w:p>
    <w:p w14:paraId="7FAA86F0" w14:textId="77777777" w:rsidR="00F01A7C" w:rsidRPr="00AB5CA6" w:rsidRDefault="00F01A7C" w:rsidP="00FF48A3">
      <w:pPr>
        <w:pStyle w:val="ListParagraph"/>
        <w:numPr>
          <w:ilvl w:val="0"/>
          <w:numId w:val="1"/>
        </w:numPr>
        <w:rPr>
          <w:lang w:val="en-US"/>
        </w:rPr>
      </w:pPr>
      <w:r w:rsidRPr="00AB5CA6">
        <w:rPr>
          <w:lang w:val="en-US"/>
        </w:rPr>
        <w:t>What should VALID add to the conversation around SDM?</w:t>
      </w:r>
    </w:p>
    <w:p w14:paraId="4C07A132" w14:textId="77777777" w:rsidR="00F01A7C" w:rsidRPr="00AB5CA6" w:rsidRDefault="00F01A7C" w:rsidP="00FF48A3">
      <w:pPr>
        <w:pStyle w:val="ListParagraph"/>
        <w:numPr>
          <w:ilvl w:val="0"/>
          <w:numId w:val="1"/>
        </w:numPr>
        <w:rPr>
          <w:lang w:val="en-US"/>
        </w:rPr>
      </w:pPr>
      <w:r w:rsidRPr="00AB5CA6">
        <w:rPr>
          <w:lang w:val="en-US"/>
        </w:rPr>
        <w:t>What initial research should we do?</w:t>
      </w:r>
    </w:p>
    <w:p w14:paraId="5BBFC651" w14:textId="77777777" w:rsidR="00F01A7C" w:rsidRPr="00AB5CA6" w:rsidRDefault="00F01A7C" w:rsidP="00FF48A3">
      <w:pPr>
        <w:pStyle w:val="ListParagraph"/>
        <w:numPr>
          <w:ilvl w:val="0"/>
          <w:numId w:val="1"/>
        </w:numPr>
        <w:rPr>
          <w:lang w:val="en-US"/>
        </w:rPr>
      </w:pPr>
      <w:r w:rsidRPr="00AB5CA6">
        <w:rPr>
          <w:lang w:val="en-US"/>
        </w:rPr>
        <w:t>What information exists that might inform our position?</w:t>
      </w:r>
    </w:p>
    <w:p w14:paraId="6727F262" w14:textId="77777777" w:rsidR="00F01A7C" w:rsidRPr="00AB5CA6" w:rsidRDefault="00F01A7C" w:rsidP="00FF48A3">
      <w:pPr>
        <w:pStyle w:val="ListParagraph"/>
        <w:numPr>
          <w:ilvl w:val="0"/>
          <w:numId w:val="1"/>
        </w:numPr>
        <w:rPr>
          <w:lang w:val="en-US"/>
        </w:rPr>
      </w:pPr>
      <w:r w:rsidRPr="00AB5CA6">
        <w:rPr>
          <w:lang w:val="en-US"/>
        </w:rPr>
        <w:t>What issues are we best positioned to address?</w:t>
      </w:r>
    </w:p>
    <w:p w14:paraId="028A7518" w14:textId="77777777" w:rsidR="00F01A7C" w:rsidRPr="00AB5CA6" w:rsidRDefault="00F01A7C" w:rsidP="00FF48A3">
      <w:pPr>
        <w:pStyle w:val="ListParagraph"/>
        <w:numPr>
          <w:ilvl w:val="0"/>
          <w:numId w:val="1"/>
        </w:numPr>
        <w:rPr>
          <w:lang w:val="en-US"/>
        </w:rPr>
      </w:pPr>
      <w:r w:rsidRPr="00AB5CA6">
        <w:rPr>
          <w:lang w:val="en-US"/>
        </w:rPr>
        <w:t>Who do we need to consult?</w:t>
      </w:r>
    </w:p>
    <w:p w14:paraId="14BAC4E1" w14:textId="77777777" w:rsidR="00F01A7C" w:rsidRPr="00AB5CA6" w:rsidRDefault="00F01A7C" w:rsidP="00F01A7C">
      <w:pPr>
        <w:rPr>
          <w:lang w:val="en-US"/>
        </w:rPr>
      </w:pPr>
      <w:r w:rsidRPr="00AB5CA6">
        <w:rPr>
          <w:lang w:val="en-US"/>
        </w:rPr>
        <w:t xml:space="preserve">We prepared information about people’s rights, </w:t>
      </w:r>
      <w:proofErr w:type="gramStart"/>
      <w:r w:rsidRPr="00AB5CA6">
        <w:rPr>
          <w:lang w:val="en-US"/>
        </w:rPr>
        <w:t>entitlements</w:t>
      </w:r>
      <w:proofErr w:type="gramEnd"/>
      <w:r w:rsidRPr="00AB5CA6">
        <w:rPr>
          <w:lang w:val="en-US"/>
        </w:rPr>
        <w:t xml:space="preserve"> and law in Plain and Easy English formats. We emailed this information to past and present VALID members. People were given the option to respond by email, </w:t>
      </w:r>
      <w:proofErr w:type="gramStart"/>
      <w:r w:rsidRPr="00AB5CA6">
        <w:rPr>
          <w:lang w:val="en-US"/>
        </w:rPr>
        <w:t>phone</w:t>
      </w:r>
      <w:proofErr w:type="gramEnd"/>
      <w:r w:rsidRPr="00AB5CA6">
        <w:rPr>
          <w:lang w:val="en-US"/>
        </w:rPr>
        <w:t xml:space="preserve"> or video call. Responses were factored into VALID’s position.</w:t>
      </w:r>
    </w:p>
    <w:p w14:paraId="5C1FB731" w14:textId="77777777" w:rsidR="00F01A7C" w:rsidRPr="00AB5CA6" w:rsidRDefault="00F01A7C" w:rsidP="00F01A7C">
      <w:pPr>
        <w:rPr>
          <w:lang w:val="en-US"/>
        </w:rPr>
      </w:pPr>
      <w:r w:rsidRPr="00AB5CA6">
        <w:rPr>
          <w:lang w:val="en-US"/>
        </w:rPr>
        <w:t>We consulted with VALID’s Self-Advocacy Forum, Peer Action Group (PAG) Leaders, multiple Self-Advocacy Networks, and three VALID8 groups to gather perspectives based on questions like:</w:t>
      </w:r>
    </w:p>
    <w:p w14:paraId="47C3C045" w14:textId="77777777" w:rsidR="00F01A7C" w:rsidRPr="00AB5CA6" w:rsidRDefault="00F01A7C" w:rsidP="00FF48A3">
      <w:pPr>
        <w:pStyle w:val="ListParagraph"/>
        <w:numPr>
          <w:ilvl w:val="0"/>
          <w:numId w:val="1"/>
        </w:numPr>
        <w:rPr>
          <w:lang w:val="en-US"/>
        </w:rPr>
      </w:pPr>
      <w:r w:rsidRPr="00AB5CA6">
        <w:rPr>
          <w:lang w:val="en-US"/>
        </w:rPr>
        <w:t xml:space="preserve">What does </w:t>
      </w:r>
      <w:r w:rsidRPr="00AB5CA6">
        <w:rPr>
          <w:b/>
          <w:bCs/>
          <w:lang w:val="en-US"/>
        </w:rPr>
        <w:t>making a decision</w:t>
      </w:r>
      <w:r w:rsidRPr="00AB5CA6">
        <w:rPr>
          <w:lang w:val="en-US"/>
        </w:rPr>
        <w:t xml:space="preserve"> mean to you?</w:t>
      </w:r>
    </w:p>
    <w:p w14:paraId="3BB3FF5E" w14:textId="77777777" w:rsidR="00F01A7C" w:rsidRPr="00AB5CA6" w:rsidRDefault="00F01A7C" w:rsidP="00FF48A3">
      <w:pPr>
        <w:pStyle w:val="ListParagraph"/>
        <w:numPr>
          <w:ilvl w:val="0"/>
          <w:numId w:val="1"/>
        </w:numPr>
        <w:rPr>
          <w:lang w:val="en-US"/>
        </w:rPr>
      </w:pPr>
      <w:r w:rsidRPr="00AB5CA6">
        <w:rPr>
          <w:lang w:val="en-US"/>
        </w:rPr>
        <w:t xml:space="preserve">What is an </w:t>
      </w:r>
      <w:r w:rsidRPr="00AB5CA6">
        <w:rPr>
          <w:b/>
          <w:bCs/>
          <w:lang w:val="en-US"/>
        </w:rPr>
        <w:t>example</w:t>
      </w:r>
      <w:r w:rsidRPr="00AB5CA6">
        <w:rPr>
          <w:lang w:val="en-US"/>
        </w:rPr>
        <w:t xml:space="preserve"> of a decision you have made?</w:t>
      </w:r>
    </w:p>
    <w:p w14:paraId="03588CFF" w14:textId="77777777" w:rsidR="00F01A7C" w:rsidRPr="00AB5CA6" w:rsidRDefault="00F01A7C" w:rsidP="00FF48A3">
      <w:pPr>
        <w:pStyle w:val="ListParagraph"/>
        <w:numPr>
          <w:ilvl w:val="0"/>
          <w:numId w:val="1"/>
        </w:numPr>
        <w:rPr>
          <w:lang w:val="en-US"/>
        </w:rPr>
      </w:pPr>
      <w:r w:rsidRPr="00AB5CA6">
        <w:rPr>
          <w:lang w:val="en-US"/>
        </w:rPr>
        <w:t xml:space="preserve">What does </w:t>
      </w:r>
      <w:r w:rsidRPr="00AB5CA6">
        <w:rPr>
          <w:b/>
          <w:bCs/>
          <w:lang w:val="en-US"/>
        </w:rPr>
        <w:t>support</w:t>
      </w:r>
      <w:r w:rsidRPr="00AB5CA6">
        <w:rPr>
          <w:lang w:val="en-US"/>
        </w:rPr>
        <w:t xml:space="preserve"> to make decisions mean to you?</w:t>
      </w:r>
    </w:p>
    <w:p w14:paraId="7725CFED" w14:textId="77777777" w:rsidR="00F01A7C" w:rsidRPr="00AB5CA6" w:rsidRDefault="00F01A7C" w:rsidP="00FF48A3">
      <w:pPr>
        <w:pStyle w:val="ListParagraph"/>
        <w:numPr>
          <w:ilvl w:val="0"/>
          <w:numId w:val="1"/>
        </w:numPr>
        <w:rPr>
          <w:lang w:val="en-US"/>
        </w:rPr>
      </w:pPr>
      <w:r w:rsidRPr="00AB5CA6">
        <w:rPr>
          <w:b/>
          <w:bCs/>
          <w:lang w:val="en-US"/>
        </w:rPr>
        <w:t>Who</w:t>
      </w:r>
      <w:r w:rsidRPr="00AB5CA6">
        <w:rPr>
          <w:lang w:val="en-US"/>
        </w:rPr>
        <w:t xml:space="preserve"> supports you to make decisions?</w:t>
      </w:r>
    </w:p>
    <w:p w14:paraId="00A6A745" w14:textId="77777777" w:rsidR="00F01A7C" w:rsidRPr="00AB5CA6" w:rsidRDefault="00F01A7C" w:rsidP="00FF48A3">
      <w:pPr>
        <w:pStyle w:val="ListParagraph"/>
        <w:numPr>
          <w:ilvl w:val="0"/>
          <w:numId w:val="1"/>
        </w:numPr>
        <w:rPr>
          <w:lang w:val="en-US"/>
        </w:rPr>
      </w:pPr>
      <w:r w:rsidRPr="00AB5CA6">
        <w:rPr>
          <w:lang w:val="en-US"/>
        </w:rPr>
        <w:t xml:space="preserve">What support </w:t>
      </w:r>
      <w:r w:rsidRPr="00AB5CA6">
        <w:rPr>
          <w:b/>
          <w:bCs/>
          <w:lang w:val="en-US"/>
        </w:rPr>
        <w:t>helps</w:t>
      </w:r>
      <w:r w:rsidRPr="00AB5CA6">
        <w:rPr>
          <w:lang w:val="en-US"/>
        </w:rPr>
        <w:t xml:space="preserve"> you make decisions? What support is </w:t>
      </w:r>
      <w:r w:rsidRPr="00AB5CA6">
        <w:rPr>
          <w:b/>
          <w:bCs/>
          <w:lang w:val="en-US"/>
        </w:rPr>
        <w:t>good</w:t>
      </w:r>
      <w:r w:rsidRPr="00AB5CA6">
        <w:rPr>
          <w:lang w:val="en-US"/>
        </w:rPr>
        <w:t>?</w:t>
      </w:r>
    </w:p>
    <w:p w14:paraId="146BB266" w14:textId="77777777" w:rsidR="00F01A7C" w:rsidRPr="00AB5CA6" w:rsidRDefault="00F01A7C" w:rsidP="00FF48A3">
      <w:pPr>
        <w:pStyle w:val="ListParagraph"/>
        <w:numPr>
          <w:ilvl w:val="0"/>
          <w:numId w:val="1"/>
        </w:numPr>
        <w:rPr>
          <w:lang w:val="en-US"/>
        </w:rPr>
      </w:pPr>
      <w:r w:rsidRPr="00AB5CA6">
        <w:rPr>
          <w:lang w:val="en-US"/>
        </w:rPr>
        <w:t xml:space="preserve">What support </w:t>
      </w:r>
      <w:r w:rsidRPr="00AB5CA6">
        <w:rPr>
          <w:b/>
          <w:bCs/>
          <w:lang w:val="en-US"/>
        </w:rPr>
        <w:t>does not</w:t>
      </w:r>
      <w:r w:rsidRPr="00AB5CA6">
        <w:rPr>
          <w:lang w:val="en-US"/>
        </w:rPr>
        <w:t xml:space="preserve"> help you make decisions? What support is </w:t>
      </w:r>
      <w:r w:rsidRPr="00AB5CA6">
        <w:rPr>
          <w:b/>
          <w:bCs/>
          <w:lang w:val="en-US"/>
        </w:rPr>
        <w:t>bad</w:t>
      </w:r>
      <w:r w:rsidRPr="00AB5CA6">
        <w:rPr>
          <w:lang w:val="en-US"/>
        </w:rPr>
        <w:t>?</w:t>
      </w:r>
    </w:p>
    <w:p w14:paraId="02A7AC9B" w14:textId="77777777" w:rsidR="00F01A7C" w:rsidRPr="00AB5CA6" w:rsidRDefault="00F01A7C" w:rsidP="00FF48A3">
      <w:pPr>
        <w:pStyle w:val="ListParagraph"/>
        <w:numPr>
          <w:ilvl w:val="0"/>
          <w:numId w:val="1"/>
        </w:numPr>
        <w:rPr>
          <w:lang w:val="en-US"/>
        </w:rPr>
      </w:pPr>
      <w:r w:rsidRPr="00AB5CA6">
        <w:rPr>
          <w:lang w:val="en-US"/>
        </w:rPr>
        <w:t xml:space="preserve">Do you prefer to make decisions that </w:t>
      </w:r>
      <w:r w:rsidRPr="00AB5CA6">
        <w:rPr>
          <w:b/>
          <w:bCs/>
          <w:lang w:val="en-US"/>
        </w:rPr>
        <w:t>feel good now</w:t>
      </w:r>
      <w:r w:rsidRPr="00AB5CA6">
        <w:rPr>
          <w:lang w:val="en-US"/>
        </w:rPr>
        <w:t xml:space="preserve">? Or that help you </w:t>
      </w:r>
      <w:r w:rsidRPr="00AB5CA6">
        <w:rPr>
          <w:b/>
          <w:bCs/>
          <w:lang w:val="en-US"/>
        </w:rPr>
        <w:t>reach your goals</w:t>
      </w:r>
      <w:r w:rsidRPr="00AB5CA6">
        <w:rPr>
          <w:lang w:val="en-US"/>
        </w:rPr>
        <w:t>?</w:t>
      </w:r>
    </w:p>
    <w:p w14:paraId="7595621A" w14:textId="77777777" w:rsidR="00F01A7C" w:rsidRPr="00AB5CA6" w:rsidRDefault="00F01A7C" w:rsidP="00FF48A3">
      <w:pPr>
        <w:pStyle w:val="ListParagraph"/>
        <w:numPr>
          <w:ilvl w:val="0"/>
          <w:numId w:val="1"/>
        </w:numPr>
        <w:rPr>
          <w:lang w:val="en-US"/>
        </w:rPr>
      </w:pPr>
      <w:r w:rsidRPr="00AB5CA6">
        <w:rPr>
          <w:lang w:val="en-US"/>
        </w:rPr>
        <w:t xml:space="preserve">Do you feel like it is </w:t>
      </w:r>
      <w:r w:rsidRPr="00AB5CA6">
        <w:rPr>
          <w:b/>
          <w:bCs/>
          <w:lang w:val="en-US"/>
        </w:rPr>
        <w:t>OK for you to change a decision</w:t>
      </w:r>
      <w:r w:rsidRPr="00AB5CA6">
        <w:rPr>
          <w:lang w:val="en-US"/>
        </w:rPr>
        <w:t xml:space="preserve"> you make?</w:t>
      </w:r>
    </w:p>
    <w:p w14:paraId="7EE172F2" w14:textId="77777777" w:rsidR="00F01A7C" w:rsidRPr="00AB5CA6" w:rsidRDefault="00F01A7C" w:rsidP="00FF48A3">
      <w:pPr>
        <w:pStyle w:val="ListParagraph"/>
        <w:numPr>
          <w:ilvl w:val="0"/>
          <w:numId w:val="1"/>
        </w:numPr>
        <w:rPr>
          <w:lang w:val="en-US"/>
        </w:rPr>
      </w:pPr>
      <w:r w:rsidRPr="00AB5CA6">
        <w:rPr>
          <w:lang w:val="en-US"/>
        </w:rPr>
        <w:t xml:space="preserve">Do you ever want people supporting you to </w:t>
      </w:r>
      <w:r w:rsidRPr="00AB5CA6">
        <w:rPr>
          <w:b/>
          <w:bCs/>
          <w:lang w:val="en-US"/>
        </w:rPr>
        <w:t>make a decision for you</w:t>
      </w:r>
      <w:r w:rsidRPr="00AB5CA6">
        <w:rPr>
          <w:lang w:val="en-US"/>
        </w:rPr>
        <w:t>?</w:t>
      </w:r>
    </w:p>
    <w:p w14:paraId="2A03B204" w14:textId="77777777" w:rsidR="00F01A7C" w:rsidRPr="00AB5CA6" w:rsidRDefault="00F01A7C" w:rsidP="00FF48A3">
      <w:pPr>
        <w:pStyle w:val="ListParagraph"/>
        <w:numPr>
          <w:ilvl w:val="0"/>
          <w:numId w:val="1"/>
        </w:numPr>
        <w:rPr>
          <w:lang w:val="en-US"/>
        </w:rPr>
      </w:pPr>
      <w:r w:rsidRPr="00AB5CA6">
        <w:rPr>
          <w:lang w:val="en-US"/>
        </w:rPr>
        <w:t xml:space="preserve">Do you feel like it is OK to </w:t>
      </w:r>
      <w:r w:rsidRPr="00AB5CA6">
        <w:rPr>
          <w:b/>
          <w:bCs/>
          <w:lang w:val="en-US"/>
        </w:rPr>
        <w:t>make a decision that other people don’t like</w:t>
      </w:r>
      <w:r w:rsidRPr="00AB5CA6">
        <w:rPr>
          <w:lang w:val="en-US"/>
        </w:rPr>
        <w:t>?</w:t>
      </w:r>
    </w:p>
    <w:p w14:paraId="6AD0FFEB" w14:textId="77777777" w:rsidR="00F01A7C" w:rsidRPr="00AB5CA6" w:rsidRDefault="00F01A7C" w:rsidP="00FF48A3">
      <w:pPr>
        <w:pStyle w:val="ListParagraph"/>
        <w:numPr>
          <w:ilvl w:val="0"/>
          <w:numId w:val="1"/>
        </w:numPr>
        <w:rPr>
          <w:lang w:val="en-US"/>
        </w:rPr>
      </w:pPr>
      <w:r w:rsidRPr="00AB5CA6">
        <w:rPr>
          <w:lang w:val="en-US"/>
        </w:rPr>
        <w:t xml:space="preserve">Do you feel like it is OK to </w:t>
      </w:r>
      <w:r w:rsidRPr="00AB5CA6">
        <w:rPr>
          <w:b/>
          <w:bCs/>
          <w:lang w:val="en-US"/>
        </w:rPr>
        <w:t>make mistakes and learn from them</w:t>
      </w:r>
      <w:r w:rsidRPr="00AB5CA6">
        <w:rPr>
          <w:lang w:val="en-US"/>
        </w:rPr>
        <w:t>?</w:t>
      </w:r>
    </w:p>
    <w:p w14:paraId="6EF6CA9C" w14:textId="77777777" w:rsidR="00F01A7C" w:rsidRPr="00AB5CA6" w:rsidRDefault="00F01A7C" w:rsidP="00FF48A3">
      <w:pPr>
        <w:pStyle w:val="ListParagraph"/>
        <w:numPr>
          <w:ilvl w:val="0"/>
          <w:numId w:val="1"/>
        </w:numPr>
        <w:rPr>
          <w:lang w:val="en-US"/>
        </w:rPr>
      </w:pPr>
      <w:r w:rsidRPr="00AB5CA6">
        <w:rPr>
          <w:lang w:val="en-US"/>
        </w:rPr>
        <w:t xml:space="preserve">What </w:t>
      </w:r>
      <w:r w:rsidRPr="00AB5CA6">
        <w:rPr>
          <w:b/>
          <w:bCs/>
          <w:lang w:val="en-US"/>
        </w:rPr>
        <w:t>rights</w:t>
      </w:r>
      <w:r w:rsidRPr="00AB5CA6">
        <w:rPr>
          <w:lang w:val="en-US"/>
        </w:rPr>
        <w:t xml:space="preserve"> are most important to you?</w:t>
      </w:r>
    </w:p>
    <w:p w14:paraId="0CC7C6C6" w14:textId="77777777" w:rsidR="00F01A7C" w:rsidRPr="00AB5CA6" w:rsidRDefault="00F01A7C" w:rsidP="00FF48A3">
      <w:pPr>
        <w:pStyle w:val="ListParagraph"/>
        <w:numPr>
          <w:ilvl w:val="0"/>
          <w:numId w:val="1"/>
        </w:numPr>
        <w:rPr>
          <w:lang w:val="en-US"/>
        </w:rPr>
      </w:pPr>
      <w:r w:rsidRPr="00AB5CA6">
        <w:rPr>
          <w:lang w:val="en-US"/>
        </w:rPr>
        <w:t xml:space="preserve">Do you get to make </w:t>
      </w:r>
      <w:r w:rsidRPr="00AB5CA6">
        <w:rPr>
          <w:b/>
          <w:bCs/>
          <w:lang w:val="en-US"/>
        </w:rPr>
        <w:t>decisions that other people think are risky</w:t>
      </w:r>
      <w:r w:rsidRPr="00AB5CA6">
        <w:rPr>
          <w:lang w:val="en-US"/>
        </w:rPr>
        <w:t>?</w:t>
      </w:r>
    </w:p>
    <w:p w14:paraId="67215665" w14:textId="77777777" w:rsidR="00F01A7C" w:rsidRPr="00AB5CA6" w:rsidRDefault="00F01A7C" w:rsidP="00FF48A3">
      <w:pPr>
        <w:pStyle w:val="ListParagraph"/>
        <w:numPr>
          <w:ilvl w:val="0"/>
          <w:numId w:val="1"/>
        </w:numPr>
        <w:rPr>
          <w:lang w:val="en-US"/>
        </w:rPr>
      </w:pPr>
      <w:r w:rsidRPr="00AB5CA6">
        <w:rPr>
          <w:lang w:val="en-US"/>
        </w:rPr>
        <w:t xml:space="preserve">Do you think people supporting you should ever </w:t>
      </w:r>
      <w:r w:rsidRPr="00AB5CA6">
        <w:rPr>
          <w:b/>
          <w:bCs/>
          <w:lang w:val="en-US"/>
        </w:rPr>
        <w:t>decide something is too risky</w:t>
      </w:r>
      <w:r w:rsidRPr="00AB5CA6">
        <w:rPr>
          <w:lang w:val="en-US"/>
        </w:rPr>
        <w:t>?</w:t>
      </w:r>
    </w:p>
    <w:p w14:paraId="04FC50F0" w14:textId="77777777" w:rsidR="00F01A7C" w:rsidRPr="00AB5CA6" w:rsidRDefault="00F01A7C" w:rsidP="00F01A7C">
      <w:pPr>
        <w:rPr>
          <w:lang w:val="en-US"/>
        </w:rPr>
      </w:pPr>
      <w:r w:rsidRPr="00AB5CA6">
        <w:rPr>
          <w:lang w:val="en-US"/>
        </w:rPr>
        <w:t>This paper was drafted and redrafted based on responses to the consultation process that ran over 5 months.</w:t>
      </w:r>
    </w:p>
    <w:p w14:paraId="5EB9BE68" w14:textId="77777777" w:rsidR="00F01A7C" w:rsidRPr="00AB5CA6" w:rsidRDefault="00F01A7C" w:rsidP="00F01A7C">
      <w:pPr>
        <w:rPr>
          <w:lang w:val="en-US"/>
        </w:rPr>
      </w:pPr>
      <w:r w:rsidRPr="00AB5CA6">
        <w:rPr>
          <w:lang w:val="en-US"/>
        </w:rPr>
        <w:t xml:space="preserve">We then shared this draft with </w:t>
      </w:r>
      <w:r>
        <w:rPr>
          <w:lang w:val="en-US"/>
        </w:rPr>
        <w:t>VALID’s Systemic Advocacy Advisory Group</w:t>
      </w:r>
      <w:r>
        <w:rPr>
          <w:rStyle w:val="FootnoteReference"/>
          <w:lang w:val="en-US"/>
        </w:rPr>
        <w:footnoteReference w:id="21"/>
      </w:r>
      <w:r w:rsidRPr="00AB5CA6">
        <w:rPr>
          <w:lang w:val="en-US"/>
        </w:rPr>
        <w:t xml:space="preserve"> to guide VALID on our calls to action. After translating the most important information from these into Easy Read, VALID’s CEO and Board approved the final draft before publishing.</w:t>
      </w:r>
    </w:p>
    <w:p w14:paraId="13DA3743" w14:textId="7C016517" w:rsidR="008F6832" w:rsidRDefault="008F6832" w:rsidP="00B5539C">
      <w:pPr>
        <w:rPr>
          <w:lang w:val="en-US"/>
        </w:rPr>
      </w:pPr>
    </w:p>
    <w:p w14:paraId="598F845C" w14:textId="10A3AC94" w:rsidR="00B66171" w:rsidRPr="00DC02C9" w:rsidRDefault="00B66171" w:rsidP="001F7CAF">
      <w:pPr>
        <w:rPr>
          <w:lang w:val="en-US"/>
        </w:rPr>
      </w:pPr>
      <w:r>
        <w:rPr>
          <w:lang w:val="en-US"/>
        </w:rPr>
        <w:br w:type="page"/>
      </w:r>
    </w:p>
    <w:p w14:paraId="72CDB6C2" w14:textId="5C71F0D7" w:rsidR="00D0286C" w:rsidRDefault="00E96E3C" w:rsidP="00042A0C">
      <w:pPr>
        <w:pStyle w:val="Heading1"/>
        <w:rPr>
          <w:lang w:val="en-US"/>
        </w:rPr>
      </w:pPr>
      <w:bookmarkStart w:id="25" w:name="_Toc168502089"/>
      <w:r>
        <w:rPr>
          <w:lang w:val="en-US"/>
        </w:rPr>
        <w:lastRenderedPageBreak/>
        <w:t>References</w:t>
      </w:r>
      <w:bookmarkEnd w:id="25"/>
    </w:p>
    <w:p w14:paraId="7261E88D" w14:textId="77777777" w:rsidR="00E96E3C" w:rsidRDefault="00E96E3C" w:rsidP="00E96E3C">
      <w:pPr>
        <w:rPr>
          <w:lang w:val="en-US"/>
        </w:rPr>
      </w:pPr>
    </w:p>
    <w:p w14:paraId="789A1061" w14:textId="77777777" w:rsidR="00496ECB" w:rsidRPr="006D6F96" w:rsidRDefault="00496ECB" w:rsidP="00496ECB">
      <w:pPr>
        <w:pStyle w:val="FootnoteText"/>
        <w:rPr>
          <w:lang w:val="en-US"/>
        </w:rPr>
      </w:pPr>
      <w:r>
        <w:rPr>
          <w:lang w:val="en-US"/>
        </w:rPr>
        <w:t xml:space="preserve">ALRC | Towards supported decision-making in Australia: </w:t>
      </w:r>
      <w:r w:rsidRPr="004B6A31">
        <w:rPr>
          <w:lang w:val="en-US"/>
        </w:rPr>
        <w:t>alrc.gov.au/publication/equality-capacity-and-disability-in-commonwealth-laws-alrc-report-124/1-executive-summary-2/towards-supported-decision-making-in-australia/</w:t>
      </w:r>
    </w:p>
    <w:p w14:paraId="7B58E996" w14:textId="77777777" w:rsidR="00496ECB" w:rsidRDefault="00496ECB" w:rsidP="00250989">
      <w:pPr>
        <w:pStyle w:val="FootnoteText"/>
      </w:pPr>
    </w:p>
    <w:p w14:paraId="5E9A386D" w14:textId="5D21BC66" w:rsidR="00496ECB" w:rsidRDefault="00F41CC3" w:rsidP="00496ECB">
      <w:pPr>
        <w:pStyle w:val="FootnoteText"/>
        <w:rPr>
          <w:lang w:val="en-US"/>
        </w:rPr>
      </w:pPr>
      <w:r>
        <w:rPr>
          <w:lang w:val="en-US"/>
        </w:rPr>
        <w:t>Bigby</w:t>
      </w:r>
      <w:r w:rsidR="008A0DB2">
        <w:rPr>
          <w:lang w:val="en-US"/>
        </w:rPr>
        <w:t>, C.</w:t>
      </w:r>
      <w:r>
        <w:rPr>
          <w:lang w:val="en-US"/>
        </w:rPr>
        <w:t xml:space="preserve"> et al</w:t>
      </w:r>
      <w:r w:rsidR="008A0DB2">
        <w:rPr>
          <w:lang w:val="en-US"/>
        </w:rPr>
        <w:t>.</w:t>
      </w:r>
      <w:r w:rsidR="00496ECB">
        <w:rPr>
          <w:lang w:val="en-US"/>
        </w:rPr>
        <w:t xml:space="preserve"> | Diversity, dignity, </w:t>
      </w:r>
      <w:proofErr w:type="gramStart"/>
      <w:r w:rsidR="00496ECB">
        <w:rPr>
          <w:lang w:val="en-US"/>
        </w:rPr>
        <w:t>equity</w:t>
      </w:r>
      <w:proofErr w:type="gramEnd"/>
      <w:r w:rsidR="00496ECB">
        <w:rPr>
          <w:lang w:val="en-US"/>
        </w:rPr>
        <w:t xml:space="preserve"> and best practice: a framework for supported decision-making: </w:t>
      </w:r>
      <w:r w:rsidR="00496ECB" w:rsidRPr="00D00414">
        <w:rPr>
          <w:lang w:val="en-US"/>
        </w:rPr>
        <w:t>disability.royalcommission.gov.au/publications/diversity-dignity-equity-and-best-practice-framework-supported-decision-making</w:t>
      </w:r>
    </w:p>
    <w:p w14:paraId="26D586EF" w14:textId="77777777" w:rsidR="00496ECB" w:rsidRDefault="00496ECB" w:rsidP="00250989">
      <w:pPr>
        <w:pStyle w:val="FootnoteText"/>
      </w:pPr>
    </w:p>
    <w:p w14:paraId="204138A2" w14:textId="4E48DCC7" w:rsidR="00BF2483" w:rsidRDefault="00BF2483" w:rsidP="00250989">
      <w:pPr>
        <w:pStyle w:val="FootnoteText"/>
      </w:pPr>
      <w:r w:rsidRPr="00673E45">
        <w:t xml:space="preserve">DRC Final Report </w:t>
      </w:r>
      <w:r>
        <w:t xml:space="preserve">| </w:t>
      </w:r>
      <w:r w:rsidRPr="00673E45">
        <w:t>Executive Summary: Our vision for an inclusive Australia and Recommendations</w:t>
      </w:r>
      <w:r w:rsidR="007A7BE5">
        <w:t xml:space="preserve">: </w:t>
      </w:r>
      <w:r w:rsidR="007A7BE5" w:rsidRPr="007A7BE5">
        <w:t>disability.royalcommission.gov.au/publications/final-report-executive-summary-our-vision-inclusive-australia-and-recommendations</w:t>
      </w:r>
    </w:p>
    <w:p w14:paraId="3AD17CE8" w14:textId="77777777" w:rsidR="00BF2483" w:rsidRDefault="00BF2483" w:rsidP="00250989">
      <w:pPr>
        <w:pStyle w:val="FootnoteText"/>
      </w:pPr>
    </w:p>
    <w:p w14:paraId="3240B736" w14:textId="01267134" w:rsidR="00250989" w:rsidRDefault="000720E9" w:rsidP="00250989">
      <w:pPr>
        <w:pStyle w:val="FootnoteText"/>
      </w:pPr>
      <w:r>
        <w:t xml:space="preserve">Kamila Kopec | </w:t>
      </w:r>
      <w:r w:rsidR="00250989">
        <w:t>Supported Decision Making in Disability</w:t>
      </w:r>
      <w:r w:rsidR="001B513C">
        <w:t xml:space="preserve"> – Literature Review</w:t>
      </w:r>
      <w:r w:rsidR="006146CC">
        <w:t xml:space="preserve">: </w:t>
      </w:r>
      <w:r w:rsidR="00250989" w:rsidRPr="0067052C">
        <w:t xml:space="preserve">contact VALID if you would like a </w:t>
      </w:r>
      <w:proofErr w:type="gramStart"/>
      <w:r w:rsidR="00250989" w:rsidRPr="0067052C">
        <w:t>copy</w:t>
      </w:r>
      <w:proofErr w:type="gramEnd"/>
    </w:p>
    <w:p w14:paraId="487E0FA4" w14:textId="77777777" w:rsidR="00236B33" w:rsidRDefault="00236B33" w:rsidP="00250989">
      <w:pPr>
        <w:pStyle w:val="FootnoteText"/>
      </w:pPr>
    </w:p>
    <w:p w14:paraId="28722DD9" w14:textId="1870C774" w:rsidR="00236B33" w:rsidRPr="00E2734A" w:rsidRDefault="00236B33" w:rsidP="00250989">
      <w:pPr>
        <w:pStyle w:val="FootnoteText"/>
        <w:rPr>
          <w:lang w:val="en-US"/>
        </w:rPr>
      </w:pPr>
      <w:r>
        <w:t>Kamila Kopec | Supported Decision Making in Disability – Literature Review</w:t>
      </w:r>
      <w:r w:rsidR="00496ECB">
        <w:t xml:space="preserve"> </w:t>
      </w:r>
      <w:r w:rsidR="00496ECB">
        <w:rPr>
          <w:b/>
          <w:bCs/>
        </w:rPr>
        <w:t>cited</w:t>
      </w:r>
      <w:r w:rsidR="00496ECB">
        <w:t xml:space="preserve"> </w:t>
      </w:r>
      <w:proofErr w:type="spellStart"/>
      <w:r w:rsidR="00496ECB" w:rsidRPr="006A7BBB">
        <w:rPr>
          <w:rFonts w:cstheme="minorHAnsi"/>
        </w:rPr>
        <w:t>Fiala-Butora</w:t>
      </w:r>
      <w:proofErr w:type="spellEnd"/>
      <w:r w:rsidR="00496ECB" w:rsidRPr="006A7BBB">
        <w:rPr>
          <w:rFonts w:cstheme="minorHAnsi"/>
        </w:rPr>
        <w:t xml:space="preserve"> &amp; Stein, cited by Holler 2022b; Holler &amp; Werner </w:t>
      </w:r>
      <w:proofErr w:type="gramStart"/>
      <w:r w:rsidR="00496ECB" w:rsidRPr="006A7BBB">
        <w:rPr>
          <w:rFonts w:cstheme="minorHAnsi"/>
        </w:rPr>
        <w:t>2022b</w:t>
      </w:r>
      <w:proofErr w:type="gramEnd"/>
    </w:p>
    <w:p w14:paraId="3D4D679A" w14:textId="77777777" w:rsidR="00250989" w:rsidRDefault="00250989" w:rsidP="00250989">
      <w:pPr>
        <w:pStyle w:val="FootnoteText"/>
      </w:pPr>
    </w:p>
    <w:p w14:paraId="2B13AB50" w14:textId="342C8BCF" w:rsidR="00590CBA" w:rsidRDefault="000720E9" w:rsidP="00250989">
      <w:pPr>
        <w:pStyle w:val="FootnoteText"/>
      </w:pPr>
      <w:r>
        <w:t xml:space="preserve">La Trobe University | </w:t>
      </w:r>
      <w:r w:rsidR="00590CBA">
        <w:t>The La Trobe Support for Decision Making Practice Framework Learning Resource</w:t>
      </w:r>
      <w:r w:rsidR="006146CC">
        <w:t>:</w:t>
      </w:r>
    </w:p>
    <w:p w14:paraId="77C15021" w14:textId="52F06E0A" w:rsidR="00250989" w:rsidRPr="00D00414" w:rsidRDefault="00250989" w:rsidP="00250989">
      <w:pPr>
        <w:pStyle w:val="FootnoteText"/>
      </w:pPr>
      <w:r w:rsidRPr="00D00414">
        <w:t>supportfordecisionmakingresource.com.au</w:t>
      </w:r>
      <w:r w:rsidR="006146CC">
        <w:t>/</w:t>
      </w:r>
      <w:r w:rsidRPr="00D00414">
        <w:t xml:space="preserve"> </w:t>
      </w:r>
    </w:p>
    <w:p w14:paraId="265C83B7" w14:textId="77777777" w:rsidR="00250989" w:rsidRDefault="00250989" w:rsidP="00250989">
      <w:pPr>
        <w:pStyle w:val="FootnoteText"/>
      </w:pPr>
    </w:p>
    <w:p w14:paraId="2DA5213B" w14:textId="78FEEC28" w:rsidR="000A62F6" w:rsidRDefault="00FE3A1B" w:rsidP="000A62F6">
      <w:pPr>
        <w:pStyle w:val="FootnoteText"/>
        <w:rPr>
          <w:lang w:val="en-US"/>
        </w:rPr>
      </w:pPr>
      <w:r>
        <w:rPr>
          <w:lang w:val="en-US"/>
        </w:rPr>
        <w:t xml:space="preserve">NDIS </w:t>
      </w:r>
      <w:r w:rsidR="000720E9">
        <w:rPr>
          <w:lang w:val="en-US"/>
        </w:rPr>
        <w:t xml:space="preserve">| </w:t>
      </w:r>
      <w:r>
        <w:rPr>
          <w:lang w:val="en-US"/>
        </w:rPr>
        <w:t xml:space="preserve">Supported </w:t>
      </w:r>
      <w:proofErr w:type="gramStart"/>
      <w:r>
        <w:rPr>
          <w:lang w:val="en-US"/>
        </w:rPr>
        <w:t>decision making</w:t>
      </w:r>
      <w:proofErr w:type="gramEnd"/>
      <w:r>
        <w:rPr>
          <w:lang w:val="en-US"/>
        </w:rPr>
        <w:t xml:space="preserve"> policy: </w:t>
      </w:r>
      <w:r w:rsidR="00250989" w:rsidRPr="00D00414">
        <w:rPr>
          <w:lang w:val="en-US"/>
        </w:rPr>
        <w:t>ndis.gov.au/print/pdf/node/9065</w:t>
      </w:r>
    </w:p>
    <w:p w14:paraId="35FDB35A" w14:textId="77777777" w:rsidR="000A62F6" w:rsidRDefault="000A62F6" w:rsidP="000A62F6">
      <w:pPr>
        <w:pStyle w:val="FootnoteText"/>
        <w:rPr>
          <w:lang w:val="en-US"/>
        </w:rPr>
      </w:pPr>
    </w:p>
    <w:p w14:paraId="2E67A566" w14:textId="77777777" w:rsidR="00F14260" w:rsidRDefault="00F14260" w:rsidP="00F14260">
      <w:pPr>
        <w:pStyle w:val="FootnoteText"/>
        <w:rPr>
          <w:lang w:val="en-US"/>
        </w:rPr>
      </w:pPr>
      <w:r>
        <w:rPr>
          <w:lang w:val="en-US"/>
        </w:rPr>
        <w:t xml:space="preserve">NDIS | Legislation: </w:t>
      </w:r>
      <w:r w:rsidRPr="00F62E2D">
        <w:rPr>
          <w:lang w:val="en-US"/>
        </w:rPr>
        <w:t>ndis.gov.au/about-us/governance/legislation</w:t>
      </w:r>
    </w:p>
    <w:p w14:paraId="68AAFE61" w14:textId="77777777" w:rsidR="00082763" w:rsidRDefault="00082763" w:rsidP="00F14260">
      <w:pPr>
        <w:pStyle w:val="FootnoteText"/>
        <w:rPr>
          <w:lang w:val="en-US"/>
        </w:rPr>
      </w:pPr>
    </w:p>
    <w:p w14:paraId="74DABAA6" w14:textId="3FB7AA3E" w:rsidR="00082763" w:rsidRPr="00112D8D" w:rsidRDefault="00082763" w:rsidP="00F14260">
      <w:pPr>
        <w:pStyle w:val="FootnoteText"/>
        <w:rPr>
          <w:lang w:val="en-US"/>
        </w:rPr>
      </w:pPr>
      <w:r>
        <w:rPr>
          <w:lang w:val="en-US"/>
        </w:rPr>
        <w:t xml:space="preserve">NDIS | Supported Decision Making Implementation Plan: </w:t>
      </w:r>
      <w:r w:rsidRPr="00E7702C">
        <w:rPr>
          <w:lang w:val="en-US"/>
        </w:rPr>
        <w:t>ndis.gov.au/media/5897/</w:t>
      </w:r>
      <w:proofErr w:type="spellStart"/>
      <w:proofErr w:type="gramStart"/>
      <w:r w:rsidRPr="00E7702C">
        <w:rPr>
          <w:lang w:val="en-US"/>
        </w:rPr>
        <w:t>download?attachment</w:t>
      </w:r>
      <w:proofErr w:type="spellEnd"/>
      <w:proofErr w:type="gramEnd"/>
    </w:p>
    <w:p w14:paraId="2BA55441" w14:textId="77777777" w:rsidR="00250989" w:rsidRDefault="00250989" w:rsidP="00250989">
      <w:pPr>
        <w:pStyle w:val="FootnoteText"/>
      </w:pPr>
    </w:p>
    <w:p w14:paraId="2F82EBBD" w14:textId="353DA11E" w:rsidR="00250989" w:rsidRPr="004C2B78" w:rsidRDefault="00E46AEF" w:rsidP="00250989">
      <w:pPr>
        <w:pStyle w:val="FootnoteText"/>
        <w:rPr>
          <w:lang w:val="en-US"/>
        </w:rPr>
      </w:pPr>
      <w:r>
        <w:rPr>
          <w:lang w:val="en-US"/>
        </w:rPr>
        <w:t xml:space="preserve">United Nations Charter: </w:t>
      </w:r>
      <w:r w:rsidR="00250989" w:rsidRPr="00B51802">
        <w:rPr>
          <w:lang w:val="en-US"/>
        </w:rPr>
        <w:t>un.org/</w:t>
      </w:r>
      <w:proofErr w:type="spellStart"/>
      <w:r w:rsidR="00250989" w:rsidRPr="00B51802">
        <w:rPr>
          <w:lang w:val="en-US"/>
        </w:rPr>
        <w:t>en</w:t>
      </w:r>
      <w:proofErr w:type="spellEnd"/>
      <w:r w:rsidR="00250989" w:rsidRPr="00B51802">
        <w:rPr>
          <w:lang w:val="en-US"/>
        </w:rPr>
        <w:t>/about-us/un-charter</w:t>
      </w:r>
    </w:p>
    <w:p w14:paraId="24E2E426" w14:textId="77777777" w:rsidR="00250989" w:rsidRDefault="00250989" w:rsidP="00250989">
      <w:pPr>
        <w:pStyle w:val="FootnoteText"/>
      </w:pPr>
    </w:p>
    <w:p w14:paraId="4C9A7EB0" w14:textId="776643F7" w:rsidR="00250989" w:rsidRPr="00EF6DF0" w:rsidRDefault="00842C7E" w:rsidP="00250989">
      <w:pPr>
        <w:pStyle w:val="FootnoteText"/>
        <w:rPr>
          <w:lang w:val="en-US"/>
        </w:rPr>
      </w:pPr>
      <w:r>
        <w:t xml:space="preserve">United Nations Convention on the Rights of Persons with Disabilities (UNCRPD): </w:t>
      </w:r>
      <w:r w:rsidR="00250989" w:rsidRPr="00C25DE4">
        <w:rPr>
          <w:lang w:val="en-US"/>
        </w:rPr>
        <w:t>humanrights.gov.au/our-work/disability-rights/united-nations-convention-rights-persons-disabilities-uncrpd</w:t>
      </w:r>
    </w:p>
    <w:p w14:paraId="7A9E3343" w14:textId="77777777" w:rsidR="00250989" w:rsidRDefault="00250989" w:rsidP="00250989">
      <w:pPr>
        <w:pStyle w:val="FootnoteText"/>
      </w:pPr>
    </w:p>
    <w:p w14:paraId="17BF59CA" w14:textId="77777777" w:rsidR="005A3E63" w:rsidRDefault="005A3E63" w:rsidP="005A3E63">
      <w:pPr>
        <w:pStyle w:val="FootnoteText"/>
      </w:pPr>
      <w:r>
        <w:t xml:space="preserve">VALID | Choice Mentors: </w:t>
      </w:r>
      <w:r w:rsidRPr="001E2300">
        <w:t>valid.org.au/sites/default/files/VALID%20A5%20Brochure%20-%20Choice%20Mentor%20FINAL.pdf</w:t>
      </w:r>
      <w:r>
        <w:t xml:space="preserve"> </w:t>
      </w:r>
    </w:p>
    <w:p w14:paraId="43427A04" w14:textId="77777777" w:rsidR="005A3E63" w:rsidRDefault="005A3E63" w:rsidP="00250989">
      <w:pPr>
        <w:pStyle w:val="FootnoteText"/>
        <w:rPr>
          <w:lang w:val="en-US"/>
        </w:rPr>
      </w:pPr>
    </w:p>
    <w:p w14:paraId="7FA0D911" w14:textId="2C047D2A" w:rsidR="00250989" w:rsidRPr="00450F3D" w:rsidRDefault="00F14260" w:rsidP="00250989">
      <w:pPr>
        <w:pStyle w:val="FootnoteText"/>
        <w:rPr>
          <w:lang w:val="en-US"/>
        </w:rPr>
      </w:pPr>
      <w:r>
        <w:rPr>
          <w:lang w:val="en-US"/>
        </w:rPr>
        <w:t xml:space="preserve">Victorian legislation | Guardianship and Administration Act 2019: </w:t>
      </w:r>
      <w:r w:rsidR="00250989" w:rsidRPr="00600456">
        <w:rPr>
          <w:lang w:val="en-US"/>
        </w:rPr>
        <w:t>legislation.vic.gov.au/in-force/acts/guardianship-and-administration-act-2019/007</w:t>
      </w:r>
    </w:p>
    <w:p w14:paraId="276BF2D5" w14:textId="77777777" w:rsidR="00250989" w:rsidRDefault="00250989" w:rsidP="00250989">
      <w:pPr>
        <w:pStyle w:val="FootnoteText"/>
      </w:pPr>
    </w:p>
    <w:p w14:paraId="68FFC454" w14:textId="77777777" w:rsidR="006E3429" w:rsidRDefault="006E3429" w:rsidP="006E3429">
      <w:pPr>
        <w:pStyle w:val="FootnoteText"/>
      </w:pPr>
    </w:p>
    <w:p w14:paraId="062E5BF3" w14:textId="458B2FE5" w:rsidR="00330B47" w:rsidRPr="001507D7" w:rsidRDefault="00330B47" w:rsidP="00591F9E">
      <w:pPr>
        <w:rPr>
          <w:rFonts w:asciiTheme="majorHAnsi" w:eastAsiaTheme="majorEastAsia" w:hAnsiTheme="majorHAnsi" w:cstheme="majorBidi"/>
          <w:color w:val="2F5496" w:themeColor="accent1" w:themeShade="BF"/>
          <w:sz w:val="32"/>
          <w:szCs w:val="32"/>
          <w:lang w:val="en-US"/>
        </w:rPr>
      </w:pPr>
    </w:p>
    <w:sectPr w:rsidR="00330B47" w:rsidRPr="001507D7" w:rsidSect="006C6A9E">
      <w:headerReference w:type="default" r:id="rId17"/>
      <w:footerReference w:type="default" r:id="rId18"/>
      <w:headerReference w:type="first" r:id="rId19"/>
      <w:footerReference w:type="first" r:id="rId2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7F1E" w14:textId="77777777" w:rsidR="00AB41AB" w:rsidRDefault="00AB41AB" w:rsidP="00472E9B">
      <w:pPr>
        <w:spacing w:after="0" w:line="240" w:lineRule="auto"/>
      </w:pPr>
      <w:r>
        <w:separator/>
      </w:r>
    </w:p>
  </w:endnote>
  <w:endnote w:type="continuationSeparator" w:id="0">
    <w:p w14:paraId="5B714657" w14:textId="77777777" w:rsidR="00AB41AB" w:rsidRDefault="00AB41AB" w:rsidP="004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184345"/>
      <w:docPartObj>
        <w:docPartGallery w:val="Page Numbers (Bottom of Page)"/>
        <w:docPartUnique/>
      </w:docPartObj>
    </w:sdtPr>
    <w:sdtEndPr>
      <w:rPr>
        <w:noProof/>
      </w:rPr>
    </w:sdtEndPr>
    <w:sdtContent>
      <w:p w14:paraId="1DE6736D" w14:textId="5FB49051" w:rsidR="006C6A9E" w:rsidRDefault="006C6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29C6DC" w14:textId="410CAA1A" w:rsidR="00472E9B" w:rsidRPr="006C6A9E" w:rsidRDefault="00472E9B" w:rsidP="006C6A9E">
    <w:pPr>
      <w:pStyle w:val="Header"/>
      <w:tabs>
        <w:tab w:val="right" w:pos="9720"/>
      </w:tabs>
      <w:spacing w:line="276" w:lineRule="auto"/>
      <w:rPr>
        <w:rFonts w:cstheme="minorHAns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F175" w14:textId="2399557B" w:rsidR="006C6A9E" w:rsidRPr="006C6A9E" w:rsidRDefault="006C6A9E" w:rsidP="006C6A9E">
    <w:pPr>
      <w:pStyle w:val="Header"/>
      <w:tabs>
        <w:tab w:val="right" w:pos="9720"/>
      </w:tabs>
      <w:spacing w:line="276" w:lineRule="auto"/>
      <w:rPr>
        <w:rFonts w:cstheme="minorHAnsi"/>
        <w:sz w:val="24"/>
        <w:szCs w:val="24"/>
      </w:rPr>
    </w:pPr>
    <w:r w:rsidRPr="00656994">
      <w:rPr>
        <w:rFonts w:cstheme="minorHAnsi"/>
        <w:color w:val="BFBFBF" w:themeColor="background1" w:themeShade="BF"/>
        <w:sz w:val="24"/>
        <w:szCs w:val="24"/>
      </w:rPr>
      <w:t>ABN: 94 976 328 100</w:t>
    </w:r>
    <w:r w:rsidRPr="00656994">
      <w:rPr>
        <w:rFonts w:cstheme="minorHAnsi"/>
        <w:sz w:val="24"/>
        <w:szCs w:val="24"/>
      </w:rPr>
      <w:tab/>
    </w:r>
    <w:r w:rsidRPr="00656994">
      <w:rPr>
        <w:rFonts w:cstheme="minorHAnsi"/>
        <w:sz w:val="24"/>
        <w:szCs w:val="24"/>
      </w:rPr>
      <w:tab/>
    </w:r>
    <w:r w:rsidRPr="00656994">
      <w:rPr>
        <w:rFonts w:cstheme="minorHAnsi"/>
        <w:b/>
        <w:color w:val="FF5100"/>
        <w:sz w:val="32"/>
        <w:szCs w:val="24"/>
      </w:rPr>
      <w:t>www.valid.org.au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B9B8" w14:textId="77777777" w:rsidR="00AB41AB" w:rsidRDefault="00AB41AB" w:rsidP="00472E9B">
      <w:pPr>
        <w:spacing w:after="0" w:line="240" w:lineRule="auto"/>
      </w:pPr>
      <w:r>
        <w:separator/>
      </w:r>
    </w:p>
  </w:footnote>
  <w:footnote w:type="continuationSeparator" w:id="0">
    <w:p w14:paraId="0AFA1301" w14:textId="77777777" w:rsidR="00AB41AB" w:rsidRDefault="00AB41AB" w:rsidP="00472E9B">
      <w:pPr>
        <w:spacing w:after="0" w:line="240" w:lineRule="auto"/>
      </w:pPr>
      <w:r>
        <w:continuationSeparator/>
      </w:r>
    </w:p>
  </w:footnote>
  <w:footnote w:id="1">
    <w:p w14:paraId="638C87B5" w14:textId="77777777" w:rsidR="00C30592" w:rsidRPr="00E2734A" w:rsidRDefault="00C30592" w:rsidP="00C30592">
      <w:pPr>
        <w:pStyle w:val="FootnoteText"/>
        <w:rPr>
          <w:lang w:val="en-US"/>
        </w:rPr>
      </w:pPr>
      <w:r>
        <w:rPr>
          <w:rStyle w:val="FootnoteReference"/>
        </w:rPr>
        <w:footnoteRef/>
      </w:r>
      <w:r>
        <w:t xml:space="preserve"> Supported Decision Making in Disability </w:t>
      </w:r>
      <w:r w:rsidRPr="00C1790D">
        <w:t>(contact VALID if you would like a copy)</w:t>
      </w:r>
    </w:p>
  </w:footnote>
  <w:footnote w:id="2">
    <w:p w14:paraId="213F0A71" w14:textId="77777777" w:rsidR="00C30592" w:rsidRPr="00974BF5" w:rsidRDefault="00C30592" w:rsidP="00C30592">
      <w:pPr>
        <w:pStyle w:val="FootnoteText"/>
        <w:rPr>
          <w:lang w:val="en-US"/>
        </w:rPr>
      </w:pPr>
      <w:r>
        <w:rPr>
          <w:rStyle w:val="FootnoteReference"/>
        </w:rPr>
        <w:footnoteRef/>
      </w:r>
      <w:r>
        <w:t xml:space="preserve"> </w:t>
      </w:r>
      <w:r>
        <w:rPr>
          <w:lang w:val="en-US"/>
        </w:rPr>
        <w:t>Office of the Public Advocate</w:t>
      </w:r>
    </w:p>
  </w:footnote>
  <w:footnote w:id="3">
    <w:p w14:paraId="78CB9F01" w14:textId="3CE9E71C" w:rsidR="00B90A62" w:rsidRPr="00B90A62" w:rsidRDefault="00B90A62">
      <w:pPr>
        <w:pStyle w:val="FootnoteText"/>
        <w:rPr>
          <w:lang w:val="en-US"/>
        </w:rPr>
      </w:pPr>
      <w:r>
        <w:rPr>
          <w:rStyle w:val="FootnoteReference"/>
        </w:rPr>
        <w:footnoteRef/>
      </w:r>
      <w:r>
        <w:t xml:space="preserve"> See </w:t>
      </w:r>
      <w:r>
        <w:rPr>
          <w:lang w:val="en-US"/>
        </w:rPr>
        <w:t>Appendix.</w:t>
      </w:r>
    </w:p>
  </w:footnote>
  <w:footnote w:id="4">
    <w:p w14:paraId="02CA63A1" w14:textId="731E5F4C" w:rsidR="006D6F96" w:rsidRPr="006D6F96" w:rsidRDefault="006D6F96">
      <w:pPr>
        <w:pStyle w:val="FootnoteText"/>
        <w:rPr>
          <w:lang w:val="en-US"/>
        </w:rPr>
      </w:pPr>
      <w:r>
        <w:rPr>
          <w:rStyle w:val="FootnoteReference"/>
        </w:rPr>
        <w:footnoteRef/>
      </w:r>
      <w:r>
        <w:t xml:space="preserve"> </w:t>
      </w:r>
      <w:r w:rsidR="00F576C6">
        <w:t xml:space="preserve">Towards supported decision-making in Australia: </w:t>
      </w:r>
      <w:proofErr w:type="gramStart"/>
      <w:r w:rsidR="004B6A31" w:rsidRPr="004B6A31">
        <w:rPr>
          <w:lang w:val="en-US"/>
        </w:rPr>
        <w:t>www.alrc.gov.au/publication/equality-capacity-and-disability-in-commonwealth-laws-alrc-report-124/1-executive-summary-2/towards-supported-decision-making-in-australia/</w:t>
      </w:r>
      <w:proofErr w:type="gramEnd"/>
    </w:p>
  </w:footnote>
  <w:footnote w:id="5">
    <w:p w14:paraId="7EE3ED89" w14:textId="573183DE" w:rsidR="004C2B78" w:rsidRPr="004C2B78" w:rsidRDefault="004C2B78">
      <w:pPr>
        <w:pStyle w:val="FootnoteText"/>
        <w:rPr>
          <w:lang w:val="en-US"/>
        </w:rPr>
      </w:pPr>
      <w:r>
        <w:rPr>
          <w:rStyle w:val="FootnoteReference"/>
        </w:rPr>
        <w:footnoteRef/>
      </w:r>
      <w:r>
        <w:t xml:space="preserve"> </w:t>
      </w:r>
      <w:r w:rsidR="000232B4">
        <w:t xml:space="preserve">United Nations Charter: </w:t>
      </w:r>
      <w:r w:rsidR="00B51802" w:rsidRPr="00B51802">
        <w:rPr>
          <w:lang w:val="en-US"/>
        </w:rPr>
        <w:t>www.un.org/en/about-us/un-charter</w:t>
      </w:r>
    </w:p>
  </w:footnote>
  <w:footnote w:id="6">
    <w:p w14:paraId="1112D243" w14:textId="32A973C7" w:rsidR="00EF6DF0" w:rsidRPr="00EF6DF0" w:rsidRDefault="00EF6DF0">
      <w:pPr>
        <w:pStyle w:val="FootnoteText"/>
        <w:rPr>
          <w:lang w:val="en-US"/>
        </w:rPr>
      </w:pPr>
      <w:r>
        <w:rPr>
          <w:rStyle w:val="FootnoteReference"/>
        </w:rPr>
        <w:footnoteRef/>
      </w:r>
      <w:r>
        <w:t xml:space="preserve"> </w:t>
      </w:r>
      <w:r w:rsidR="000232B4">
        <w:t xml:space="preserve">United Nations Convention on the Rights of Persons with Disabilities (UNCRPD): </w:t>
      </w:r>
      <w:r w:rsidR="00C505E5">
        <w:t>www.</w:t>
      </w:r>
      <w:r w:rsidR="00C25DE4" w:rsidRPr="00C25DE4">
        <w:rPr>
          <w:lang w:val="en-US"/>
        </w:rPr>
        <w:t>humanrights.gov.au/our-work/disability-rights/united-nations-convention-rights-persons-disabilities-uncrpd</w:t>
      </w:r>
    </w:p>
  </w:footnote>
  <w:footnote w:id="7">
    <w:p w14:paraId="70D9CC57" w14:textId="4418CCC7" w:rsidR="00450F3D" w:rsidRPr="00450F3D" w:rsidRDefault="00450F3D">
      <w:pPr>
        <w:pStyle w:val="FootnoteText"/>
        <w:rPr>
          <w:lang w:val="en-US"/>
        </w:rPr>
      </w:pPr>
      <w:r>
        <w:rPr>
          <w:rStyle w:val="FootnoteReference"/>
        </w:rPr>
        <w:footnoteRef/>
      </w:r>
      <w:r>
        <w:t xml:space="preserve"> </w:t>
      </w:r>
      <w:r w:rsidR="00380E68">
        <w:t xml:space="preserve">Guardianship and Administration Act 2019: </w:t>
      </w:r>
      <w:r w:rsidR="00600456" w:rsidRPr="00600456">
        <w:rPr>
          <w:lang w:val="en-US"/>
        </w:rPr>
        <w:t>www.legislation.vic.gov.au/in-force/acts/guardianship-and-administration-act-2019/007</w:t>
      </w:r>
    </w:p>
  </w:footnote>
  <w:footnote w:id="8">
    <w:p w14:paraId="3DBE9815" w14:textId="7E1BD8D4" w:rsidR="00F5070F" w:rsidRPr="00F5070F" w:rsidRDefault="00F5070F">
      <w:pPr>
        <w:pStyle w:val="FootnoteText"/>
        <w:rPr>
          <w:lang w:val="en-US"/>
        </w:rPr>
      </w:pPr>
      <w:r>
        <w:rPr>
          <w:rStyle w:val="FootnoteReference"/>
        </w:rPr>
        <w:footnoteRef/>
      </w:r>
      <w:r>
        <w:t xml:space="preserve"> </w:t>
      </w:r>
      <w:r>
        <w:rPr>
          <w:lang w:val="en-US"/>
        </w:rPr>
        <w:t>National Disability Insurance Agency</w:t>
      </w:r>
    </w:p>
  </w:footnote>
  <w:footnote w:id="9">
    <w:p w14:paraId="5F8ED35A" w14:textId="2B5C9D7C" w:rsidR="001A643C" w:rsidRPr="00897CB0" w:rsidRDefault="001A643C" w:rsidP="001A643C">
      <w:pPr>
        <w:pStyle w:val="FootnoteText"/>
        <w:rPr>
          <w:lang w:val="en-US"/>
        </w:rPr>
      </w:pPr>
      <w:r>
        <w:rPr>
          <w:rStyle w:val="FootnoteReference"/>
        </w:rPr>
        <w:footnoteRef/>
      </w:r>
      <w:r>
        <w:t xml:space="preserve"> </w:t>
      </w:r>
      <w:r w:rsidR="00DC4899">
        <w:t xml:space="preserve">NDIS Supported Decision making Implementation Plan: </w:t>
      </w:r>
      <w:proofErr w:type="gramStart"/>
      <w:r w:rsidR="00E7702C" w:rsidRPr="00E7702C">
        <w:rPr>
          <w:lang w:val="en-US"/>
        </w:rPr>
        <w:t>www.ndis.gov.au/media/5897/download?attachment</w:t>
      </w:r>
      <w:proofErr w:type="gramEnd"/>
    </w:p>
  </w:footnote>
  <w:footnote w:id="10">
    <w:p w14:paraId="3BE26DEC" w14:textId="4885ECD0" w:rsidR="001E2300" w:rsidRPr="001E2300" w:rsidRDefault="001E2300">
      <w:pPr>
        <w:pStyle w:val="FootnoteText"/>
        <w:rPr>
          <w:lang w:val="en-US"/>
        </w:rPr>
      </w:pPr>
      <w:r>
        <w:rPr>
          <w:rStyle w:val="FootnoteReference"/>
        </w:rPr>
        <w:footnoteRef/>
      </w:r>
      <w:r>
        <w:t xml:space="preserve"> </w:t>
      </w:r>
      <w:r w:rsidR="00243C5D">
        <w:t xml:space="preserve">VALID Choice Mentors: </w:t>
      </w:r>
      <w:r w:rsidRPr="001E2300">
        <w:t>www.valid.org.au/sites/default/files/VALID%20A5%20Brochure%20-%20Choice%20Mentor%20FINAL.pdf</w:t>
      </w:r>
      <w:r>
        <w:t xml:space="preserve"> </w:t>
      </w:r>
    </w:p>
  </w:footnote>
  <w:footnote w:id="11">
    <w:p w14:paraId="495A57AA" w14:textId="5E8D68E1" w:rsidR="00D64F6A" w:rsidRPr="006A7BBB" w:rsidRDefault="00D64F6A" w:rsidP="005B4424">
      <w:pPr>
        <w:rPr>
          <w:sz w:val="20"/>
          <w:szCs w:val="20"/>
        </w:rPr>
      </w:pPr>
      <w:r w:rsidRPr="00E35D01">
        <w:rPr>
          <w:rStyle w:val="FootnoteReference"/>
          <w:sz w:val="20"/>
          <w:szCs w:val="20"/>
        </w:rPr>
        <w:footnoteRef/>
      </w:r>
      <w:r w:rsidRPr="00E35D01">
        <w:rPr>
          <w:sz w:val="20"/>
          <w:szCs w:val="20"/>
        </w:rPr>
        <w:t xml:space="preserve"> </w:t>
      </w:r>
      <w:r w:rsidR="00E35D01" w:rsidRPr="0074381F">
        <w:rPr>
          <w:sz w:val="20"/>
          <w:szCs w:val="20"/>
        </w:rPr>
        <w:t xml:space="preserve">In ‘Supported Decision Making in Disability’: </w:t>
      </w:r>
      <w:proofErr w:type="spellStart"/>
      <w:r w:rsidR="009D4EC3" w:rsidRPr="0074381F">
        <w:rPr>
          <w:rFonts w:cstheme="minorHAnsi"/>
          <w:sz w:val="20"/>
          <w:szCs w:val="20"/>
        </w:rPr>
        <w:t>Fiala-Butora</w:t>
      </w:r>
      <w:proofErr w:type="spellEnd"/>
      <w:r w:rsidR="009D4EC3" w:rsidRPr="0074381F">
        <w:rPr>
          <w:rFonts w:cstheme="minorHAnsi"/>
          <w:sz w:val="20"/>
          <w:szCs w:val="20"/>
        </w:rPr>
        <w:t xml:space="preserve"> &amp; Stein, cited by Holler 2022b; Holler &amp; Werner 2022b</w:t>
      </w:r>
      <w:r w:rsidR="00E35D01" w:rsidRPr="0074381F">
        <w:rPr>
          <w:rFonts w:cstheme="minorHAnsi"/>
          <w:sz w:val="20"/>
          <w:szCs w:val="20"/>
        </w:rPr>
        <w:t>.</w:t>
      </w:r>
    </w:p>
  </w:footnote>
  <w:footnote w:id="12">
    <w:p w14:paraId="7CACAF95" w14:textId="3BBDF5E9" w:rsidR="00C1094F" w:rsidRPr="00C1094F" w:rsidRDefault="00C1094F">
      <w:pPr>
        <w:pStyle w:val="FootnoteText"/>
        <w:rPr>
          <w:lang w:val="en-US"/>
        </w:rPr>
      </w:pPr>
      <w:r>
        <w:rPr>
          <w:rStyle w:val="FootnoteReference"/>
        </w:rPr>
        <w:footnoteRef/>
      </w:r>
      <w:r>
        <w:t xml:space="preserve"> </w:t>
      </w:r>
      <w:r w:rsidR="00DD1117">
        <w:rPr>
          <w:lang w:val="en-US"/>
        </w:rPr>
        <w:t xml:space="preserve">Bigby, C. et al., Diversity, dignity, </w:t>
      </w:r>
      <w:proofErr w:type="gramStart"/>
      <w:r w:rsidR="00DD1117">
        <w:rPr>
          <w:lang w:val="en-US"/>
        </w:rPr>
        <w:t>equity</w:t>
      </w:r>
      <w:proofErr w:type="gramEnd"/>
      <w:r w:rsidR="00DD1117">
        <w:rPr>
          <w:lang w:val="en-US"/>
        </w:rPr>
        <w:t xml:space="preserve"> and best practice: a framework for supported decision-making, p. 273</w:t>
      </w:r>
    </w:p>
  </w:footnote>
  <w:footnote w:id="13">
    <w:p w14:paraId="3651C2CC" w14:textId="2ADCEF79" w:rsidR="00C1094F" w:rsidRPr="00C1094F" w:rsidRDefault="00C1094F">
      <w:pPr>
        <w:pStyle w:val="FootnoteText"/>
        <w:rPr>
          <w:lang w:val="en-US"/>
        </w:rPr>
      </w:pPr>
      <w:r>
        <w:rPr>
          <w:rStyle w:val="FootnoteReference"/>
        </w:rPr>
        <w:footnoteRef/>
      </w:r>
      <w:r>
        <w:t xml:space="preserve"> </w:t>
      </w:r>
      <w:r w:rsidR="00DD1117">
        <w:rPr>
          <w:lang w:val="en-US"/>
        </w:rPr>
        <w:t xml:space="preserve">Bigby, C. et al., Diversity, dignity, </w:t>
      </w:r>
      <w:proofErr w:type="gramStart"/>
      <w:r w:rsidR="00DD1117">
        <w:rPr>
          <w:lang w:val="en-US"/>
        </w:rPr>
        <w:t>equity</w:t>
      </w:r>
      <w:proofErr w:type="gramEnd"/>
      <w:r w:rsidR="00DD1117">
        <w:rPr>
          <w:lang w:val="en-US"/>
        </w:rPr>
        <w:t xml:space="preserve"> and best practice: a framework for supported decision-making, </w:t>
      </w:r>
      <w:r w:rsidR="00CC4F39">
        <w:rPr>
          <w:lang w:val="en-US"/>
        </w:rPr>
        <w:t>pp. 274-275</w:t>
      </w:r>
    </w:p>
  </w:footnote>
  <w:footnote w:id="14">
    <w:p w14:paraId="0F1E3DE9" w14:textId="1BD5097B" w:rsidR="00C1094F" w:rsidRPr="00CC4F39" w:rsidRDefault="00C1094F">
      <w:pPr>
        <w:pStyle w:val="FootnoteText"/>
      </w:pPr>
      <w:r>
        <w:rPr>
          <w:rStyle w:val="FootnoteReference"/>
        </w:rPr>
        <w:footnoteRef/>
      </w:r>
      <w:r>
        <w:t xml:space="preserve"> </w:t>
      </w:r>
      <w:r w:rsidR="00CC4F39">
        <w:rPr>
          <w:lang w:val="en-US"/>
        </w:rPr>
        <w:t xml:space="preserve">Bigby, C. et al., Diversity, dignity, </w:t>
      </w:r>
      <w:proofErr w:type="gramStart"/>
      <w:r w:rsidR="00CC4F39">
        <w:rPr>
          <w:lang w:val="en-US"/>
        </w:rPr>
        <w:t>equity</w:t>
      </w:r>
      <w:proofErr w:type="gramEnd"/>
      <w:r w:rsidR="00CC4F39">
        <w:rPr>
          <w:lang w:val="en-US"/>
        </w:rPr>
        <w:t xml:space="preserve"> and best practice: a framework for supported decision-making, pp. 277-278</w:t>
      </w:r>
    </w:p>
  </w:footnote>
  <w:footnote w:id="15">
    <w:p w14:paraId="23F2846C" w14:textId="0605163E" w:rsidR="00C1094F" w:rsidRPr="00C1094F" w:rsidRDefault="00C1094F">
      <w:pPr>
        <w:pStyle w:val="FootnoteText"/>
        <w:rPr>
          <w:lang w:val="en-US"/>
        </w:rPr>
      </w:pPr>
      <w:r>
        <w:rPr>
          <w:rStyle w:val="FootnoteReference"/>
        </w:rPr>
        <w:footnoteRef/>
      </w:r>
      <w:r>
        <w:t xml:space="preserve"> </w:t>
      </w:r>
      <w:r w:rsidR="00CC4F39">
        <w:rPr>
          <w:lang w:val="en-US"/>
        </w:rPr>
        <w:t xml:space="preserve">Bigby, C. et al., Diversity, dignity, </w:t>
      </w:r>
      <w:proofErr w:type="gramStart"/>
      <w:r w:rsidR="00CC4F39">
        <w:rPr>
          <w:lang w:val="en-US"/>
        </w:rPr>
        <w:t>equity</w:t>
      </w:r>
      <w:proofErr w:type="gramEnd"/>
      <w:r w:rsidR="00CC4F39">
        <w:rPr>
          <w:lang w:val="en-US"/>
        </w:rPr>
        <w:t xml:space="preserve"> and best practice: a framework for supported decision-making, p. 274</w:t>
      </w:r>
    </w:p>
  </w:footnote>
  <w:footnote w:id="16">
    <w:p w14:paraId="6E82E9E0" w14:textId="42215D3C" w:rsidR="00C1094F" w:rsidRPr="00C1094F" w:rsidRDefault="00C1094F">
      <w:pPr>
        <w:pStyle w:val="FootnoteText"/>
        <w:rPr>
          <w:lang w:val="en-US"/>
        </w:rPr>
      </w:pPr>
      <w:r>
        <w:rPr>
          <w:rStyle w:val="FootnoteReference"/>
        </w:rPr>
        <w:footnoteRef/>
      </w:r>
      <w:r>
        <w:t xml:space="preserve"> </w:t>
      </w:r>
      <w:r w:rsidR="00CC4F39">
        <w:rPr>
          <w:lang w:val="en-US"/>
        </w:rPr>
        <w:t xml:space="preserve">Bigby, C. et al., Diversity, dignity, </w:t>
      </w:r>
      <w:proofErr w:type="gramStart"/>
      <w:r w:rsidR="00CC4F39">
        <w:rPr>
          <w:lang w:val="en-US"/>
        </w:rPr>
        <w:t>equity</w:t>
      </w:r>
      <w:proofErr w:type="gramEnd"/>
      <w:r w:rsidR="00CC4F39">
        <w:rPr>
          <w:lang w:val="en-US"/>
        </w:rPr>
        <w:t xml:space="preserve"> and best practice: a framework for supported decision-making, </w:t>
      </w:r>
      <w:r w:rsidR="00147725">
        <w:rPr>
          <w:lang w:val="en-US"/>
        </w:rPr>
        <w:t>p. 277</w:t>
      </w:r>
    </w:p>
  </w:footnote>
  <w:footnote w:id="17">
    <w:p w14:paraId="09DCAB98" w14:textId="60334270" w:rsidR="00E01F75" w:rsidRPr="00673E45" w:rsidRDefault="00E01F75" w:rsidP="00E01F75">
      <w:pPr>
        <w:pStyle w:val="NoSpacing"/>
        <w:rPr>
          <w:sz w:val="20"/>
          <w:szCs w:val="20"/>
        </w:rPr>
      </w:pPr>
      <w:r w:rsidRPr="00673E45">
        <w:rPr>
          <w:rStyle w:val="FootnoteReference"/>
          <w:sz w:val="20"/>
          <w:szCs w:val="20"/>
        </w:rPr>
        <w:footnoteRef/>
      </w:r>
      <w:r w:rsidRPr="00673E45">
        <w:rPr>
          <w:sz w:val="20"/>
          <w:szCs w:val="20"/>
        </w:rPr>
        <w:t xml:space="preserve"> </w:t>
      </w:r>
      <w:r w:rsidR="000B5DA5" w:rsidRPr="00673E45">
        <w:rPr>
          <w:sz w:val="20"/>
          <w:szCs w:val="20"/>
        </w:rPr>
        <w:t xml:space="preserve">DRC Final Report – Executive Summary: Our vision for an inclusive Australia and Recommendations, </w:t>
      </w:r>
      <w:r w:rsidR="00846FAD" w:rsidRPr="00673E45">
        <w:rPr>
          <w:sz w:val="20"/>
          <w:szCs w:val="20"/>
        </w:rPr>
        <w:t>p. 71</w:t>
      </w:r>
    </w:p>
  </w:footnote>
  <w:footnote w:id="18">
    <w:p w14:paraId="27C3337C" w14:textId="77777777" w:rsidR="004827BC" w:rsidRPr="004F3721" w:rsidRDefault="004827BC" w:rsidP="00E01F75">
      <w:pPr>
        <w:pStyle w:val="NoSpacing"/>
        <w:rPr>
          <w:lang w:val="en-US"/>
        </w:rPr>
      </w:pPr>
      <w:r w:rsidRPr="00E01F75">
        <w:rPr>
          <w:rStyle w:val="FootnoteReference"/>
          <w:sz w:val="20"/>
          <w:szCs w:val="20"/>
        </w:rPr>
        <w:footnoteRef/>
      </w:r>
      <w:r w:rsidRPr="00E01F75">
        <w:rPr>
          <w:sz w:val="20"/>
          <w:szCs w:val="20"/>
        </w:rPr>
        <w:t xml:space="preserve"> Reflections on guardianship: The law and practice in Victoria: https://www.publicadvocate.vic.gov.au/opa-s-work/research/580-reflections-on-guardianship-the-law-and-practice-in-victoria</w:t>
      </w:r>
    </w:p>
  </w:footnote>
  <w:footnote w:id="19">
    <w:p w14:paraId="06C7B8AC" w14:textId="4C03833B" w:rsidR="00E60A0C" w:rsidRPr="00EA25CA" w:rsidRDefault="00E60A0C" w:rsidP="00E60A0C">
      <w:pPr>
        <w:pStyle w:val="xxmsonormal"/>
        <w:spacing w:before="0" w:beforeAutospacing="0" w:after="0" w:afterAutospacing="0"/>
        <w:rPr>
          <w:rFonts w:asciiTheme="minorHAnsi" w:hAnsiTheme="minorHAnsi" w:cstheme="minorHAnsi"/>
          <w:sz w:val="20"/>
          <w:szCs w:val="20"/>
        </w:rPr>
      </w:pPr>
      <w:r w:rsidRPr="00EA25CA">
        <w:rPr>
          <w:rStyle w:val="FootnoteReference"/>
          <w:rFonts w:asciiTheme="minorHAnsi" w:hAnsiTheme="minorHAnsi" w:cstheme="minorHAnsi"/>
          <w:sz w:val="20"/>
          <w:szCs w:val="20"/>
        </w:rPr>
        <w:footnoteRef/>
      </w:r>
      <w:r w:rsidRPr="00EA25CA">
        <w:rPr>
          <w:rFonts w:asciiTheme="minorHAnsi" w:hAnsiTheme="minorHAnsi" w:cstheme="minorHAnsi"/>
          <w:sz w:val="20"/>
          <w:szCs w:val="20"/>
        </w:rPr>
        <w:t xml:space="preserve"> </w:t>
      </w:r>
      <w:r w:rsidR="006D3C4D">
        <w:rPr>
          <w:rFonts w:asciiTheme="minorHAnsi" w:hAnsiTheme="minorHAnsi" w:cstheme="minorHAnsi"/>
          <w:sz w:val="20"/>
          <w:szCs w:val="20"/>
        </w:rPr>
        <w:t xml:space="preserve">The La Trobe Support for Decision Making Practice Framework Learning Resource: </w:t>
      </w:r>
      <w:proofErr w:type="gramStart"/>
      <w:r w:rsidRPr="00EA25CA">
        <w:rPr>
          <w:rFonts w:asciiTheme="minorHAnsi" w:hAnsiTheme="minorHAnsi" w:cstheme="minorHAnsi"/>
          <w:sz w:val="20"/>
          <w:szCs w:val="20"/>
          <w:shd w:val="clear" w:color="auto" w:fill="FFFFFF"/>
        </w:rPr>
        <w:t>www.supportfordecisionmakingresource.com.au/will.html</w:t>
      </w:r>
      <w:proofErr w:type="gramEnd"/>
    </w:p>
  </w:footnote>
  <w:footnote w:id="20">
    <w:p w14:paraId="4E14E305" w14:textId="0FE13FA7" w:rsidR="00E60A0C" w:rsidRPr="00EA25CA" w:rsidRDefault="00E60A0C" w:rsidP="00E60A0C">
      <w:pPr>
        <w:pStyle w:val="FootnoteText"/>
        <w:rPr>
          <w:rFonts w:cstheme="minorHAnsi"/>
          <w:lang w:val="en-US"/>
        </w:rPr>
      </w:pPr>
      <w:r w:rsidRPr="00EA25CA">
        <w:rPr>
          <w:rStyle w:val="FootnoteReference"/>
          <w:rFonts w:cstheme="minorHAnsi"/>
        </w:rPr>
        <w:footnoteRef/>
      </w:r>
      <w:r w:rsidRPr="00EA25CA">
        <w:rPr>
          <w:rFonts w:cstheme="minorHAnsi"/>
        </w:rPr>
        <w:t xml:space="preserve"> </w:t>
      </w:r>
      <w:r w:rsidR="006D3C4D">
        <w:rPr>
          <w:rFonts w:cstheme="minorHAnsi"/>
        </w:rPr>
        <w:t xml:space="preserve">The La Trobe Support for Decision Making Practice Framework Learning Resource: </w:t>
      </w:r>
      <w:proofErr w:type="gramStart"/>
      <w:r w:rsidRPr="00EA25CA">
        <w:rPr>
          <w:rFonts w:cstheme="minorHAnsi"/>
          <w:shd w:val="clear" w:color="auto" w:fill="FFFFFF"/>
        </w:rPr>
        <w:t>www.supportfordecisionmakingresource.com.au/preferences.html</w:t>
      </w:r>
      <w:proofErr w:type="gramEnd"/>
    </w:p>
  </w:footnote>
  <w:footnote w:id="21">
    <w:p w14:paraId="16CA96F7" w14:textId="77777777" w:rsidR="00F01A7C" w:rsidRPr="002C39C8" w:rsidRDefault="00F01A7C" w:rsidP="00F01A7C">
      <w:pPr>
        <w:pStyle w:val="FootnoteText"/>
        <w:rPr>
          <w:lang w:val="en-US"/>
        </w:rPr>
      </w:pPr>
      <w:r>
        <w:rPr>
          <w:rStyle w:val="FootnoteReference"/>
        </w:rPr>
        <w:footnoteRef/>
      </w:r>
      <w:r>
        <w:t xml:space="preserve"> </w:t>
      </w:r>
      <w:r>
        <w:rPr>
          <w:lang w:val="en-US"/>
        </w:rPr>
        <w:t>William Ward-Boas, Gerard Langridge, Sarah Forbes, Naomi Anderson, Kevin Stone, Emily Piggott, Christian Astourian, Katherine Marshall.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ayout w:type="fixed"/>
      <w:tblLook w:val="06A0" w:firstRow="1" w:lastRow="0" w:firstColumn="1" w:lastColumn="0" w:noHBand="1" w:noVBand="1"/>
    </w:tblPr>
    <w:tblGrid>
      <w:gridCol w:w="3005"/>
    </w:tblGrid>
    <w:tr w:rsidR="007E585A" w14:paraId="40F6A4A4" w14:textId="77777777" w:rsidTr="007E585A">
      <w:trPr>
        <w:trHeight w:val="300"/>
        <w:jc w:val="right"/>
      </w:trPr>
      <w:tc>
        <w:tcPr>
          <w:tcW w:w="3005" w:type="dxa"/>
        </w:tcPr>
        <w:p w14:paraId="74BB427F" w14:textId="23F646A4" w:rsidR="007E585A" w:rsidRPr="006C6A9E" w:rsidRDefault="007E585A" w:rsidP="006C6A9E">
          <w:pPr>
            <w:tabs>
              <w:tab w:val="center" w:pos="4513"/>
              <w:tab w:val="right" w:pos="9026"/>
            </w:tabs>
            <w:spacing w:after="0" w:line="240" w:lineRule="auto"/>
            <w:jc w:val="right"/>
            <w:rPr>
              <w:kern w:val="2"/>
              <w14:ligatures w14:val="standardContextual"/>
            </w:rPr>
          </w:pPr>
          <w:r w:rsidRPr="00E647A5">
            <w:rPr>
              <w:noProof/>
              <w:kern w:val="2"/>
              <w14:ligatures w14:val="standardContextual"/>
            </w:rPr>
            <w:drawing>
              <wp:anchor distT="0" distB="0" distL="114300" distR="114300" simplePos="0" relativeHeight="251661312" behindDoc="1" locked="0" layoutInCell="1" allowOverlap="1" wp14:anchorId="5CBEA924" wp14:editId="196BA98A">
                <wp:simplePos x="0" y="0"/>
                <wp:positionH relativeFrom="margin">
                  <wp:align>right</wp:align>
                </wp:positionH>
                <wp:positionV relativeFrom="paragraph">
                  <wp:posOffset>17759</wp:posOffset>
                </wp:positionV>
                <wp:extent cx="1315149" cy="366335"/>
                <wp:effectExtent l="0" t="0" r="0" b="0"/>
                <wp:wrapNone/>
                <wp:docPr id="4" name="Picture 4" descr="A picture containing graphics, graphic design,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anchor>
            </w:drawing>
          </w:r>
        </w:p>
        <w:p w14:paraId="4EF30975" w14:textId="77777777" w:rsidR="007E585A" w:rsidRDefault="007E585A" w:rsidP="007E585A">
          <w:pPr>
            <w:pStyle w:val="Header"/>
          </w:pPr>
        </w:p>
        <w:p w14:paraId="6FEB7FE1" w14:textId="6A826C8B" w:rsidR="007E585A" w:rsidRDefault="007E585A" w:rsidP="0ABA5D5A">
          <w:pPr>
            <w:pStyle w:val="Header"/>
            <w:ind w:left="-115"/>
          </w:pPr>
        </w:p>
      </w:tc>
    </w:tr>
  </w:tbl>
  <w:p w14:paraId="3C81478A" w14:textId="032234AE" w:rsidR="0ABA5D5A" w:rsidRDefault="0ABA5D5A" w:rsidP="0ABA5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8B20" w14:textId="77777777" w:rsidR="0037431B" w:rsidRPr="00E647A5" w:rsidRDefault="0037431B" w:rsidP="0037431B">
    <w:pPr>
      <w:tabs>
        <w:tab w:val="center" w:pos="4513"/>
        <w:tab w:val="right" w:pos="9026"/>
      </w:tabs>
      <w:spacing w:after="0" w:line="240" w:lineRule="auto"/>
      <w:jc w:val="right"/>
      <w:rPr>
        <w:kern w:val="2"/>
        <w14:ligatures w14:val="standardContextual"/>
      </w:rPr>
    </w:pPr>
    <w:r w:rsidRPr="00E647A5">
      <w:rPr>
        <w:noProof/>
        <w:kern w:val="2"/>
        <w14:ligatures w14:val="standardContextual"/>
      </w:rPr>
      <w:drawing>
        <wp:anchor distT="0" distB="0" distL="114300" distR="114300" simplePos="0" relativeHeight="251663360" behindDoc="1" locked="0" layoutInCell="1" allowOverlap="1" wp14:anchorId="4D33924D" wp14:editId="4E807E38">
          <wp:simplePos x="0" y="0"/>
          <wp:positionH relativeFrom="margin">
            <wp:align>right</wp:align>
          </wp:positionH>
          <wp:positionV relativeFrom="paragraph">
            <wp:posOffset>17759</wp:posOffset>
          </wp:positionV>
          <wp:extent cx="1315149" cy="366335"/>
          <wp:effectExtent l="0" t="0" r="0" b="0"/>
          <wp:wrapNone/>
          <wp:docPr id="1" name="Picture 1" descr="A picture containing graphics, graphic design, fon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font,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149" cy="366335"/>
                  </a:xfrm>
                  <a:prstGeom prst="rect">
                    <a:avLst/>
                  </a:prstGeom>
                  <a:noFill/>
                  <a:ln>
                    <a:noFill/>
                  </a:ln>
                </pic:spPr>
              </pic:pic>
            </a:graphicData>
          </a:graphic>
        </wp:anchor>
      </w:drawing>
    </w:r>
  </w:p>
  <w:p w14:paraId="488AEEBE" w14:textId="77777777" w:rsidR="0037431B" w:rsidRPr="00E647A5" w:rsidRDefault="0037431B" w:rsidP="0037431B">
    <w:pPr>
      <w:tabs>
        <w:tab w:val="center" w:pos="4513"/>
        <w:tab w:val="right" w:pos="9026"/>
      </w:tabs>
      <w:spacing w:after="0" w:line="240" w:lineRule="auto"/>
      <w:jc w:val="right"/>
      <w:rPr>
        <w:kern w:val="2"/>
        <w14:ligatures w14:val="standardContextual"/>
      </w:rPr>
    </w:pPr>
  </w:p>
  <w:p w14:paraId="14F5B7A2" w14:textId="77777777" w:rsidR="0037431B" w:rsidRPr="00E647A5" w:rsidRDefault="0037431B" w:rsidP="0037431B">
    <w:pPr>
      <w:tabs>
        <w:tab w:val="center" w:pos="4513"/>
        <w:tab w:val="right" w:pos="9026"/>
      </w:tabs>
      <w:spacing w:after="0" w:line="240" w:lineRule="auto"/>
      <w:jc w:val="right"/>
      <w:rPr>
        <w:kern w:val="2"/>
        <w14:ligatures w14:val="standardContextual"/>
      </w:rPr>
    </w:pPr>
  </w:p>
  <w:p w14:paraId="319275B4" w14:textId="77777777" w:rsidR="0037431B" w:rsidRPr="00E647A5" w:rsidRDefault="0037431B" w:rsidP="0037431B">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color w:val="2626F7"/>
        <w:kern w:val="2"/>
        <w:sz w:val="24"/>
        <w:szCs w:val="28"/>
        <w14:ligatures w14:val="standardContextual"/>
      </w:rPr>
      <w:t>34 Stanley St</w:t>
    </w:r>
  </w:p>
  <w:p w14:paraId="5ABA488A" w14:textId="77777777" w:rsidR="0037431B" w:rsidRPr="00E647A5" w:rsidRDefault="0037431B" w:rsidP="0037431B">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color w:val="2626F7"/>
        <w:kern w:val="2"/>
        <w:sz w:val="24"/>
        <w:szCs w:val="28"/>
        <w14:ligatures w14:val="standardContextual"/>
      </w:rPr>
      <w:t xml:space="preserve">Collingwood </w:t>
    </w:r>
    <w:proofErr w:type="gramStart"/>
    <w:r w:rsidRPr="00E647A5">
      <w:rPr>
        <w:rFonts w:cstheme="minorHAnsi"/>
        <w:color w:val="2626F7"/>
        <w:kern w:val="2"/>
        <w:sz w:val="24"/>
        <w:szCs w:val="28"/>
        <w14:ligatures w14:val="standardContextual"/>
      </w:rPr>
      <w:t>3066  VIC</w:t>
    </w:r>
    <w:proofErr w:type="gramEnd"/>
  </w:p>
  <w:p w14:paraId="377DC148" w14:textId="77777777" w:rsidR="0037431B" w:rsidRPr="00E647A5" w:rsidRDefault="0037431B" w:rsidP="0037431B">
    <w:pPr>
      <w:tabs>
        <w:tab w:val="center" w:pos="4513"/>
        <w:tab w:val="right" w:pos="9026"/>
      </w:tabs>
      <w:spacing w:after="0" w:line="240" w:lineRule="auto"/>
      <w:jc w:val="right"/>
      <w:rPr>
        <w:rFonts w:cstheme="minorHAnsi"/>
        <w:color w:val="2626F7"/>
        <w:kern w:val="2"/>
        <w:sz w:val="24"/>
        <w:szCs w:val="28"/>
        <w14:ligatures w14:val="standardContextual"/>
      </w:rPr>
    </w:pPr>
    <w:r w:rsidRPr="00E647A5">
      <w:rPr>
        <w:rFonts w:cstheme="minorHAnsi"/>
        <w:b/>
        <w:color w:val="FF5100"/>
        <w:kern w:val="2"/>
        <w:sz w:val="24"/>
        <w:szCs w:val="28"/>
        <w14:ligatures w14:val="standardContextual"/>
      </w:rPr>
      <w:t xml:space="preserve">P </w:t>
    </w:r>
    <w:r w:rsidRPr="00E647A5">
      <w:rPr>
        <w:rFonts w:cstheme="minorHAnsi"/>
        <w:color w:val="2626F7"/>
        <w:kern w:val="2"/>
        <w:sz w:val="24"/>
        <w:szCs w:val="28"/>
        <w14:ligatures w14:val="standardContextual"/>
      </w:rPr>
      <w:t>(03) 9416 4003</w:t>
    </w:r>
    <w:r w:rsidRPr="00E647A5">
      <w:rPr>
        <w:rFonts w:cstheme="minorHAnsi"/>
        <w:color w:val="2626F7"/>
        <w:kern w:val="2"/>
        <w:sz w:val="24"/>
        <w:szCs w:val="28"/>
        <w14:ligatures w14:val="standardContextual"/>
      </w:rPr>
      <w:br/>
    </w:r>
    <w:r w:rsidRPr="00E647A5">
      <w:rPr>
        <w:rFonts w:cstheme="minorHAnsi"/>
        <w:b/>
        <w:color w:val="FF5100"/>
        <w:kern w:val="2"/>
        <w:sz w:val="24"/>
        <w:szCs w:val="28"/>
        <w14:ligatures w14:val="standardContextual"/>
      </w:rPr>
      <w:t xml:space="preserve">E </w:t>
    </w:r>
    <w:r w:rsidRPr="00E647A5">
      <w:rPr>
        <w:rFonts w:cstheme="minorHAnsi"/>
        <w:color w:val="2626F7"/>
        <w:kern w:val="2"/>
        <w:sz w:val="24"/>
        <w:szCs w:val="28"/>
        <w14:ligatures w14:val="standardContextual"/>
      </w:rPr>
      <w:t>info@valid.org.au</w:t>
    </w:r>
  </w:p>
  <w:p w14:paraId="6E6CB741" w14:textId="77777777" w:rsidR="0037431B" w:rsidRDefault="0037431B" w:rsidP="0037431B">
    <w:pPr>
      <w:pStyle w:val="Header"/>
    </w:pPr>
  </w:p>
  <w:p w14:paraId="37CE784A" w14:textId="77777777" w:rsidR="0037431B" w:rsidRDefault="0037431B">
    <w:pPr>
      <w:pStyle w:val="Header"/>
    </w:pPr>
  </w:p>
</w:hdr>
</file>

<file path=word/intelligence2.xml><?xml version="1.0" encoding="utf-8"?>
<int2:intelligence xmlns:int2="http://schemas.microsoft.com/office/intelligence/2020/intelligence" xmlns:oel="http://schemas.microsoft.com/office/2019/extlst">
  <int2:observations>
    <int2:textHash int2:hashCode="D4bdXDv9h+9s2y" int2:id="b6Fd6ar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0CD"/>
    <w:multiLevelType w:val="hybridMultilevel"/>
    <w:tmpl w:val="00004C24"/>
    <w:lvl w:ilvl="0" w:tplc="7A3AA828">
      <w:start w:val="4"/>
      <w:numFmt w:val="bullet"/>
      <w:lvlText w:val=""/>
      <w:lvlJc w:val="left"/>
      <w:pPr>
        <w:ind w:left="720" w:hanging="360"/>
      </w:pPr>
      <w:rPr>
        <w:rFonts w:ascii="Symbol" w:hAnsi="Symbol" w:hint="default"/>
      </w:rPr>
    </w:lvl>
    <w:lvl w:ilvl="1" w:tplc="970407C6">
      <w:start w:val="1"/>
      <w:numFmt w:val="bullet"/>
      <w:lvlText w:val="o"/>
      <w:lvlJc w:val="left"/>
      <w:pPr>
        <w:ind w:left="1440" w:hanging="360"/>
      </w:pPr>
      <w:rPr>
        <w:rFonts w:ascii="Courier New" w:hAnsi="Courier New" w:hint="default"/>
      </w:rPr>
    </w:lvl>
    <w:lvl w:ilvl="2" w:tplc="A4BADC34">
      <w:start w:val="1"/>
      <w:numFmt w:val="bullet"/>
      <w:lvlText w:val=""/>
      <w:lvlJc w:val="left"/>
      <w:pPr>
        <w:ind w:left="2160" w:hanging="360"/>
      </w:pPr>
      <w:rPr>
        <w:rFonts w:ascii="Wingdings" w:hAnsi="Wingdings" w:hint="default"/>
      </w:rPr>
    </w:lvl>
    <w:lvl w:ilvl="3" w:tplc="7B54DF34">
      <w:start w:val="1"/>
      <w:numFmt w:val="bullet"/>
      <w:lvlText w:val=""/>
      <w:lvlJc w:val="left"/>
      <w:pPr>
        <w:ind w:left="2880" w:hanging="360"/>
      </w:pPr>
      <w:rPr>
        <w:rFonts w:ascii="Symbol" w:hAnsi="Symbol" w:hint="default"/>
      </w:rPr>
    </w:lvl>
    <w:lvl w:ilvl="4" w:tplc="6124FEEC">
      <w:start w:val="1"/>
      <w:numFmt w:val="bullet"/>
      <w:lvlText w:val="o"/>
      <w:lvlJc w:val="left"/>
      <w:pPr>
        <w:ind w:left="3600" w:hanging="360"/>
      </w:pPr>
      <w:rPr>
        <w:rFonts w:ascii="Courier New" w:hAnsi="Courier New" w:hint="default"/>
      </w:rPr>
    </w:lvl>
    <w:lvl w:ilvl="5" w:tplc="5298FBE8">
      <w:start w:val="1"/>
      <w:numFmt w:val="bullet"/>
      <w:lvlText w:val=""/>
      <w:lvlJc w:val="left"/>
      <w:pPr>
        <w:ind w:left="4320" w:hanging="360"/>
      </w:pPr>
      <w:rPr>
        <w:rFonts w:ascii="Wingdings" w:hAnsi="Wingdings" w:hint="default"/>
      </w:rPr>
    </w:lvl>
    <w:lvl w:ilvl="6" w:tplc="90A0D5D2">
      <w:start w:val="1"/>
      <w:numFmt w:val="bullet"/>
      <w:lvlText w:val=""/>
      <w:lvlJc w:val="left"/>
      <w:pPr>
        <w:ind w:left="5040" w:hanging="360"/>
      </w:pPr>
      <w:rPr>
        <w:rFonts w:ascii="Symbol" w:hAnsi="Symbol" w:hint="default"/>
      </w:rPr>
    </w:lvl>
    <w:lvl w:ilvl="7" w:tplc="984E93AA">
      <w:start w:val="1"/>
      <w:numFmt w:val="bullet"/>
      <w:lvlText w:val="o"/>
      <w:lvlJc w:val="left"/>
      <w:pPr>
        <w:ind w:left="5760" w:hanging="360"/>
      </w:pPr>
      <w:rPr>
        <w:rFonts w:ascii="Courier New" w:hAnsi="Courier New" w:hint="default"/>
      </w:rPr>
    </w:lvl>
    <w:lvl w:ilvl="8" w:tplc="8C7E3972">
      <w:start w:val="1"/>
      <w:numFmt w:val="bullet"/>
      <w:lvlText w:val=""/>
      <w:lvlJc w:val="left"/>
      <w:pPr>
        <w:ind w:left="6480" w:hanging="360"/>
      </w:pPr>
      <w:rPr>
        <w:rFonts w:ascii="Wingdings" w:hAnsi="Wingdings" w:hint="default"/>
      </w:rPr>
    </w:lvl>
  </w:abstractNum>
  <w:abstractNum w:abstractNumId="1" w15:restartNumberingAfterBreak="0">
    <w:nsid w:val="0E101D82"/>
    <w:multiLevelType w:val="hybridMultilevel"/>
    <w:tmpl w:val="906E6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D0412A"/>
    <w:multiLevelType w:val="hybridMultilevel"/>
    <w:tmpl w:val="97FC22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1A0F33"/>
    <w:multiLevelType w:val="hybridMultilevel"/>
    <w:tmpl w:val="6A780AFE"/>
    <w:lvl w:ilvl="0" w:tplc="EA22CBB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0F35F3"/>
    <w:multiLevelType w:val="hybridMultilevel"/>
    <w:tmpl w:val="0F4AF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4253F6"/>
    <w:multiLevelType w:val="hybridMultilevel"/>
    <w:tmpl w:val="FCF4C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E95B48"/>
    <w:multiLevelType w:val="hybridMultilevel"/>
    <w:tmpl w:val="DE18DF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D960EC"/>
    <w:multiLevelType w:val="hybridMultilevel"/>
    <w:tmpl w:val="EFC0246A"/>
    <w:lvl w:ilvl="0" w:tplc="F5B0F87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78F0B47"/>
    <w:multiLevelType w:val="hybridMultilevel"/>
    <w:tmpl w:val="2B34B2CC"/>
    <w:lvl w:ilvl="0" w:tplc="2C3A0A86">
      <w:numFmt w:val="bullet"/>
      <w:lvlText w:val=""/>
      <w:lvlJc w:val="left"/>
      <w:pPr>
        <w:ind w:left="720" w:hanging="360"/>
      </w:pPr>
      <w:rPr>
        <w:rFonts w:ascii="Symbol" w:eastAsiaTheme="minorHAnsi" w:hAnsi="Symbol" w:cs="Calibri"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21586863">
    <w:abstractNumId w:val="0"/>
  </w:num>
  <w:num w:numId="2" w16cid:durableId="448278466">
    <w:abstractNumId w:val="3"/>
  </w:num>
  <w:num w:numId="3" w16cid:durableId="1046494388">
    <w:abstractNumId w:val="4"/>
  </w:num>
  <w:num w:numId="4" w16cid:durableId="1332487847">
    <w:abstractNumId w:val="2"/>
  </w:num>
  <w:num w:numId="5" w16cid:durableId="952976225">
    <w:abstractNumId w:val="5"/>
  </w:num>
  <w:num w:numId="6" w16cid:durableId="605430745">
    <w:abstractNumId w:val="8"/>
  </w:num>
  <w:num w:numId="7" w16cid:durableId="1891305488">
    <w:abstractNumId w:val="7"/>
  </w:num>
  <w:num w:numId="8" w16cid:durableId="882866526">
    <w:abstractNumId w:val="6"/>
  </w:num>
  <w:num w:numId="9" w16cid:durableId="102513238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BB"/>
    <w:rsid w:val="000009B1"/>
    <w:rsid w:val="00000A57"/>
    <w:rsid w:val="00000D82"/>
    <w:rsid w:val="00001493"/>
    <w:rsid w:val="000018DC"/>
    <w:rsid w:val="00001D45"/>
    <w:rsid w:val="00002F40"/>
    <w:rsid w:val="000037F2"/>
    <w:rsid w:val="00003D76"/>
    <w:rsid w:val="000057C8"/>
    <w:rsid w:val="000068F1"/>
    <w:rsid w:val="00006A8E"/>
    <w:rsid w:val="00006D04"/>
    <w:rsid w:val="00007890"/>
    <w:rsid w:val="00007B80"/>
    <w:rsid w:val="00010129"/>
    <w:rsid w:val="00010423"/>
    <w:rsid w:val="00012A5D"/>
    <w:rsid w:val="00012B28"/>
    <w:rsid w:val="00012E05"/>
    <w:rsid w:val="00013C47"/>
    <w:rsid w:val="00013E6A"/>
    <w:rsid w:val="000141D8"/>
    <w:rsid w:val="00014787"/>
    <w:rsid w:val="00014AED"/>
    <w:rsid w:val="000153BD"/>
    <w:rsid w:val="00015404"/>
    <w:rsid w:val="00015A26"/>
    <w:rsid w:val="00015C51"/>
    <w:rsid w:val="00015C56"/>
    <w:rsid w:val="000175BC"/>
    <w:rsid w:val="00017735"/>
    <w:rsid w:val="00017B61"/>
    <w:rsid w:val="000216B8"/>
    <w:rsid w:val="00021BEC"/>
    <w:rsid w:val="00021C41"/>
    <w:rsid w:val="0002222E"/>
    <w:rsid w:val="000223BC"/>
    <w:rsid w:val="00022E84"/>
    <w:rsid w:val="000232B4"/>
    <w:rsid w:val="0002397B"/>
    <w:rsid w:val="00023D69"/>
    <w:rsid w:val="00024C7C"/>
    <w:rsid w:val="00024EA6"/>
    <w:rsid w:val="000250B8"/>
    <w:rsid w:val="00025250"/>
    <w:rsid w:val="000253F6"/>
    <w:rsid w:val="00025AC8"/>
    <w:rsid w:val="00026137"/>
    <w:rsid w:val="00026445"/>
    <w:rsid w:val="00026647"/>
    <w:rsid w:val="00026C4C"/>
    <w:rsid w:val="000276EA"/>
    <w:rsid w:val="0003019C"/>
    <w:rsid w:val="000304AB"/>
    <w:rsid w:val="00030823"/>
    <w:rsid w:val="00030A42"/>
    <w:rsid w:val="00030F29"/>
    <w:rsid w:val="00030F9D"/>
    <w:rsid w:val="000312FA"/>
    <w:rsid w:val="00031773"/>
    <w:rsid w:val="000318C9"/>
    <w:rsid w:val="0003223D"/>
    <w:rsid w:val="00032378"/>
    <w:rsid w:val="000323F8"/>
    <w:rsid w:val="00032859"/>
    <w:rsid w:val="00032FAF"/>
    <w:rsid w:val="00033CE8"/>
    <w:rsid w:val="00034492"/>
    <w:rsid w:val="00034D1C"/>
    <w:rsid w:val="00034ECA"/>
    <w:rsid w:val="000351E8"/>
    <w:rsid w:val="00035416"/>
    <w:rsid w:val="00035660"/>
    <w:rsid w:val="00036978"/>
    <w:rsid w:val="000369A4"/>
    <w:rsid w:val="00036C22"/>
    <w:rsid w:val="00036F33"/>
    <w:rsid w:val="00036FFF"/>
    <w:rsid w:val="0003720E"/>
    <w:rsid w:val="00037F67"/>
    <w:rsid w:val="0004041B"/>
    <w:rsid w:val="00041AA4"/>
    <w:rsid w:val="00041C5C"/>
    <w:rsid w:val="00041E48"/>
    <w:rsid w:val="000420DC"/>
    <w:rsid w:val="0004238E"/>
    <w:rsid w:val="00042593"/>
    <w:rsid w:val="00042A0C"/>
    <w:rsid w:val="00042DFA"/>
    <w:rsid w:val="00043752"/>
    <w:rsid w:val="00043F18"/>
    <w:rsid w:val="00043FBC"/>
    <w:rsid w:val="000448DE"/>
    <w:rsid w:val="00044991"/>
    <w:rsid w:val="00045975"/>
    <w:rsid w:val="00045C32"/>
    <w:rsid w:val="00045F14"/>
    <w:rsid w:val="00045F47"/>
    <w:rsid w:val="00046683"/>
    <w:rsid w:val="000467E1"/>
    <w:rsid w:val="00046894"/>
    <w:rsid w:val="000468A6"/>
    <w:rsid w:val="00046A1D"/>
    <w:rsid w:val="00046CAF"/>
    <w:rsid w:val="0004709C"/>
    <w:rsid w:val="00047B21"/>
    <w:rsid w:val="00047F9A"/>
    <w:rsid w:val="00050227"/>
    <w:rsid w:val="00050A06"/>
    <w:rsid w:val="00052582"/>
    <w:rsid w:val="0005309A"/>
    <w:rsid w:val="00053BA6"/>
    <w:rsid w:val="00053FD5"/>
    <w:rsid w:val="00054B01"/>
    <w:rsid w:val="00054BC6"/>
    <w:rsid w:val="00054C2B"/>
    <w:rsid w:val="00054EE8"/>
    <w:rsid w:val="00055119"/>
    <w:rsid w:val="000562BA"/>
    <w:rsid w:val="00056A76"/>
    <w:rsid w:val="00056B76"/>
    <w:rsid w:val="00056EFA"/>
    <w:rsid w:val="00056F33"/>
    <w:rsid w:val="000572E4"/>
    <w:rsid w:val="00057A72"/>
    <w:rsid w:val="00057A7B"/>
    <w:rsid w:val="0006033B"/>
    <w:rsid w:val="0006056E"/>
    <w:rsid w:val="00060693"/>
    <w:rsid w:val="000606E0"/>
    <w:rsid w:val="00061440"/>
    <w:rsid w:val="00061584"/>
    <w:rsid w:val="00062A78"/>
    <w:rsid w:val="00062E4F"/>
    <w:rsid w:val="000639AC"/>
    <w:rsid w:val="00063CAF"/>
    <w:rsid w:val="0006482C"/>
    <w:rsid w:val="00064F02"/>
    <w:rsid w:val="00064FE7"/>
    <w:rsid w:val="00065866"/>
    <w:rsid w:val="00066D9F"/>
    <w:rsid w:val="0006702D"/>
    <w:rsid w:val="00067C23"/>
    <w:rsid w:val="00070EB6"/>
    <w:rsid w:val="00071701"/>
    <w:rsid w:val="000720E9"/>
    <w:rsid w:val="00072415"/>
    <w:rsid w:val="00072C41"/>
    <w:rsid w:val="00072E01"/>
    <w:rsid w:val="0007350C"/>
    <w:rsid w:val="00073A26"/>
    <w:rsid w:val="00073A7D"/>
    <w:rsid w:val="0007458F"/>
    <w:rsid w:val="00074A50"/>
    <w:rsid w:val="00074DBA"/>
    <w:rsid w:val="00075837"/>
    <w:rsid w:val="00075851"/>
    <w:rsid w:val="0007594E"/>
    <w:rsid w:val="00075BA1"/>
    <w:rsid w:val="000760D4"/>
    <w:rsid w:val="000763AC"/>
    <w:rsid w:val="00076645"/>
    <w:rsid w:val="00076A04"/>
    <w:rsid w:val="0007727C"/>
    <w:rsid w:val="00077564"/>
    <w:rsid w:val="00077C12"/>
    <w:rsid w:val="00080054"/>
    <w:rsid w:val="00080086"/>
    <w:rsid w:val="00080DB4"/>
    <w:rsid w:val="00080F43"/>
    <w:rsid w:val="000810B5"/>
    <w:rsid w:val="0008126D"/>
    <w:rsid w:val="000817FC"/>
    <w:rsid w:val="00081C79"/>
    <w:rsid w:val="00082117"/>
    <w:rsid w:val="00082763"/>
    <w:rsid w:val="000827A8"/>
    <w:rsid w:val="00082B40"/>
    <w:rsid w:val="00082F2F"/>
    <w:rsid w:val="0008324E"/>
    <w:rsid w:val="00083C36"/>
    <w:rsid w:val="00084154"/>
    <w:rsid w:val="00084548"/>
    <w:rsid w:val="00085E26"/>
    <w:rsid w:val="00086580"/>
    <w:rsid w:val="000865A0"/>
    <w:rsid w:val="00086931"/>
    <w:rsid w:val="0008771A"/>
    <w:rsid w:val="00087AF5"/>
    <w:rsid w:val="00090503"/>
    <w:rsid w:val="0009076D"/>
    <w:rsid w:val="00090948"/>
    <w:rsid w:val="000910D5"/>
    <w:rsid w:val="00091804"/>
    <w:rsid w:val="000925CC"/>
    <w:rsid w:val="00092794"/>
    <w:rsid w:val="00092BF4"/>
    <w:rsid w:val="00092DBE"/>
    <w:rsid w:val="00092F77"/>
    <w:rsid w:val="00092FF1"/>
    <w:rsid w:val="00094254"/>
    <w:rsid w:val="00095711"/>
    <w:rsid w:val="00095A81"/>
    <w:rsid w:val="00096324"/>
    <w:rsid w:val="00096688"/>
    <w:rsid w:val="00096A6B"/>
    <w:rsid w:val="00097D82"/>
    <w:rsid w:val="000A080D"/>
    <w:rsid w:val="000A1C55"/>
    <w:rsid w:val="000A1CC0"/>
    <w:rsid w:val="000A240F"/>
    <w:rsid w:val="000A2641"/>
    <w:rsid w:val="000A295B"/>
    <w:rsid w:val="000A2C8E"/>
    <w:rsid w:val="000A37AD"/>
    <w:rsid w:val="000A3D15"/>
    <w:rsid w:val="000A40E1"/>
    <w:rsid w:val="000A51DC"/>
    <w:rsid w:val="000A5779"/>
    <w:rsid w:val="000A5CDC"/>
    <w:rsid w:val="000A62F6"/>
    <w:rsid w:val="000A68E0"/>
    <w:rsid w:val="000A6CAA"/>
    <w:rsid w:val="000A7756"/>
    <w:rsid w:val="000A7AB0"/>
    <w:rsid w:val="000A7BC5"/>
    <w:rsid w:val="000A7ECE"/>
    <w:rsid w:val="000B0154"/>
    <w:rsid w:val="000B0750"/>
    <w:rsid w:val="000B1BEF"/>
    <w:rsid w:val="000B246D"/>
    <w:rsid w:val="000B281E"/>
    <w:rsid w:val="000B2F17"/>
    <w:rsid w:val="000B32B8"/>
    <w:rsid w:val="000B3429"/>
    <w:rsid w:val="000B352D"/>
    <w:rsid w:val="000B38F6"/>
    <w:rsid w:val="000B3E7E"/>
    <w:rsid w:val="000B4A28"/>
    <w:rsid w:val="000B504E"/>
    <w:rsid w:val="000B5470"/>
    <w:rsid w:val="000B56DF"/>
    <w:rsid w:val="000B5DA5"/>
    <w:rsid w:val="000B67A5"/>
    <w:rsid w:val="000B690D"/>
    <w:rsid w:val="000B7614"/>
    <w:rsid w:val="000B7777"/>
    <w:rsid w:val="000B7BAB"/>
    <w:rsid w:val="000C00C8"/>
    <w:rsid w:val="000C012A"/>
    <w:rsid w:val="000C0BCA"/>
    <w:rsid w:val="000C116A"/>
    <w:rsid w:val="000C21A1"/>
    <w:rsid w:val="000C27DD"/>
    <w:rsid w:val="000C2AF0"/>
    <w:rsid w:val="000C3783"/>
    <w:rsid w:val="000C3AFF"/>
    <w:rsid w:val="000C3F0D"/>
    <w:rsid w:val="000C4360"/>
    <w:rsid w:val="000C4674"/>
    <w:rsid w:val="000C4915"/>
    <w:rsid w:val="000C49A6"/>
    <w:rsid w:val="000C4F93"/>
    <w:rsid w:val="000C5546"/>
    <w:rsid w:val="000C565E"/>
    <w:rsid w:val="000C591F"/>
    <w:rsid w:val="000C5AAF"/>
    <w:rsid w:val="000C6F21"/>
    <w:rsid w:val="000C70FF"/>
    <w:rsid w:val="000C77D1"/>
    <w:rsid w:val="000C7FA6"/>
    <w:rsid w:val="000D02AD"/>
    <w:rsid w:val="000D03EC"/>
    <w:rsid w:val="000D0ED0"/>
    <w:rsid w:val="000D154A"/>
    <w:rsid w:val="000D163A"/>
    <w:rsid w:val="000D2847"/>
    <w:rsid w:val="000D2873"/>
    <w:rsid w:val="000D2C82"/>
    <w:rsid w:val="000D31C6"/>
    <w:rsid w:val="000D3D7B"/>
    <w:rsid w:val="000D4965"/>
    <w:rsid w:val="000D4AA6"/>
    <w:rsid w:val="000D524F"/>
    <w:rsid w:val="000D5F2D"/>
    <w:rsid w:val="000D5F74"/>
    <w:rsid w:val="000D5F77"/>
    <w:rsid w:val="000D7375"/>
    <w:rsid w:val="000D76F2"/>
    <w:rsid w:val="000D7A30"/>
    <w:rsid w:val="000E004D"/>
    <w:rsid w:val="000E0C22"/>
    <w:rsid w:val="000E16DE"/>
    <w:rsid w:val="000E17F8"/>
    <w:rsid w:val="000E1C23"/>
    <w:rsid w:val="000E1EE7"/>
    <w:rsid w:val="000E1F0A"/>
    <w:rsid w:val="000E2489"/>
    <w:rsid w:val="000E3522"/>
    <w:rsid w:val="000E3834"/>
    <w:rsid w:val="000E3C79"/>
    <w:rsid w:val="000E40F3"/>
    <w:rsid w:val="000E4A00"/>
    <w:rsid w:val="000E5086"/>
    <w:rsid w:val="000E564D"/>
    <w:rsid w:val="000E5979"/>
    <w:rsid w:val="000E5C75"/>
    <w:rsid w:val="000E6071"/>
    <w:rsid w:val="000E638C"/>
    <w:rsid w:val="000E6474"/>
    <w:rsid w:val="000E70D2"/>
    <w:rsid w:val="000E737C"/>
    <w:rsid w:val="000F016D"/>
    <w:rsid w:val="000F2B7A"/>
    <w:rsid w:val="000F2CC6"/>
    <w:rsid w:val="000F3782"/>
    <w:rsid w:val="000F49BF"/>
    <w:rsid w:val="000F4EE1"/>
    <w:rsid w:val="000F5335"/>
    <w:rsid w:val="000F5FB4"/>
    <w:rsid w:val="000F603B"/>
    <w:rsid w:val="000F67A5"/>
    <w:rsid w:val="000F69A4"/>
    <w:rsid w:val="000F6A58"/>
    <w:rsid w:val="000F6FB7"/>
    <w:rsid w:val="000F7330"/>
    <w:rsid w:val="000F7394"/>
    <w:rsid w:val="000F785F"/>
    <w:rsid w:val="000F7A3B"/>
    <w:rsid w:val="0010001E"/>
    <w:rsid w:val="00100664"/>
    <w:rsid w:val="001013A7"/>
    <w:rsid w:val="001014CA"/>
    <w:rsid w:val="001017A6"/>
    <w:rsid w:val="001021A3"/>
    <w:rsid w:val="001028FA"/>
    <w:rsid w:val="00102F02"/>
    <w:rsid w:val="00102FE2"/>
    <w:rsid w:val="00102FE6"/>
    <w:rsid w:val="00103086"/>
    <w:rsid w:val="0010374C"/>
    <w:rsid w:val="00103B57"/>
    <w:rsid w:val="0010525D"/>
    <w:rsid w:val="0010560C"/>
    <w:rsid w:val="00105A8E"/>
    <w:rsid w:val="00105D9F"/>
    <w:rsid w:val="0010604F"/>
    <w:rsid w:val="001065FD"/>
    <w:rsid w:val="00106776"/>
    <w:rsid w:val="00107549"/>
    <w:rsid w:val="001077C6"/>
    <w:rsid w:val="00107BCE"/>
    <w:rsid w:val="00110286"/>
    <w:rsid w:val="00110C08"/>
    <w:rsid w:val="00111057"/>
    <w:rsid w:val="00111090"/>
    <w:rsid w:val="0011151C"/>
    <w:rsid w:val="0011295A"/>
    <w:rsid w:val="001129E4"/>
    <w:rsid w:val="00112D8D"/>
    <w:rsid w:val="00112EB9"/>
    <w:rsid w:val="00113092"/>
    <w:rsid w:val="001136F9"/>
    <w:rsid w:val="00113B13"/>
    <w:rsid w:val="00113F94"/>
    <w:rsid w:val="00114F80"/>
    <w:rsid w:val="00115C98"/>
    <w:rsid w:val="00117287"/>
    <w:rsid w:val="001176C9"/>
    <w:rsid w:val="00120048"/>
    <w:rsid w:val="001201A2"/>
    <w:rsid w:val="0012020D"/>
    <w:rsid w:val="0012067E"/>
    <w:rsid w:val="0012081F"/>
    <w:rsid w:val="00120B4C"/>
    <w:rsid w:val="001223D4"/>
    <w:rsid w:val="00122587"/>
    <w:rsid w:val="00122B51"/>
    <w:rsid w:val="001238E4"/>
    <w:rsid w:val="00123A34"/>
    <w:rsid w:val="00124541"/>
    <w:rsid w:val="001248DF"/>
    <w:rsid w:val="00126007"/>
    <w:rsid w:val="00126E41"/>
    <w:rsid w:val="00126E75"/>
    <w:rsid w:val="00126F6C"/>
    <w:rsid w:val="00127CDE"/>
    <w:rsid w:val="001306CD"/>
    <w:rsid w:val="00131880"/>
    <w:rsid w:val="00131CDD"/>
    <w:rsid w:val="00131EBA"/>
    <w:rsid w:val="00131FEA"/>
    <w:rsid w:val="00132869"/>
    <w:rsid w:val="00132D09"/>
    <w:rsid w:val="00132F71"/>
    <w:rsid w:val="00132FBA"/>
    <w:rsid w:val="0013307A"/>
    <w:rsid w:val="001338C1"/>
    <w:rsid w:val="0013390D"/>
    <w:rsid w:val="00133AA0"/>
    <w:rsid w:val="00134B81"/>
    <w:rsid w:val="00134FC8"/>
    <w:rsid w:val="00135D05"/>
    <w:rsid w:val="00136647"/>
    <w:rsid w:val="00136B88"/>
    <w:rsid w:val="00137134"/>
    <w:rsid w:val="001402F6"/>
    <w:rsid w:val="0014047F"/>
    <w:rsid w:val="0014059B"/>
    <w:rsid w:val="00140860"/>
    <w:rsid w:val="0014114E"/>
    <w:rsid w:val="0014138F"/>
    <w:rsid w:val="00141392"/>
    <w:rsid w:val="0014199E"/>
    <w:rsid w:val="00141D20"/>
    <w:rsid w:val="00141FA2"/>
    <w:rsid w:val="00142372"/>
    <w:rsid w:val="00142434"/>
    <w:rsid w:val="00142792"/>
    <w:rsid w:val="00142981"/>
    <w:rsid w:val="0014317F"/>
    <w:rsid w:val="001434D4"/>
    <w:rsid w:val="001437A9"/>
    <w:rsid w:val="00143D75"/>
    <w:rsid w:val="00145247"/>
    <w:rsid w:val="00145C5D"/>
    <w:rsid w:val="00145FE1"/>
    <w:rsid w:val="001464BB"/>
    <w:rsid w:val="00146F72"/>
    <w:rsid w:val="00147725"/>
    <w:rsid w:val="00147A24"/>
    <w:rsid w:val="00147AF5"/>
    <w:rsid w:val="00147B54"/>
    <w:rsid w:val="001502C6"/>
    <w:rsid w:val="00150515"/>
    <w:rsid w:val="001506E1"/>
    <w:rsid w:val="001507D7"/>
    <w:rsid w:val="00150C42"/>
    <w:rsid w:val="00150D0B"/>
    <w:rsid w:val="00150DB8"/>
    <w:rsid w:val="00150FF6"/>
    <w:rsid w:val="001516A3"/>
    <w:rsid w:val="00151758"/>
    <w:rsid w:val="001522DD"/>
    <w:rsid w:val="0015334F"/>
    <w:rsid w:val="00153A45"/>
    <w:rsid w:val="00154B6C"/>
    <w:rsid w:val="00154EFC"/>
    <w:rsid w:val="001559ED"/>
    <w:rsid w:val="00155E44"/>
    <w:rsid w:val="0015635D"/>
    <w:rsid w:val="00156B0E"/>
    <w:rsid w:val="001573AC"/>
    <w:rsid w:val="00157A56"/>
    <w:rsid w:val="00157B6B"/>
    <w:rsid w:val="00157DE4"/>
    <w:rsid w:val="00157F76"/>
    <w:rsid w:val="00160439"/>
    <w:rsid w:val="00160B1F"/>
    <w:rsid w:val="00160CE8"/>
    <w:rsid w:val="0016131D"/>
    <w:rsid w:val="00161861"/>
    <w:rsid w:val="00161D19"/>
    <w:rsid w:val="00163A35"/>
    <w:rsid w:val="00163BB6"/>
    <w:rsid w:val="0016430E"/>
    <w:rsid w:val="0016488D"/>
    <w:rsid w:val="00165FED"/>
    <w:rsid w:val="00166113"/>
    <w:rsid w:val="00166F44"/>
    <w:rsid w:val="0016703D"/>
    <w:rsid w:val="001672C2"/>
    <w:rsid w:val="00167E98"/>
    <w:rsid w:val="00170768"/>
    <w:rsid w:val="0017086F"/>
    <w:rsid w:val="00171358"/>
    <w:rsid w:val="00171687"/>
    <w:rsid w:val="00171B3D"/>
    <w:rsid w:val="00172698"/>
    <w:rsid w:val="00172D15"/>
    <w:rsid w:val="00173223"/>
    <w:rsid w:val="001733B4"/>
    <w:rsid w:val="001739AA"/>
    <w:rsid w:val="00173FB7"/>
    <w:rsid w:val="00174069"/>
    <w:rsid w:val="00174216"/>
    <w:rsid w:val="00174322"/>
    <w:rsid w:val="00174A55"/>
    <w:rsid w:val="00174D47"/>
    <w:rsid w:val="0017505A"/>
    <w:rsid w:val="001762ED"/>
    <w:rsid w:val="00176A78"/>
    <w:rsid w:val="00176DB4"/>
    <w:rsid w:val="001800A2"/>
    <w:rsid w:val="001803AA"/>
    <w:rsid w:val="001806E4"/>
    <w:rsid w:val="00180A68"/>
    <w:rsid w:val="00180D55"/>
    <w:rsid w:val="00180ECA"/>
    <w:rsid w:val="0018141B"/>
    <w:rsid w:val="001817C4"/>
    <w:rsid w:val="001819EA"/>
    <w:rsid w:val="00181DD8"/>
    <w:rsid w:val="00182100"/>
    <w:rsid w:val="0018268B"/>
    <w:rsid w:val="001827AD"/>
    <w:rsid w:val="00182B07"/>
    <w:rsid w:val="00182B63"/>
    <w:rsid w:val="001836A1"/>
    <w:rsid w:val="00183D47"/>
    <w:rsid w:val="001841A1"/>
    <w:rsid w:val="001844E8"/>
    <w:rsid w:val="001847FA"/>
    <w:rsid w:val="0018485A"/>
    <w:rsid w:val="001848F6"/>
    <w:rsid w:val="001858B3"/>
    <w:rsid w:val="00185C7F"/>
    <w:rsid w:val="00185EEF"/>
    <w:rsid w:val="0018603A"/>
    <w:rsid w:val="0018642E"/>
    <w:rsid w:val="001865C3"/>
    <w:rsid w:val="00186767"/>
    <w:rsid w:val="00186D40"/>
    <w:rsid w:val="00187094"/>
    <w:rsid w:val="00187837"/>
    <w:rsid w:val="00187A7D"/>
    <w:rsid w:val="00187DF5"/>
    <w:rsid w:val="0019063B"/>
    <w:rsid w:val="00190667"/>
    <w:rsid w:val="0019092D"/>
    <w:rsid w:val="00191544"/>
    <w:rsid w:val="0019172A"/>
    <w:rsid w:val="00191A77"/>
    <w:rsid w:val="0019303D"/>
    <w:rsid w:val="00193665"/>
    <w:rsid w:val="00193673"/>
    <w:rsid w:val="001937C4"/>
    <w:rsid w:val="00193823"/>
    <w:rsid w:val="00193AC6"/>
    <w:rsid w:val="00193BC3"/>
    <w:rsid w:val="00194110"/>
    <w:rsid w:val="00194B89"/>
    <w:rsid w:val="00194D41"/>
    <w:rsid w:val="00194F00"/>
    <w:rsid w:val="00195817"/>
    <w:rsid w:val="001959AC"/>
    <w:rsid w:val="00197A82"/>
    <w:rsid w:val="00197CA7"/>
    <w:rsid w:val="001A0E67"/>
    <w:rsid w:val="001A0FD9"/>
    <w:rsid w:val="001A102B"/>
    <w:rsid w:val="001A1083"/>
    <w:rsid w:val="001A10A8"/>
    <w:rsid w:val="001A1360"/>
    <w:rsid w:val="001A1594"/>
    <w:rsid w:val="001A224C"/>
    <w:rsid w:val="001A2613"/>
    <w:rsid w:val="001A3038"/>
    <w:rsid w:val="001A35BA"/>
    <w:rsid w:val="001A3AEC"/>
    <w:rsid w:val="001A4428"/>
    <w:rsid w:val="001A45E5"/>
    <w:rsid w:val="001A4703"/>
    <w:rsid w:val="001A4A5F"/>
    <w:rsid w:val="001A54E4"/>
    <w:rsid w:val="001A5A9B"/>
    <w:rsid w:val="001A5AB4"/>
    <w:rsid w:val="001A632B"/>
    <w:rsid w:val="001A643C"/>
    <w:rsid w:val="001A75CA"/>
    <w:rsid w:val="001A7A41"/>
    <w:rsid w:val="001B0112"/>
    <w:rsid w:val="001B177F"/>
    <w:rsid w:val="001B1DB3"/>
    <w:rsid w:val="001B25F9"/>
    <w:rsid w:val="001B2665"/>
    <w:rsid w:val="001B300F"/>
    <w:rsid w:val="001B34C2"/>
    <w:rsid w:val="001B37DF"/>
    <w:rsid w:val="001B387A"/>
    <w:rsid w:val="001B3C83"/>
    <w:rsid w:val="001B4322"/>
    <w:rsid w:val="001B4617"/>
    <w:rsid w:val="001B4D61"/>
    <w:rsid w:val="001B513C"/>
    <w:rsid w:val="001B67D3"/>
    <w:rsid w:val="001B69BD"/>
    <w:rsid w:val="001B71D1"/>
    <w:rsid w:val="001B721F"/>
    <w:rsid w:val="001B73ED"/>
    <w:rsid w:val="001B741B"/>
    <w:rsid w:val="001B75A1"/>
    <w:rsid w:val="001B7FBA"/>
    <w:rsid w:val="001C027E"/>
    <w:rsid w:val="001C0400"/>
    <w:rsid w:val="001C0820"/>
    <w:rsid w:val="001C10E3"/>
    <w:rsid w:val="001C12E2"/>
    <w:rsid w:val="001C1A0E"/>
    <w:rsid w:val="001C2B9A"/>
    <w:rsid w:val="001C2C5F"/>
    <w:rsid w:val="001C2F76"/>
    <w:rsid w:val="001C49C6"/>
    <w:rsid w:val="001C4FFA"/>
    <w:rsid w:val="001C591C"/>
    <w:rsid w:val="001C59CE"/>
    <w:rsid w:val="001C5C8A"/>
    <w:rsid w:val="001C771E"/>
    <w:rsid w:val="001C7D6D"/>
    <w:rsid w:val="001D0109"/>
    <w:rsid w:val="001D0DEC"/>
    <w:rsid w:val="001D0FD1"/>
    <w:rsid w:val="001D19DB"/>
    <w:rsid w:val="001D1CFF"/>
    <w:rsid w:val="001D1D2A"/>
    <w:rsid w:val="001D207A"/>
    <w:rsid w:val="001D29BC"/>
    <w:rsid w:val="001D2ECF"/>
    <w:rsid w:val="001D2EF3"/>
    <w:rsid w:val="001D38FA"/>
    <w:rsid w:val="001D45B4"/>
    <w:rsid w:val="001D4A96"/>
    <w:rsid w:val="001D546E"/>
    <w:rsid w:val="001D58C9"/>
    <w:rsid w:val="001D5D24"/>
    <w:rsid w:val="001D65ED"/>
    <w:rsid w:val="001D6732"/>
    <w:rsid w:val="001D6AA4"/>
    <w:rsid w:val="001D7874"/>
    <w:rsid w:val="001D7E3F"/>
    <w:rsid w:val="001D7E5D"/>
    <w:rsid w:val="001E054B"/>
    <w:rsid w:val="001E0E1C"/>
    <w:rsid w:val="001E11A3"/>
    <w:rsid w:val="001E129D"/>
    <w:rsid w:val="001E1C9E"/>
    <w:rsid w:val="001E1E07"/>
    <w:rsid w:val="001E1F45"/>
    <w:rsid w:val="001E2300"/>
    <w:rsid w:val="001E2CB5"/>
    <w:rsid w:val="001E3137"/>
    <w:rsid w:val="001E453B"/>
    <w:rsid w:val="001E45EC"/>
    <w:rsid w:val="001E47A4"/>
    <w:rsid w:val="001E491B"/>
    <w:rsid w:val="001E4998"/>
    <w:rsid w:val="001E5421"/>
    <w:rsid w:val="001E5499"/>
    <w:rsid w:val="001E6096"/>
    <w:rsid w:val="001E6E95"/>
    <w:rsid w:val="001E700B"/>
    <w:rsid w:val="001F1596"/>
    <w:rsid w:val="001F1734"/>
    <w:rsid w:val="001F1B38"/>
    <w:rsid w:val="001F226A"/>
    <w:rsid w:val="001F23E6"/>
    <w:rsid w:val="001F2637"/>
    <w:rsid w:val="001F276C"/>
    <w:rsid w:val="001F296A"/>
    <w:rsid w:val="001F3AB3"/>
    <w:rsid w:val="001F41BA"/>
    <w:rsid w:val="001F6B9A"/>
    <w:rsid w:val="001F7468"/>
    <w:rsid w:val="001F750B"/>
    <w:rsid w:val="001F772C"/>
    <w:rsid w:val="001F77ED"/>
    <w:rsid w:val="001F7A8D"/>
    <w:rsid w:val="001F7BAC"/>
    <w:rsid w:val="001F7CAF"/>
    <w:rsid w:val="00200834"/>
    <w:rsid w:val="00201725"/>
    <w:rsid w:val="00201736"/>
    <w:rsid w:val="002024E3"/>
    <w:rsid w:val="00202851"/>
    <w:rsid w:val="00202CD8"/>
    <w:rsid w:val="00202DB6"/>
    <w:rsid w:val="0020308C"/>
    <w:rsid w:val="002030D5"/>
    <w:rsid w:val="00203273"/>
    <w:rsid w:val="002033A4"/>
    <w:rsid w:val="00203691"/>
    <w:rsid w:val="0020375C"/>
    <w:rsid w:val="00204650"/>
    <w:rsid w:val="00204A86"/>
    <w:rsid w:val="002052D3"/>
    <w:rsid w:val="0020591B"/>
    <w:rsid w:val="00205E19"/>
    <w:rsid w:val="00205FE9"/>
    <w:rsid w:val="0020609F"/>
    <w:rsid w:val="002067C3"/>
    <w:rsid w:val="00206DD9"/>
    <w:rsid w:val="0020730B"/>
    <w:rsid w:val="0020740A"/>
    <w:rsid w:val="00207702"/>
    <w:rsid w:val="00207FF4"/>
    <w:rsid w:val="002102CB"/>
    <w:rsid w:val="0021041D"/>
    <w:rsid w:val="00211664"/>
    <w:rsid w:val="00211C8F"/>
    <w:rsid w:val="0021257B"/>
    <w:rsid w:val="002128CF"/>
    <w:rsid w:val="00212B37"/>
    <w:rsid w:val="00212F38"/>
    <w:rsid w:val="00213A46"/>
    <w:rsid w:val="00213D0B"/>
    <w:rsid w:val="00214138"/>
    <w:rsid w:val="00214BEE"/>
    <w:rsid w:val="00215304"/>
    <w:rsid w:val="002163C0"/>
    <w:rsid w:val="0021654A"/>
    <w:rsid w:val="002170DB"/>
    <w:rsid w:val="00217218"/>
    <w:rsid w:val="00217490"/>
    <w:rsid w:val="00217623"/>
    <w:rsid w:val="002177D8"/>
    <w:rsid w:val="00217FE3"/>
    <w:rsid w:val="0022033B"/>
    <w:rsid w:val="002204D9"/>
    <w:rsid w:val="00220985"/>
    <w:rsid w:val="00220CEE"/>
    <w:rsid w:val="002211E7"/>
    <w:rsid w:val="002216A9"/>
    <w:rsid w:val="00222283"/>
    <w:rsid w:val="00222AB7"/>
    <w:rsid w:val="0022379C"/>
    <w:rsid w:val="00224682"/>
    <w:rsid w:val="002255D6"/>
    <w:rsid w:val="00225AAA"/>
    <w:rsid w:val="00226361"/>
    <w:rsid w:val="00226B58"/>
    <w:rsid w:val="0022723B"/>
    <w:rsid w:val="002275E6"/>
    <w:rsid w:val="00227ED9"/>
    <w:rsid w:val="00230384"/>
    <w:rsid w:val="00230645"/>
    <w:rsid w:val="00230957"/>
    <w:rsid w:val="002324C7"/>
    <w:rsid w:val="00232AB5"/>
    <w:rsid w:val="00232C57"/>
    <w:rsid w:val="00233950"/>
    <w:rsid w:val="0023427D"/>
    <w:rsid w:val="00234437"/>
    <w:rsid w:val="0023505E"/>
    <w:rsid w:val="002353E3"/>
    <w:rsid w:val="00235AE6"/>
    <w:rsid w:val="00235B4A"/>
    <w:rsid w:val="00235F11"/>
    <w:rsid w:val="00236768"/>
    <w:rsid w:val="002368A3"/>
    <w:rsid w:val="00236A43"/>
    <w:rsid w:val="00236B33"/>
    <w:rsid w:val="00236C35"/>
    <w:rsid w:val="00236DA1"/>
    <w:rsid w:val="00236E0C"/>
    <w:rsid w:val="00236FFB"/>
    <w:rsid w:val="00237184"/>
    <w:rsid w:val="00237262"/>
    <w:rsid w:val="00237575"/>
    <w:rsid w:val="0023770C"/>
    <w:rsid w:val="00237913"/>
    <w:rsid w:val="00237C58"/>
    <w:rsid w:val="00237DB1"/>
    <w:rsid w:val="00240789"/>
    <w:rsid w:val="00240D23"/>
    <w:rsid w:val="0024106F"/>
    <w:rsid w:val="00241553"/>
    <w:rsid w:val="00242726"/>
    <w:rsid w:val="00243C5D"/>
    <w:rsid w:val="00243F78"/>
    <w:rsid w:val="0024418C"/>
    <w:rsid w:val="0024424F"/>
    <w:rsid w:val="00244A0E"/>
    <w:rsid w:val="00244D4A"/>
    <w:rsid w:val="00245240"/>
    <w:rsid w:val="002452E3"/>
    <w:rsid w:val="002456E3"/>
    <w:rsid w:val="00246285"/>
    <w:rsid w:val="0024671F"/>
    <w:rsid w:val="002471A3"/>
    <w:rsid w:val="0024753B"/>
    <w:rsid w:val="002476DC"/>
    <w:rsid w:val="00247D90"/>
    <w:rsid w:val="00250193"/>
    <w:rsid w:val="00250989"/>
    <w:rsid w:val="00250C54"/>
    <w:rsid w:val="002518EC"/>
    <w:rsid w:val="00252623"/>
    <w:rsid w:val="002529DD"/>
    <w:rsid w:val="00252C6F"/>
    <w:rsid w:val="00252E8A"/>
    <w:rsid w:val="002532AB"/>
    <w:rsid w:val="00254168"/>
    <w:rsid w:val="00254CEC"/>
    <w:rsid w:val="002552B2"/>
    <w:rsid w:val="002562AA"/>
    <w:rsid w:val="00256487"/>
    <w:rsid w:val="00256D7A"/>
    <w:rsid w:val="0026027D"/>
    <w:rsid w:val="002605D0"/>
    <w:rsid w:val="00260614"/>
    <w:rsid w:val="00260952"/>
    <w:rsid w:val="00260B78"/>
    <w:rsid w:val="0026176A"/>
    <w:rsid w:val="0026252C"/>
    <w:rsid w:val="00263394"/>
    <w:rsid w:val="00263410"/>
    <w:rsid w:val="002634B4"/>
    <w:rsid w:val="002638AE"/>
    <w:rsid w:val="002639CB"/>
    <w:rsid w:val="002639FA"/>
    <w:rsid w:val="00263B19"/>
    <w:rsid w:val="00263BF8"/>
    <w:rsid w:val="002640AB"/>
    <w:rsid w:val="00264334"/>
    <w:rsid w:val="002643B5"/>
    <w:rsid w:val="002645A8"/>
    <w:rsid w:val="002646AD"/>
    <w:rsid w:val="00265320"/>
    <w:rsid w:val="00265F1A"/>
    <w:rsid w:val="00266139"/>
    <w:rsid w:val="002668C3"/>
    <w:rsid w:val="00266A20"/>
    <w:rsid w:val="00266A32"/>
    <w:rsid w:val="00266AF2"/>
    <w:rsid w:val="00266EC0"/>
    <w:rsid w:val="00266FEC"/>
    <w:rsid w:val="002676FD"/>
    <w:rsid w:val="0026779C"/>
    <w:rsid w:val="00267D54"/>
    <w:rsid w:val="00270CFA"/>
    <w:rsid w:val="00270DC1"/>
    <w:rsid w:val="00271F23"/>
    <w:rsid w:val="0027283F"/>
    <w:rsid w:val="00272E45"/>
    <w:rsid w:val="002735A9"/>
    <w:rsid w:val="00273AE3"/>
    <w:rsid w:val="00273E30"/>
    <w:rsid w:val="00274668"/>
    <w:rsid w:val="00274705"/>
    <w:rsid w:val="00274796"/>
    <w:rsid w:val="002749E7"/>
    <w:rsid w:val="00274F35"/>
    <w:rsid w:val="00275005"/>
    <w:rsid w:val="00275413"/>
    <w:rsid w:val="00275E91"/>
    <w:rsid w:val="002761DC"/>
    <w:rsid w:val="002761E2"/>
    <w:rsid w:val="002763A5"/>
    <w:rsid w:val="00276589"/>
    <w:rsid w:val="002770C4"/>
    <w:rsid w:val="00277BBE"/>
    <w:rsid w:val="00280002"/>
    <w:rsid w:val="0028020A"/>
    <w:rsid w:val="00280810"/>
    <w:rsid w:val="00280C2F"/>
    <w:rsid w:val="00280E64"/>
    <w:rsid w:val="0028132C"/>
    <w:rsid w:val="002813F5"/>
    <w:rsid w:val="0028150E"/>
    <w:rsid w:val="00281789"/>
    <w:rsid w:val="00281DF6"/>
    <w:rsid w:val="00282410"/>
    <w:rsid w:val="0028282A"/>
    <w:rsid w:val="002830A2"/>
    <w:rsid w:val="002830CD"/>
    <w:rsid w:val="0028311E"/>
    <w:rsid w:val="002833A9"/>
    <w:rsid w:val="0028353F"/>
    <w:rsid w:val="00283801"/>
    <w:rsid w:val="00283D60"/>
    <w:rsid w:val="002846BA"/>
    <w:rsid w:val="00284AC7"/>
    <w:rsid w:val="00284E2D"/>
    <w:rsid w:val="00284FC4"/>
    <w:rsid w:val="00286381"/>
    <w:rsid w:val="00286D18"/>
    <w:rsid w:val="00287D80"/>
    <w:rsid w:val="00290526"/>
    <w:rsid w:val="002907A1"/>
    <w:rsid w:val="00290A6A"/>
    <w:rsid w:val="00290C6A"/>
    <w:rsid w:val="002911A0"/>
    <w:rsid w:val="0029285D"/>
    <w:rsid w:val="0029300F"/>
    <w:rsid w:val="0029365D"/>
    <w:rsid w:val="00293700"/>
    <w:rsid w:val="002938A5"/>
    <w:rsid w:val="00294065"/>
    <w:rsid w:val="00295339"/>
    <w:rsid w:val="002965E7"/>
    <w:rsid w:val="00296789"/>
    <w:rsid w:val="002969A9"/>
    <w:rsid w:val="00296D01"/>
    <w:rsid w:val="0029700B"/>
    <w:rsid w:val="0029753E"/>
    <w:rsid w:val="00297985"/>
    <w:rsid w:val="00297E4C"/>
    <w:rsid w:val="002A0164"/>
    <w:rsid w:val="002A02B8"/>
    <w:rsid w:val="002A045F"/>
    <w:rsid w:val="002A0530"/>
    <w:rsid w:val="002A0AC1"/>
    <w:rsid w:val="002A0BA2"/>
    <w:rsid w:val="002A1240"/>
    <w:rsid w:val="002A1754"/>
    <w:rsid w:val="002A1BCA"/>
    <w:rsid w:val="002A1E00"/>
    <w:rsid w:val="002A1E3A"/>
    <w:rsid w:val="002A24C8"/>
    <w:rsid w:val="002A2DDE"/>
    <w:rsid w:val="002A317A"/>
    <w:rsid w:val="002A3C34"/>
    <w:rsid w:val="002A3E74"/>
    <w:rsid w:val="002A491E"/>
    <w:rsid w:val="002A4B06"/>
    <w:rsid w:val="002A5651"/>
    <w:rsid w:val="002A59B6"/>
    <w:rsid w:val="002A5A5C"/>
    <w:rsid w:val="002A5B28"/>
    <w:rsid w:val="002A6680"/>
    <w:rsid w:val="002A6715"/>
    <w:rsid w:val="002A6B3F"/>
    <w:rsid w:val="002A7423"/>
    <w:rsid w:val="002A7D35"/>
    <w:rsid w:val="002A7E84"/>
    <w:rsid w:val="002B0025"/>
    <w:rsid w:val="002B0409"/>
    <w:rsid w:val="002B0615"/>
    <w:rsid w:val="002B07D5"/>
    <w:rsid w:val="002B09EC"/>
    <w:rsid w:val="002B0BB3"/>
    <w:rsid w:val="002B1107"/>
    <w:rsid w:val="002B1BD0"/>
    <w:rsid w:val="002B2348"/>
    <w:rsid w:val="002B238D"/>
    <w:rsid w:val="002B2568"/>
    <w:rsid w:val="002B2697"/>
    <w:rsid w:val="002B2EF8"/>
    <w:rsid w:val="002B4159"/>
    <w:rsid w:val="002B4B1B"/>
    <w:rsid w:val="002B4F3B"/>
    <w:rsid w:val="002B5C4F"/>
    <w:rsid w:val="002B60BD"/>
    <w:rsid w:val="002B6E39"/>
    <w:rsid w:val="002B728C"/>
    <w:rsid w:val="002B7780"/>
    <w:rsid w:val="002C001F"/>
    <w:rsid w:val="002C00D2"/>
    <w:rsid w:val="002C0457"/>
    <w:rsid w:val="002C06B3"/>
    <w:rsid w:val="002C0BB1"/>
    <w:rsid w:val="002C1156"/>
    <w:rsid w:val="002C1596"/>
    <w:rsid w:val="002C1843"/>
    <w:rsid w:val="002C30F9"/>
    <w:rsid w:val="002C3FB1"/>
    <w:rsid w:val="002C4078"/>
    <w:rsid w:val="002C490A"/>
    <w:rsid w:val="002C4DD0"/>
    <w:rsid w:val="002C6A9D"/>
    <w:rsid w:val="002C72AA"/>
    <w:rsid w:val="002C77AC"/>
    <w:rsid w:val="002D0740"/>
    <w:rsid w:val="002D0A93"/>
    <w:rsid w:val="002D16EA"/>
    <w:rsid w:val="002D1D65"/>
    <w:rsid w:val="002D21E6"/>
    <w:rsid w:val="002D2A91"/>
    <w:rsid w:val="002D2AFA"/>
    <w:rsid w:val="002D2C79"/>
    <w:rsid w:val="002D3475"/>
    <w:rsid w:val="002D55F2"/>
    <w:rsid w:val="002D5958"/>
    <w:rsid w:val="002D5F1B"/>
    <w:rsid w:val="002D6277"/>
    <w:rsid w:val="002D64D6"/>
    <w:rsid w:val="002D6675"/>
    <w:rsid w:val="002D6ADC"/>
    <w:rsid w:val="002D719B"/>
    <w:rsid w:val="002D76AC"/>
    <w:rsid w:val="002D7F89"/>
    <w:rsid w:val="002E0298"/>
    <w:rsid w:val="002E03F8"/>
    <w:rsid w:val="002E07F1"/>
    <w:rsid w:val="002E1AD2"/>
    <w:rsid w:val="002E2003"/>
    <w:rsid w:val="002E20CA"/>
    <w:rsid w:val="002E2D3B"/>
    <w:rsid w:val="002E2DD6"/>
    <w:rsid w:val="002E378F"/>
    <w:rsid w:val="002E5003"/>
    <w:rsid w:val="002E584A"/>
    <w:rsid w:val="002E5A88"/>
    <w:rsid w:val="002E66DE"/>
    <w:rsid w:val="002E74D7"/>
    <w:rsid w:val="002F0524"/>
    <w:rsid w:val="002F0B4B"/>
    <w:rsid w:val="002F0BA5"/>
    <w:rsid w:val="002F0D3C"/>
    <w:rsid w:val="002F0FBD"/>
    <w:rsid w:val="002F0FD8"/>
    <w:rsid w:val="002F1EA1"/>
    <w:rsid w:val="002F2300"/>
    <w:rsid w:val="002F2351"/>
    <w:rsid w:val="002F25CA"/>
    <w:rsid w:val="002F2D50"/>
    <w:rsid w:val="002F3536"/>
    <w:rsid w:val="002F3670"/>
    <w:rsid w:val="002F3A37"/>
    <w:rsid w:val="002F3A95"/>
    <w:rsid w:val="002F4121"/>
    <w:rsid w:val="002F4205"/>
    <w:rsid w:val="002F44B5"/>
    <w:rsid w:val="002F4627"/>
    <w:rsid w:val="002F4F2E"/>
    <w:rsid w:val="002F5E0D"/>
    <w:rsid w:val="002F6ED9"/>
    <w:rsid w:val="002F6F22"/>
    <w:rsid w:val="002F737B"/>
    <w:rsid w:val="002F7461"/>
    <w:rsid w:val="002F773D"/>
    <w:rsid w:val="003004BA"/>
    <w:rsid w:val="0030088E"/>
    <w:rsid w:val="00300AF8"/>
    <w:rsid w:val="00300FF0"/>
    <w:rsid w:val="003016E8"/>
    <w:rsid w:val="00301715"/>
    <w:rsid w:val="00301F45"/>
    <w:rsid w:val="003020D3"/>
    <w:rsid w:val="0030221F"/>
    <w:rsid w:val="00302B5C"/>
    <w:rsid w:val="00302C6E"/>
    <w:rsid w:val="00302CF4"/>
    <w:rsid w:val="00302FEC"/>
    <w:rsid w:val="003031D3"/>
    <w:rsid w:val="003033C6"/>
    <w:rsid w:val="0030340F"/>
    <w:rsid w:val="003039CB"/>
    <w:rsid w:val="00303F2E"/>
    <w:rsid w:val="00304447"/>
    <w:rsid w:val="003057BF"/>
    <w:rsid w:val="00305E44"/>
    <w:rsid w:val="00305F0C"/>
    <w:rsid w:val="0030664B"/>
    <w:rsid w:val="00306905"/>
    <w:rsid w:val="00306BDE"/>
    <w:rsid w:val="00307291"/>
    <w:rsid w:val="00307ABA"/>
    <w:rsid w:val="00307B94"/>
    <w:rsid w:val="00310E41"/>
    <w:rsid w:val="00311400"/>
    <w:rsid w:val="00312857"/>
    <w:rsid w:val="00312DC6"/>
    <w:rsid w:val="00312EE0"/>
    <w:rsid w:val="00313295"/>
    <w:rsid w:val="00313616"/>
    <w:rsid w:val="00313783"/>
    <w:rsid w:val="00313FD4"/>
    <w:rsid w:val="00315853"/>
    <w:rsid w:val="00315F3A"/>
    <w:rsid w:val="00316510"/>
    <w:rsid w:val="00316B6D"/>
    <w:rsid w:val="003172D3"/>
    <w:rsid w:val="00317A0D"/>
    <w:rsid w:val="00317CD9"/>
    <w:rsid w:val="00317D85"/>
    <w:rsid w:val="00317D9D"/>
    <w:rsid w:val="00317E0C"/>
    <w:rsid w:val="0032145B"/>
    <w:rsid w:val="0032190D"/>
    <w:rsid w:val="0032252C"/>
    <w:rsid w:val="0032269D"/>
    <w:rsid w:val="003231E7"/>
    <w:rsid w:val="00323355"/>
    <w:rsid w:val="00323802"/>
    <w:rsid w:val="0032476A"/>
    <w:rsid w:val="00324865"/>
    <w:rsid w:val="00325A8A"/>
    <w:rsid w:val="00326694"/>
    <w:rsid w:val="00326AC0"/>
    <w:rsid w:val="00327352"/>
    <w:rsid w:val="003307BA"/>
    <w:rsid w:val="00330B47"/>
    <w:rsid w:val="00330D37"/>
    <w:rsid w:val="00330FBA"/>
    <w:rsid w:val="00331D5D"/>
    <w:rsid w:val="00332675"/>
    <w:rsid w:val="0033399C"/>
    <w:rsid w:val="003339D6"/>
    <w:rsid w:val="003344FE"/>
    <w:rsid w:val="003352C5"/>
    <w:rsid w:val="00335856"/>
    <w:rsid w:val="003358AA"/>
    <w:rsid w:val="003358E2"/>
    <w:rsid w:val="003366CC"/>
    <w:rsid w:val="0033697F"/>
    <w:rsid w:val="00336A49"/>
    <w:rsid w:val="00336D44"/>
    <w:rsid w:val="00336EB6"/>
    <w:rsid w:val="00337343"/>
    <w:rsid w:val="003375F6"/>
    <w:rsid w:val="003400FE"/>
    <w:rsid w:val="0034025C"/>
    <w:rsid w:val="00340641"/>
    <w:rsid w:val="0034096D"/>
    <w:rsid w:val="00340F5B"/>
    <w:rsid w:val="00341AC9"/>
    <w:rsid w:val="00341CEE"/>
    <w:rsid w:val="00341DAF"/>
    <w:rsid w:val="00342871"/>
    <w:rsid w:val="00342DBA"/>
    <w:rsid w:val="0034308C"/>
    <w:rsid w:val="003432FE"/>
    <w:rsid w:val="0034397E"/>
    <w:rsid w:val="00343BB4"/>
    <w:rsid w:val="00344074"/>
    <w:rsid w:val="00344595"/>
    <w:rsid w:val="00344ACF"/>
    <w:rsid w:val="00344AEA"/>
    <w:rsid w:val="0034569E"/>
    <w:rsid w:val="00345A17"/>
    <w:rsid w:val="00345E9C"/>
    <w:rsid w:val="0034611C"/>
    <w:rsid w:val="003461FD"/>
    <w:rsid w:val="00346623"/>
    <w:rsid w:val="003469C7"/>
    <w:rsid w:val="003475DF"/>
    <w:rsid w:val="00347674"/>
    <w:rsid w:val="00347E19"/>
    <w:rsid w:val="0035021E"/>
    <w:rsid w:val="00350489"/>
    <w:rsid w:val="003506F2"/>
    <w:rsid w:val="00350C60"/>
    <w:rsid w:val="00350F7C"/>
    <w:rsid w:val="0035102C"/>
    <w:rsid w:val="003510C7"/>
    <w:rsid w:val="00351859"/>
    <w:rsid w:val="00351876"/>
    <w:rsid w:val="00351C3C"/>
    <w:rsid w:val="00352B1A"/>
    <w:rsid w:val="003546F2"/>
    <w:rsid w:val="00354786"/>
    <w:rsid w:val="003549DC"/>
    <w:rsid w:val="0035530B"/>
    <w:rsid w:val="0035566B"/>
    <w:rsid w:val="00355B30"/>
    <w:rsid w:val="00355DFD"/>
    <w:rsid w:val="003561E7"/>
    <w:rsid w:val="003561F0"/>
    <w:rsid w:val="003563AC"/>
    <w:rsid w:val="003566D9"/>
    <w:rsid w:val="003568D8"/>
    <w:rsid w:val="00356A52"/>
    <w:rsid w:val="003570A6"/>
    <w:rsid w:val="003574C1"/>
    <w:rsid w:val="00357999"/>
    <w:rsid w:val="00357C87"/>
    <w:rsid w:val="00357F02"/>
    <w:rsid w:val="0036009B"/>
    <w:rsid w:val="003604B0"/>
    <w:rsid w:val="00360932"/>
    <w:rsid w:val="00360DBA"/>
    <w:rsid w:val="0036109E"/>
    <w:rsid w:val="003610D8"/>
    <w:rsid w:val="00361DBE"/>
    <w:rsid w:val="00362326"/>
    <w:rsid w:val="00362548"/>
    <w:rsid w:val="0036269F"/>
    <w:rsid w:val="00362823"/>
    <w:rsid w:val="00362830"/>
    <w:rsid w:val="003631CA"/>
    <w:rsid w:val="003641F6"/>
    <w:rsid w:val="00365C8C"/>
    <w:rsid w:val="003661FE"/>
    <w:rsid w:val="0036631D"/>
    <w:rsid w:val="00366662"/>
    <w:rsid w:val="003667CB"/>
    <w:rsid w:val="00366C80"/>
    <w:rsid w:val="00366E6E"/>
    <w:rsid w:val="00366FF0"/>
    <w:rsid w:val="00367576"/>
    <w:rsid w:val="003677EB"/>
    <w:rsid w:val="00370729"/>
    <w:rsid w:val="00370753"/>
    <w:rsid w:val="00370B5A"/>
    <w:rsid w:val="003711BC"/>
    <w:rsid w:val="00371A4A"/>
    <w:rsid w:val="003723F2"/>
    <w:rsid w:val="003733D2"/>
    <w:rsid w:val="00373C55"/>
    <w:rsid w:val="0037431B"/>
    <w:rsid w:val="00374564"/>
    <w:rsid w:val="00375613"/>
    <w:rsid w:val="00375D39"/>
    <w:rsid w:val="003762EF"/>
    <w:rsid w:val="00376952"/>
    <w:rsid w:val="0037699F"/>
    <w:rsid w:val="00377797"/>
    <w:rsid w:val="003777D6"/>
    <w:rsid w:val="00377A7E"/>
    <w:rsid w:val="00377D4B"/>
    <w:rsid w:val="00380C9D"/>
    <w:rsid w:val="00380E68"/>
    <w:rsid w:val="00381825"/>
    <w:rsid w:val="00381EC1"/>
    <w:rsid w:val="003829EB"/>
    <w:rsid w:val="00382E54"/>
    <w:rsid w:val="0038308A"/>
    <w:rsid w:val="00383709"/>
    <w:rsid w:val="00383A6F"/>
    <w:rsid w:val="00383C83"/>
    <w:rsid w:val="00383FB9"/>
    <w:rsid w:val="003840AF"/>
    <w:rsid w:val="00384188"/>
    <w:rsid w:val="003843E7"/>
    <w:rsid w:val="003851DE"/>
    <w:rsid w:val="00385E7E"/>
    <w:rsid w:val="00385F64"/>
    <w:rsid w:val="003860D8"/>
    <w:rsid w:val="0038658F"/>
    <w:rsid w:val="003866B8"/>
    <w:rsid w:val="00386920"/>
    <w:rsid w:val="0038724C"/>
    <w:rsid w:val="00387C54"/>
    <w:rsid w:val="00390054"/>
    <w:rsid w:val="0039024B"/>
    <w:rsid w:val="00390388"/>
    <w:rsid w:val="0039061A"/>
    <w:rsid w:val="00390FE0"/>
    <w:rsid w:val="0039205A"/>
    <w:rsid w:val="003922A7"/>
    <w:rsid w:val="003943E6"/>
    <w:rsid w:val="003958F9"/>
    <w:rsid w:val="00395A73"/>
    <w:rsid w:val="003965B7"/>
    <w:rsid w:val="0039670A"/>
    <w:rsid w:val="00396950"/>
    <w:rsid w:val="00396CC4"/>
    <w:rsid w:val="00396EB0"/>
    <w:rsid w:val="00397811"/>
    <w:rsid w:val="00397F11"/>
    <w:rsid w:val="003A057F"/>
    <w:rsid w:val="003A146E"/>
    <w:rsid w:val="003A191C"/>
    <w:rsid w:val="003A2061"/>
    <w:rsid w:val="003A2E04"/>
    <w:rsid w:val="003A3924"/>
    <w:rsid w:val="003A402A"/>
    <w:rsid w:val="003A414C"/>
    <w:rsid w:val="003A50FC"/>
    <w:rsid w:val="003A51A1"/>
    <w:rsid w:val="003A54CD"/>
    <w:rsid w:val="003A5517"/>
    <w:rsid w:val="003A5B83"/>
    <w:rsid w:val="003A6378"/>
    <w:rsid w:val="003A6608"/>
    <w:rsid w:val="003A6CB2"/>
    <w:rsid w:val="003A712F"/>
    <w:rsid w:val="003A7364"/>
    <w:rsid w:val="003A7F00"/>
    <w:rsid w:val="003B0045"/>
    <w:rsid w:val="003B12E7"/>
    <w:rsid w:val="003B1E42"/>
    <w:rsid w:val="003B2CF7"/>
    <w:rsid w:val="003B3333"/>
    <w:rsid w:val="003B3910"/>
    <w:rsid w:val="003B3AEF"/>
    <w:rsid w:val="003B3E90"/>
    <w:rsid w:val="003B40AF"/>
    <w:rsid w:val="003B42D2"/>
    <w:rsid w:val="003B51EF"/>
    <w:rsid w:val="003B52D4"/>
    <w:rsid w:val="003B58E1"/>
    <w:rsid w:val="003B5B9B"/>
    <w:rsid w:val="003B611D"/>
    <w:rsid w:val="003B6181"/>
    <w:rsid w:val="003B6CBF"/>
    <w:rsid w:val="003B7BD7"/>
    <w:rsid w:val="003BA2C0"/>
    <w:rsid w:val="003C1620"/>
    <w:rsid w:val="003C1A60"/>
    <w:rsid w:val="003C1E71"/>
    <w:rsid w:val="003C24E1"/>
    <w:rsid w:val="003C3015"/>
    <w:rsid w:val="003C47B6"/>
    <w:rsid w:val="003C49E0"/>
    <w:rsid w:val="003C5D14"/>
    <w:rsid w:val="003C5F96"/>
    <w:rsid w:val="003C6601"/>
    <w:rsid w:val="003C6872"/>
    <w:rsid w:val="003C6874"/>
    <w:rsid w:val="003C7B90"/>
    <w:rsid w:val="003D062A"/>
    <w:rsid w:val="003D1154"/>
    <w:rsid w:val="003D2097"/>
    <w:rsid w:val="003D3320"/>
    <w:rsid w:val="003D3322"/>
    <w:rsid w:val="003D3391"/>
    <w:rsid w:val="003D3903"/>
    <w:rsid w:val="003D4C5A"/>
    <w:rsid w:val="003D4DCB"/>
    <w:rsid w:val="003D4E0D"/>
    <w:rsid w:val="003D59DC"/>
    <w:rsid w:val="003D5F0C"/>
    <w:rsid w:val="003D6B2F"/>
    <w:rsid w:val="003D6F70"/>
    <w:rsid w:val="003D72CA"/>
    <w:rsid w:val="003E1823"/>
    <w:rsid w:val="003E28A0"/>
    <w:rsid w:val="003E2DEA"/>
    <w:rsid w:val="003E3B03"/>
    <w:rsid w:val="003E411F"/>
    <w:rsid w:val="003E4808"/>
    <w:rsid w:val="003E5E1B"/>
    <w:rsid w:val="003E5EC8"/>
    <w:rsid w:val="003E60DD"/>
    <w:rsid w:val="003E6469"/>
    <w:rsid w:val="003E7E1A"/>
    <w:rsid w:val="003E7EFC"/>
    <w:rsid w:val="003E7FCF"/>
    <w:rsid w:val="003F03E9"/>
    <w:rsid w:val="003F0824"/>
    <w:rsid w:val="003F0885"/>
    <w:rsid w:val="003F1DD4"/>
    <w:rsid w:val="003F230C"/>
    <w:rsid w:val="003F2D15"/>
    <w:rsid w:val="003F38EB"/>
    <w:rsid w:val="003F4226"/>
    <w:rsid w:val="003F430D"/>
    <w:rsid w:val="003F43F4"/>
    <w:rsid w:val="003F455D"/>
    <w:rsid w:val="003F479B"/>
    <w:rsid w:val="003F4AF4"/>
    <w:rsid w:val="003F4D4C"/>
    <w:rsid w:val="003F5046"/>
    <w:rsid w:val="003F5E1C"/>
    <w:rsid w:val="003F5FBD"/>
    <w:rsid w:val="003F678A"/>
    <w:rsid w:val="003F758E"/>
    <w:rsid w:val="003F7762"/>
    <w:rsid w:val="003F7EC3"/>
    <w:rsid w:val="00400793"/>
    <w:rsid w:val="004011AA"/>
    <w:rsid w:val="00402525"/>
    <w:rsid w:val="004025F6"/>
    <w:rsid w:val="004026CD"/>
    <w:rsid w:val="0040283E"/>
    <w:rsid w:val="00403489"/>
    <w:rsid w:val="00403EE3"/>
    <w:rsid w:val="00404556"/>
    <w:rsid w:val="00404BFD"/>
    <w:rsid w:val="00404FE7"/>
    <w:rsid w:val="00406173"/>
    <w:rsid w:val="004068C9"/>
    <w:rsid w:val="00407457"/>
    <w:rsid w:val="004077CD"/>
    <w:rsid w:val="00407C81"/>
    <w:rsid w:val="00407ECC"/>
    <w:rsid w:val="004107D9"/>
    <w:rsid w:val="004108CF"/>
    <w:rsid w:val="004108E0"/>
    <w:rsid w:val="00410C07"/>
    <w:rsid w:val="00410E0B"/>
    <w:rsid w:val="00410FDC"/>
    <w:rsid w:val="00411110"/>
    <w:rsid w:val="004113B8"/>
    <w:rsid w:val="004119D7"/>
    <w:rsid w:val="004125B8"/>
    <w:rsid w:val="00412A72"/>
    <w:rsid w:val="00413454"/>
    <w:rsid w:val="004136FD"/>
    <w:rsid w:val="0041371B"/>
    <w:rsid w:val="00414732"/>
    <w:rsid w:val="00414E1C"/>
    <w:rsid w:val="00415589"/>
    <w:rsid w:val="0041571B"/>
    <w:rsid w:val="00415C76"/>
    <w:rsid w:val="00415E78"/>
    <w:rsid w:val="00415E80"/>
    <w:rsid w:val="00415F40"/>
    <w:rsid w:val="0041647F"/>
    <w:rsid w:val="00416598"/>
    <w:rsid w:val="00416647"/>
    <w:rsid w:val="00416713"/>
    <w:rsid w:val="00417349"/>
    <w:rsid w:val="004179FA"/>
    <w:rsid w:val="00417D19"/>
    <w:rsid w:val="00420AE9"/>
    <w:rsid w:val="00420B27"/>
    <w:rsid w:val="00421261"/>
    <w:rsid w:val="00421C3C"/>
    <w:rsid w:val="00421F3C"/>
    <w:rsid w:val="0042225A"/>
    <w:rsid w:val="0042261A"/>
    <w:rsid w:val="004229A1"/>
    <w:rsid w:val="00422BB6"/>
    <w:rsid w:val="00422E0A"/>
    <w:rsid w:val="004232C1"/>
    <w:rsid w:val="00423D39"/>
    <w:rsid w:val="0042410A"/>
    <w:rsid w:val="004243D3"/>
    <w:rsid w:val="00424D6A"/>
    <w:rsid w:val="00424E35"/>
    <w:rsid w:val="00424FE0"/>
    <w:rsid w:val="00425587"/>
    <w:rsid w:val="004258F1"/>
    <w:rsid w:val="00425903"/>
    <w:rsid w:val="00425B9D"/>
    <w:rsid w:val="00425E22"/>
    <w:rsid w:val="00425F17"/>
    <w:rsid w:val="0042613B"/>
    <w:rsid w:val="0042630C"/>
    <w:rsid w:val="004265B3"/>
    <w:rsid w:val="004269C2"/>
    <w:rsid w:val="00427304"/>
    <w:rsid w:val="00427665"/>
    <w:rsid w:val="0042766A"/>
    <w:rsid w:val="00430D74"/>
    <w:rsid w:val="00431218"/>
    <w:rsid w:val="00431552"/>
    <w:rsid w:val="0043285A"/>
    <w:rsid w:val="0043293E"/>
    <w:rsid w:val="00433101"/>
    <w:rsid w:val="0043315A"/>
    <w:rsid w:val="00433184"/>
    <w:rsid w:val="0043319A"/>
    <w:rsid w:val="0043344E"/>
    <w:rsid w:val="004337C2"/>
    <w:rsid w:val="004347B9"/>
    <w:rsid w:val="00435490"/>
    <w:rsid w:val="00435AD5"/>
    <w:rsid w:val="00436B27"/>
    <w:rsid w:val="00436B66"/>
    <w:rsid w:val="00436EB7"/>
    <w:rsid w:val="0043710C"/>
    <w:rsid w:val="004379C1"/>
    <w:rsid w:val="004405C7"/>
    <w:rsid w:val="004418F2"/>
    <w:rsid w:val="004427E1"/>
    <w:rsid w:val="004439BB"/>
    <w:rsid w:val="00443E52"/>
    <w:rsid w:val="00443EEA"/>
    <w:rsid w:val="004445DB"/>
    <w:rsid w:val="004446E2"/>
    <w:rsid w:val="004449A3"/>
    <w:rsid w:val="004449B7"/>
    <w:rsid w:val="00444E96"/>
    <w:rsid w:val="00445DD5"/>
    <w:rsid w:val="00446656"/>
    <w:rsid w:val="00446886"/>
    <w:rsid w:val="0044723B"/>
    <w:rsid w:val="00447591"/>
    <w:rsid w:val="00450F3D"/>
    <w:rsid w:val="00451B3D"/>
    <w:rsid w:val="00451D20"/>
    <w:rsid w:val="00452007"/>
    <w:rsid w:val="00452444"/>
    <w:rsid w:val="00452463"/>
    <w:rsid w:val="004524AB"/>
    <w:rsid w:val="00452CE1"/>
    <w:rsid w:val="00452E3E"/>
    <w:rsid w:val="00453F40"/>
    <w:rsid w:val="004546EC"/>
    <w:rsid w:val="00455707"/>
    <w:rsid w:val="00455A98"/>
    <w:rsid w:val="00455B8A"/>
    <w:rsid w:val="004563CE"/>
    <w:rsid w:val="00456584"/>
    <w:rsid w:val="00456835"/>
    <w:rsid w:val="00457C1C"/>
    <w:rsid w:val="00460BAE"/>
    <w:rsid w:val="00460CFF"/>
    <w:rsid w:val="004617E2"/>
    <w:rsid w:val="004618F6"/>
    <w:rsid w:val="00461DCD"/>
    <w:rsid w:val="00462038"/>
    <w:rsid w:val="00462103"/>
    <w:rsid w:val="00462352"/>
    <w:rsid w:val="00462C08"/>
    <w:rsid w:val="00462C18"/>
    <w:rsid w:val="00462EAA"/>
    <w:rsid w:val="00464737"/>
    <w:rsid w:val="00464CFF"/>
    <w:rsid w:val="004655E0"/>
    <w:rsid w:val="00465719"/>
    <w:rsid w:val="00466740"/>
    <w:rsid w:val="00466839"/>
    <w:rsid w:val="0046695C"/>
    <w:rsid w:val="00466E98"/>
    <w:rsid w:val="00467055"/>
    <w:rsid w:val="00467213"/>
    <w:rsid w:val="00467545"/>
    <w:rsid w:val="00467A36"/>
    <w:rsid w:val="00471DB1"/>
    <w:rsid w:val="00471E91"/>
    <w:rsid w:val="00471EE4"/>
    <w:rsid w:val="004720CE"/>
    <w:rsid w:val="004721BA"/>
    <w:rsid w:val="00472974"/>
    <w:rsid w:val="00472BCA"/>
    <w:rsid w:val="00472E9B"/>
    <w:rsid w:val="00473691"/>
    <w:rsid w:val="00473C93"/>
    <w:rsid w:val="00474EBE"/>
    <w:rsid w:val="004754C2"/>
    <w:rsid w:val="004758E0"/>
    <w:rsid w:val="00475B2B"/>
    <w:rsid w:val="00475D30"/>
    <w:rsid w:val="00476E76"/>
    <w:rsid w:val="0047701B"/>
    <w:rsid w:val="0047743B"/>
    <w:rsid w:val="004774B3"/>
    <w:rsid w:val="00477505"/>
    <w:rsid w:val="00477A5F"/>
    <w:rsid w:val="00477D80"/>
    <w:rsid w:val="00477EED"/>
    <w:rsid w:val="00481626"/>
    <w:rsid w:val="004817D4"/>
    <w:rsid w:val="00481945"/>
    <w:rsid w:val="004827BC"/>
    <w:rsid w:val="00483159"/>
    <w:rsid w:val="004831DA"/>
    <w:rsid w:val="00483224"/>
    <w:rsid w:val="004832C0"/>
    <w:rsid w:val="004833B3"/>
    <w:rsid w:val="004833D6"/>
    <w:rsid w:val="00483E36"/>
    <w:rsid w:val="00484DDA"/>
    <w:rsid w:val="0048537A"/>
    <w:rsid w:val="00485B35"/>
    <w:rsid w:val="00485F75"/>
    <w:rsid w:val="0048676D"/>
    <w:rsid w:val="0048708D"/>
    <w:rsid w:val="0048722F"/>
    <w:rsid w:val="00490019"/>
    <w:rsid w:val="00490101"/>
    <w:rsid w:val="00490374"/>
    <w:rsid w:val="00490492"/>
    <w:rsid w:val="00490923"/>
    <w:rsid w:val="00490B18"/>
    <w:rsid w:val="00490EEB"/>
    <w:rsid w:val="004916E1"/>
    <w:rsid w:val="00491AC3"/>
    <w:rsid w:val="00491ADD"/>
    <w:rsid w:val="00491E36"/>
    <w:rsid w:val="00491EC6"/>
    <w:rsid w:val="0049211E"/>
    <w:rsid w:val="00492660"/>
    <w:rsid w:val="004926F1"/>
    <w:rsid w:val="00492B65"/>
    <w:rsid w:val="00492E5A"/>
    <w:rsid w:val="004933A7"/>
    <w:rsid w:val="00493614"/>
    <w:rsid w:val="004938CF"/>
    <w:rsid w:val="00493950"/>
    <w:rsid w:val="00493E03"/>
    <w:rsid w:val="0049446E"/>
    <w:rsid w:val="004944BE"/>
    <w:rsid w:val="00494C6A"/>
    <w:rsid w:val="00494EAD"/>
    <w:rsid w:val="0049515A"/>
    <w:rsid w:val="004958FC"/>
    <w:rsid w:val="00495BEF"/>
    <w:rsid w:val="004961E4"/>
    <w:rsid w:val="004967BC"/>
    <w:rsid w:val="00496A84"/>
    <w:rsid w:val="00496ECB"/>
    <w:rsid w:val="0049733B"/>
    <w:rsid w:val="00497731"/>
    <w:rsid w:val="00497850"/>
    <w:rsid w:val="00497C60"/>
    <w:rsid w:val="004A00DE"/>
    <w:rsid w:val="004A083B"/>
    <w:rsid w:val="004A1554"/>
    <w:rsid w:val="004A1A59"/>
    <w:rsid w:val="004A1EBA"/>
    <w:rsid w:val="004A1F90"/>
    <w:rsid w:val="004A2066"/>
    <w:rsid w:val="004A290B"/>
    <w:rsid w:val="004A2939"/>
    <w:rsid w:val="004A2A33"/>
    <w:rsid w:val="004A2D7E"/>
    <w:rsid w:val="004A2E92"/>
    <w:rsid w:val="004A307A"/>
    <w:rsid w:val="004A35F8"/>
    <w:rsid w:val="004A36D9"/>
    <w:rsid w:val="004A3906"/>
    <w:rsid w:val="004A3A8A"/>
    <w:rsid w:val="004A3C24"/>
    <w:rsid w:val="004A41CB"/>
    <w:rsid w:val="004A49EE"/>
    <w:rsid w:val="004A4CD5"/>
    <w:rsid w:val="004A4F18"/>
    <w:rsid w:val="004A5262"/>
    <w:rsid w:val="004A5B7E"/>
    <w:rsid w:val="004A63D0"/>
    <w:rsid w:val="004A678D"/>
    <w:rsid w:val="004A685C"/>
    <w:rsid w:val="004A6C6D"/>
    <w:rsid w:val="004B02F0"/>
    <w:rsid w:val="004B04F3"/>
    <w:rsid w:val="004B0A65"/>
    <w:rsid w:val="004B0E26"/>
    <w:rsid w:val="004B0E68"/>
    <w:rsid w:val="004B17DF"/>
    <w:rsid w:val="004B1F0A"/>
    <w:rsid w:val="004B2229"/>
    <w:rsid w:val="004B24AC"/>
    <w:rsid w:val="004B2AAB"/>
    <w:rsid w:val="004B2B15"/>
    <w:rsid w:val="004B2E94"/>
    <w:rsid w:val="004B2E98"/>
    <w:rsid w:val="004B36F9"/>
    <w:rsid w:val="004B3C08"/>
    <w:rsid w:val="004B41B0"/>
    <w:rsid w:val="004B477B"/>
    <w:rsid w:val="004B488D"/>
    <w:rsid w:val="004B4A65"/>
    <w:rsid w:val="004B4A86"/>
    <w:rsid w:val="004B518A"/>
    <w:rsid w:val="004B594A"/>
    <w:rsid w:val="004B5A11"/>
    <w:rsid w:val="004B5B75"/>
    <w:rsid w:val="004B5D50"/>
    <w:rsid w:val="004B5FE6"/>
    <w:rsid w:val="004B6285"/>
    <w:rsid w:val="004B6A31"/>
    <w:rsid w:val="004B6D83"/>
    <w:rsid w:val="004B7028"/>
    <w:rsid w:val="004B71D9"/>
    <w:rsid w:val="004B7293"/>
    <w:rsid w:val="004B72E9"/>
    <w:rsid w:val="004B76C2"/>
    <w:rsid w:val="004B7D55"/>
    <w:rsid w:val="004C0EE6"/>
    <w:rsid w:val="004C1224"/>
    <w:rsid w:val="004C132C"/>
    <w:rsid w:val="004C2A57"/>
    <w:rsid w:val="004C2B78"/>
    <w:rsid w:val="004C3BB2"/>
    <w:rsid w:val="004C47D1"/>
    <w:rsid w:val="004C4EF8"/>
    <w:rsid w:val="004C50CF"/>
    <w:rsid w:val="004C539A"/>
    <w:rsid w:val="004C6456"/>
    <w:rsid w:val="004C664D"/>
    <w:rsid w:val="004C6DCB"/>
    <w:rsid w:val="004C6EA5"/>
    <w:rsid w:val="004C7D61"/>
    <w:rsid w:val="004C7DD3"/>
    <w:rsid w:val="004C7E64"/>
    <w:rsid w:val="004D0594"/>
    <w:rsid w:val="004D069E"/>
    <w:rsid w:val="004D0D0F"/>
    <w:rsid w:val="004D0EDD"/>
    <w:rsid w:val="004D194A"/>
    <w:rsid w:val="004D1DFE"/>
    <w:rsid w:val="004D2290"/>
    <w:rsid w:val="004D27F1"/>
    <w:rsid w:val="004D28DE"/>
    <w:rsid w:val="004D3BE4"/>
    <w:rsid w:val="004D3C54"/>
    <w:rsid w:val="004D4059"/>
    <w:rsid w:val="004D478B"/>
    <w:rsid w:val="004D4DBB"/>
    <w:rsid w:val="004D4EFC"/>
    <w:rsid w:val="004D50C8"/>
    <w:rsid w:val="004D5975"/>
    <w:rsid w:val="004D5B91"/>
    <w:rsid w:val="004D5E42"/>
    <w:rsid w:val="004D667B"/>
    <w:rsid w:val="004D6E80"/>
    <w:rsid w:val="004E133F"/>
    <w:rsid w:val="004E1521"/>
    <w:rsid w:val="004E15D4"/>
    <w:rsid w:val="004E1E29"/>
    <w:rsid w:val="004E1F92"/>
    <w:rsid w:val="004E20B5"/>
    <w:rsid w:val="004E3340"/>
    <w:rsid w:val="004E37C7"/>
    <w:rsid w:val="004E39B5"/>
    <w:rsid w:val="004E490B"/>
    <w:rsid w:val="004E49A8"/>
    <w:rsid w:val="004E4EF3"/>
    <w:rsid w:val="004E5221"/>
    <w:rsid w:val="004E5522"/>
    <w:rsid w:val="004E5BC9"/>
    <w:rsid w:val="004E5D18"/>
    <w:rsid w:val="004E6B49"/>
    <w:rsid w:val="004E7535"/>
    <w:rsid w:val="004E7715"/>
    <w:rsid w:val="004F11BA"/>
    <w:rsid w:val="004F14F1"/>
    <w:rsid w:val="004F1AED"/>
    <w:rsid w:val="004F22A5"/>
    <w:rsid w:val="004F325A"/>
    <w:rsid w:val="004F32CD"/>
    <w:rsid w:val="004F3721"/>
    <w:rsid w:val="004F37DD"/>
    <w:rsid w:val="004F4D97"/>
    <w:rsid w:val="004F5208"/>
    <w:rsid w:val="004F5402"/>
    <w:rsid w:val="004F58C3"/>
    <w:rsid w:val="004F68AE"/>
    <w:rsid w:val="004F725E"/>
    <w:rsid w:val="004F7CAD"/>
    <w:rsid w:val="005008B1"/>
    <w:rsid w:val="00500E85"/>
    <w:rsid w:val="00501BA6"/>
    <w:rsid w:val="005023DC"/>
    <w:rsid w:val="00502859"/>
    <w:rsid w:val="005035F8"/>
    <w:rsid w:val="00503C26"/>
    <w:rsid w:val="00503D48"/>
    <w:rsid w:val="00504506"/>
    <w:rsid w:val="00504C30"/>
    <w:rsid w:val="005052E9"/>
    <w:rsid w:val="00505C08"/>
    <w:rsid w:val="00505EDC"/>
    <w:rsid w:val="0050604C"/>
    <w:rsid w:val="005064A5"/>
    <w:rsid w:val="005066DE"/>
    <w:rsid w:val="00506EFC"/>
    <w:rsid w:val="005078C3"/>
    <w:rsid w:val="00507969"/>
    <w:rsid w:val="00507ABC"/>
    <w:rsid w:val="00507B9B"/>
    <w:rsid w:val="005105C1"/>
    <w:rsid w:val="00510B85"/>
    <w:rsid w:val="00510EC1"/>
    <w:rsid w:val="005110AF"/>
    <w:rsid w:val="00511267"/>
    <w:rsid w:val="00511382"/>
    <w:rsid w:val="005113D7"/>
    <w:rsid w:val="005113F4"/>
    <w:rsid w:val="005117EB"/>
    <w:rsid w:val="00511858"/>
    <w:rsid w:val="00511B11"/>
    <w:rsid w:val="0051209F"/>
    <w:rsid w:val="0051268E"/>
    <w:rsid w:val="0051279F"/>
    <w:rsid w:val="005129B9"/>
    <w:rsid w:val="00512D45"/>
    <w:rsid w:val="005133B1"/>
    <w:rsid w:val="0051345D"/>
    <w:rsid w:val="00514202"/>
    <w:rsid w:val="0051426B"/>
    <w:rsid w:val="0051535F"/>
    <w:rsid w:val="005156E9"/>
    <w:rsid w:val="005162C9"/>
    <w:rsid w:val="005165F4"/>
    <w:rsid w:val="005170D3"/>
    <w:rsid w:val="00517197"/>
    <w:rsid w:val="00517C2A"/>
    <w:rsid w:val="005201DD"/>
    <w:rsid w:val="00520EA2"/>
    <w:rsid w:val="00521690"/>
    <w:rsid w:val="0052261D"/>
    <w:rsid w:val="00522DD6"/>
    <w:rsid w:val="005234A3"/>
    <w:rsid w:val="00523BA1"/>
    <w:rsid w:val="00523BFB"/>
    <w:rsid w:val="00524193"/>
    <w:rsid w:val="00524708"/>
    <w:rsid w:val="00524AA7"/>
    <w:rsid w:val="005250E1"/>
    <w:rsid w:val="005273D6"/>
    <w:rsid w:val="005277F9"/>
    <w:rsid w:val="00530E7F"/>
    <w:rsid w:val="00531732"/>
    <w:rsid w:val="005317A1"/>
    <w:rsid w:val="00531E39"/>
    <w:rsid w:val="00532284"/>
    <w:rsid w:val="00533336"/>
    <w:rsid w:val="00534083"/>
    <w:rsid w:val="00534932"/>
    <w:rsid w:val="00535162"/>
    <w:rsid w:val="0053619F"/>
    <w:rsid w:val="00536646"/>
    <w:rsid w:val="005367A5"/>
    <w:rsid w:val="005368D3"/>
    <w:rsid w:val="00536C7D"/>
    <w:rsid w:val="00537451"/>
    <w:rsid w:val="005401BC"/>
    <w:rsid w:val="005406A8"/>
    <w:rsid w:val="005408AA"/>
    <w:rsid w:val="0054097E"/>
    <w:rsid w:val="005412D3"/>
    <w:rsid w:val="0054199C"/>
    <w:rsid w:val="00541DB7"/>
    <w:rsid w:val="00541FEA"/>
    <w:rsid w:val="00542007"/>
    <w:rsid w:val="00542362"/>
    <w:rsid w:val="00543038"/>
    <w:rsid w:val="00543CCF"/>
    <w:rsid w:val="00543D78"/>
    <w:rsid w:val="005442AE"/>
    <w:rsid w:val="005442BC"/>
    <w:rsid w:val="005448A8"/>
    <w:rsid w:val="00544BF2"/>
    <w:rsid w:val="00544C94"/>
    <w:rsid w:val="00544E29"/>
    <w:rsid w:val="00545F95"/>
    <w:rsid w:val="00546360"/>
    <w:rsid w:val="00546758"/>
    <w:rsid w:val="00546AEA"/>
    <w:rsid w:val="00546CF1"/>
    <w:rsid w:val="00547474"/>
    <w:rsid w:val="005476D3"/>
    <w:rsid w:val="0055007A"/>
    <w:rsid w:val="0055061D"/>
    <w:rsid w:val="0055183B"/>
    <w:rsid w:val="005519AD"/>
    <w:rsid w:val="005520AE"/>
    <w:rsid w:val="005523EF"/>
    <w:rsid w:val="00552A97"/>
    <w:rsid w:val="00552F0B"/>
    <w:rsid w:val="00553DB5"/>
    <w:rsid w:val="00554A12"/>
    <w:rsid w:val="00554AF8"/>
    <w:rsid w:val="00554FE8"/>
    <w:rsid w:val="00555165"/>
    <w:rsid w:val="005558FC"/>
    <w:rsid w:val="00555B2A"/>
    <w:rsid w:val="00555CF7"/>
    <w:rsid w:val="00556842"/>
    <w:rsid w:val="00556D1D"/>
    <w:rsid w:val="00557162"/>
    <w:rsid w:val="00557218"/>
    <w:rsid w:val="00557530"/>
    <w:rsid w:val="005579F9"/>
    <w:rsid w:val="00560004"/>
    <w:rsid w:val="005600D8"/>
    <w:rsid w:val="00560514"/>
    <w:rsid w:val="00560898"/>
    <w:rsid w:val="005609BE"/>
    <w:rsid w:val="00560E44"/>
    <w:rsid w:val="005613D4"/>
    <w:rsid w:val="005616E4"/>
    <w:rsid w:val="00561952"/>
    <w:rsid w:val="00561E39"/>
    <w:rsid w:val="00562BE0"/>
    <w:rsid w:val="00563440"/>
    <w:rsid w:val="00563673"/>
    <w:rsid w:val="00564ECD"/>
    <w:rsid w:val="005650C8"/>
    <w:rsid w:val="00565331"/>
    <w:rsid w:val="005653D8"/>
    <w:rsid w:val="00565A6A"/>
    <w:rsid w:val="00565BB1"/>
    <w:rsid w:val="00565D02"/>
    <w:rsid w:val="005674E2"/>
    <w:rsid w:val="0056751E"/>
    <w:rsid w:val="005675CB"/>
    <w:rsid w:val="005676CB"/>
    <w:rsid w:val="00567C60"/>
    <w:rsid w:val="005705FB"/>
    <w:rsid w:val="005713DD"/>
    <w:rsid w:val="005715CC"/>
    <w:rsid w:val="00571DF8"/>
    <w:rsid w:val="00572484"/>
    <w:rsid w:val="0057251F"/>
    <w:rsid w:val="0057379C"/>
    <w:rsid w:val="005739A0"/>
    <w:rsid w:val="00573E4D"/>
    <w:rsid w:val="0057453C"/>
    <w:rsid w:val="0057542A"/>
    <w:rsid w:val="00575A2A"/>
    <w:rsid w:val="00575D8A"/>
    <w:rsid w:val="00576A2D"/>
    <w:rsid w:val="00577177"/>
    <w:rsid w:val="00580BD5"/>
    <w:rsid w:val="005813AE"/>
    <w:rsid w:val="00582743"/>
    <w:rsid w:val="00582939"/>
    <w:rsid w:val="00582DA3"/>
    <w:rsid w:val="00583CBC"/>
    <w:rsid w:val="00583D6F"/>
    <w:rsid w:val="005847C1"/>
    <w:rsid w:val="00584EBB"/>
    <w:rsid w:val="00585CEF"/>
    <w:rsid w:val="00585D13"/>
    <w:rsid w:val="00586374"/>
    <w:rsid w:val="005864D3"/>
    <w:rsid w:val="005867C9"/>
    <w:rsid w:val="00586E96"/>
    <w:rsid w:val="00587C55"/>
    <w:rsid w:val="00590974"/>
    <w:rsid w:val="00590BC4"/>
    <w:rsid w:val="00590CBA"/>
    <w:rsid w:val="00590CEC"/>
    <w:rsid w:val="00590E45"/>
    <w:rsid w:val="005910B8"/>
    <w:rsid w:val="0059128C"/>
    <w:rsid w:val="00591554"/>
    <w:rsid w:val="005917F7"/>
    <w:rsid w:val="00591C45"/>
    <w:rsid w:val="00591DE0"/>
    <w:rsid w:val="00591F9E"/>
    <w:rsid w:val="0059249B"/>
    <w:rsid w:val="00593543"/>
    <w:rsid w:val="005935D0"/>
    <w:rsid w:val="00593BB3"/>
    <w:rsid w:val="0059402C"/>
    <w:rsid w:val="0059408B"/>
    <w:rsid w:val="005942D3"/>
    <w:rsid w:val="00594652"/>
    <w:rsid w:val="00594715"/>
    <w:rsid w:val="00594C16"/>
    <w:rsid w:val="005955B9"/>
    <w:rsid w:val="00595CF1"/>
    <w:rsid w:val="00595EA6"/>
    <w:rsid w:val="00595FC3"/>
    <w:rsid w:val="005975F6"/>
    <w:rsid w:val="00597C30"/>
    <w:rsid w:val="00597E7D"/>
    <w:rsid w:val="005A0046"/>
    <w:rsid w:val="005A01BE"/>
    <w:rsid w:val="005A11A1"/>
    <w:rsid w:val="005A168D"/>
    <w:rsid w:val="005A197E"/>
    <w:rsid w:val="005A1A1D"/>
    <w:rsid w:val="005A2F19"/>
    <w:rsid w:val="005A3D10"/>
    <w:rsid w:val="005A3E63"/>
    <w:rsid w:val="005A4567"/>
    <w:rsid w:val="005A4785"/>
    <w:rsid w:val="005A55A4"/>
    <w:rsid w:val="005A5610"/>
    <w:rsid w:val="005A5B9C"/>
    <w:rsid w:val="005A6528"/>
    <w:rsid w:val="005A6980"/>
    <w:rsid w:val="005A729E"/>
    <w:rsid w:val="005A76B5"/>
    <w:rsid w:val="005A782E"/>
    <w:rsid w:val="005B1B10"/>
    <w:rsid w:val="005B1C93"/>
    <w:rsid w:val="005B1F6D"/>
    <w:rsid w:val="005B246D"/>
    <w:rsid w:val="005B2986"/>
    <w:rsid w:val="005B29FA"/>
    <w:rsid w:val="005B2D47"/>
    <w:rsid w:val="005B3456"/>
    <w:rsid w:val="005B3D86"/>
    <w:rsid w:val="005B3EAB"/>
    <w:rsid w:val="005B4424"/>
    <w:rsid w:val="005B44FF"/>
    <w:rsid w:val="005B569F"/>
    <w:rsid w:val="005B571B"/>
    <w:rsid w:val="005B58F5"/>
    <w:rsid w:val="005B67B6"/>
    <w:rsid w:val="005B7332"/>
    <w:rsid w:val="005B74E2"/>
    <w:rsid w:val="005B75E4"/>
    <w:rsid w:val="005B75EC"/>
    <w:rsid w:val="005B78A7"/>
    <w:rsid w:val="005C1B02"/>
    <w:rsid w:val="005C1CA3"/>
    <w:rsid w:val="005C1D5A"/>
    <w:rsid w:val="005C1E63"/>
    <w:rsid w:val="005C2C53"/>
    <w:rsid w:val="005C3B0F"/>
    <w:rsid w:val="005C3DF1"/>
    <w:rsid w:val="005C3EFB"/>
    <w:rsid w:val="005C4A67"/>
    <w:rsid w:val="005C4EC3"/>
    <w:rsid w:val="005C5570"/>
    <w:rsid w:val="005C58FB"/>
    <w:rsid w:val="005C5DA9"/>
    <w:rsid w:val="005C7093"/>
    <w:rsid w:val="005C7B1B"/>
    <w:rsid w:val="005C7D31"/>
    <w:rsid w:val="005D0923"/>
    <w:rsid w:val="005D10E3"/>
    <w:rsid w:val="005D14E8"/>
    <w:rsid w:val="005D14FE"/>
    <w:rsid w:val="005D1BD9"/>
    <w:rsid w:val="005D1EBB"/>
    <w:rsid w:val="005D2330"/>
    <w:rsid w:val="005D3158"/>
    <w:rsid w:val="005D336A"/>
    <w:rsid w:val="005D3808"/>
    <w:rsid w:val="005D3B44"/>
    <w:rsid w:val="005D3D30"/>
    <w:rsid w:val="005D440B"/>
    <w:rsid w:val="005D46A5"/>
    <w:rsid w:val="005D4B2B"/>
    <w:rsid w:val="005D510A"/>
    <w:rsid w:val="005D5A2A"/>
    <w:rsid w:val="005D63CC"/>
    <w:rsid w:val="005D6609"/>
    <w:rsid w:val="005D6992"/>
    <w:rsid w:val="005D6C8A"/>
    <w:rsid w:val="005D6EF9"/>
    <w:rsid w:val="005D73F0"/>
    <w:rsid w:val="005D77B5"/>
    <w:rsid w:val="005D7EC9"/>
    <w:rsid w:val="005E01A5"/>
    <w:rsid w:val="005E03C0"/>
    <w:rsid w:val="005E058A"/>
    <w:rsid w:val="005E0B49"/>
    <w:rsid w:val="005E14CC"/>
    <w:rsid w:val="005E2141"/>
    <w:rsid w:val="005E44DD"/>
    <w:rsid w:val="005E4796"/>
    <w:rsid w:val="005E4CCC"/>
    <w:rsid w:val="005E5B98"/>
    <w:rsid w:val="005E5CC5"/>
    <w:rsid w:val="005E5DA9"/>
    <w:rsid w:val="005E600E"/>
    <w:rsid w:val="005E60FE"/>
    <w:rsid w:val="005E6376"/>
    <w:rsid w:val="005E6504"/>
    <w:rsid w:val="005E691E"/>
    <w:rsid w:val="005E6971"/>
    <w:rsid w:val="005E6B8D"/>
    <w:rsid w:val="005E6BEE"/>
    <w:rsid w:val="005E6E99"/>
    <w:rsid w:val="005E6ECF"/>
    <w:rsid w:val="005E70A4"/>
    <w:rsid w:val="005E74BD"/>
    <w:rsid w:val="005E7BF3"/>
    <w:rsid w:val="005F06D0"/>
    <w:rsid w:val="005F13C8"/>
    <w:rsid w:val="005F1A78"/>
    <w:rsid w:val="005F1C2B"/>
    <w:rsid w:val="005F1CA5"/>
    <w:rsid w:val="005F210F"/>
    <w:rsid w:val="005F2AC9"/>
    <w:rsid w:val="005F3AEF"/>
    <w:rsid w:val="005F4F45"/>
    <w:rsid w:val="005F57E4"/>
    <w:rsid w:val="005F5BF4"/>
    <w:rsid w:val="005F5FDB"/>
    <w:rsid w:val="005F627A"/>
    <w:rsid w:val="005F670B"/>
    <w:rsid w:val="005F6CA6"/>
    <w:rsid w:val="005F7401"/>
    <w:rsid w:val="00600456"/>
    <w:rsid w:val="00600CB1"/>
    <w:rsid w:val="0060204D"/>
    <w:rsid w:val="006025F5"/>
    <w:rsid w:val="00602FF5"/>
    <w:rsid w:val="006031D5"/>
    <w:rsid w:val="0060343E"/>
    <w:rsid w:val="00603BC2"/>
    <w:rsid w:val="00604562"/>
    <w:rsid w:val="00604BEC"/>
    <w:rsid w:val="00604D4B"/>
    <w:rsid w:val="006050A8"/>
    <w:rsid w:val="006055DA"/>
    <w:rsid w:val="00606AA8"/>
    <w:rsid w:val="00607698"/>
    <w:rsid w:val="00607E20"/>
    <w:rsid w:val="00610145"/>
    <w:rsid w:val="00610638"/>
    <w:rsid w:val="006119AC"/>
    <w:rsid w:val="00613C5F"/>
    <w:rsid w:val="00613E28"/>
    <w:rsid w:val="006146CC"/>
    <w:rsid w:val="00614C45"/>
    <w:rsid w:val="00615BD7"/>
    <w:rsid w:val="00615E5E"/>
    <w:rsid w:val="006163A9"/>
    <w:rsid w:val="0061672C"/>
    <w:rsid w:val="00616C7B"/>
    <w:rsid w:val="0061713E"/>
    <w:rsid w:val="006173D9"/>
    <w:rsid w:val="00617667"/>
    <w:rsid w:val="00620172"/>
    <w:rsid w:val="006206D8"/>
    <w:rsid w:val="00620C2C"/>
    <w:rsid w:val="00620CF5"/>
    <w:rsid w:val="0062106B"/>
    <w:rsid w:val="00621742"/>
    <w:rsid w:val="00621997"/>
    <w:rsid w:val="00622A87"/>
    <w:rsid w:val="00622B21"/>
    <w:rsid w:val="00623FE5"/>
    <w:rsid w:val="006247F6"/>
    <w:rsid w:val="00624C47"/>
    <w:rsid w:val="00624F62"/>
    <w:rsid w:val="00624F64"/>
    <w:rsid w:val="00625037"/>
    <w:rsid w:val="0062552A"/>
    <w:rsid w:val="00625B0A"/>
    <w:rsid w:val="00625D4E"/>
    <w:rsid w:val="00626019"/>
    <w:rsid w:val="006263AE"/>
    <w:rsid w:val="00626409"/>
    <w:rsid w:val="00626BB9"/>
    <w:rsid w:val="00626D11"/>
    <w:rsid w:val="006271C8"/>
    <w:rsid w:val="00627E2D"/>
    <w:rsid w:val="00627E3B"/>
    <w:rsid w:val="00630A00"/>
    <w:rsid w:val="00630DD3"/>
    <w:rsid w:val="00631236"/>
    <w:rsid w:val="00631974"/>
    <w:rsid w:val="006319D4"/>
    <w:rsid w:val="00631E1C"/>
    <w:rsid w:val="00632799"/>
    <w:rsid w:val="00633B6B"/>
    <w:rsid w:val="00633D4A"/>
    <w:rsid w:val="00633EE0"/>
    <w:rsid w:val="0063467E"/>
    <w:rsid w:val="00634D7B"/>
    <w:rsid w:val="00634EBD"/>
    <w:rsid w:val="00635631"/>
    <w:rsid w:val="00635D4A"/>
    <w:rsid w:val="0063632D"/>
    <w:rsid w:val="00636952"/>
    <w:rsid w:val="0063711D"/>
    <w:rsid w:val="00637F65"/>
    <w:rsid w:val="006403FA"/>
    <w:rsid w:val="00640593"/>
    <w:rsid w:val="006425A6"/>
    <w:rsid w:val="006428CD"/>
    <w:rsid w:val="00643104"/>
    <w:rsid w:val="00643388"/>
    <w:rsid w:val="006439BC"/>
    <w:rsid w:val="00643FB7"/>
    <w:rsid w:val="0064479B"/>
    <w:rsid w:val="00644C2A"/>
    <w:rsid w:val="00644FC7"/>
    <w:rsid w:val="00645A5C"/>
    <w:rsid w:val="00645CA7"/>
    <w:rsid w:val="00645E4B"/>
    <w:rsid w:val="00645F91"/>
    <w:rsid w:val="00646B4A"/>
    <w:rsid w:val="00646F2B"/>
    <w:rsid w:val="006470AF"/>
    <w:rsid w:val="00647B97"/>
    <w:rsid w:val="006502AC"/>
    <w:rsid w:val="00650387"/>
    <w:rsid w:val="00650740"/>
    <w:rsid w:val="006507E2"/>
    <w:rsid w:val="006507EA"/>
    <w:rsid w:val="0065185F"/>
    <w:rsid w:val="006519C6"/>
    <w:rsid w:val="00652BCA"/>
    <w:rsid w:val="00652C36"/>
    <w:rsid w:val="00653684"/>
    <w:rsid w:val="00654E7B"/>
    <w:rsid w:val="006552CE"/>
    <w:rsid w:val="0065535B"/>
    <w:rsid w:val="006553DF"/>
    <w:rsid w:val="00655A6B"/>
    <w:rsid w:val="00655BE3"/>
    <w:rsid w:val="00656F4A"/>
    <w:rsid w:val="00660627"/>
    <w:rsid w:val="00660665"/>
    <w:rsid w:val="006609FF"/>
    <w:rsid w:val="00661335"/>
    <w:rsid w:val="0066145F"/>
    <w:rsid w:val="006618C4"/>
    <w:rsid w:val="00661CEC"/>
    <w:rsid w:val="00662053"/>
    <w:rsid w:val="00662110"/>
    <w:rsid w:val="00662231"/>
    <w:rsid w:val="006624B0"/>
    <w:rsid w:val="006625D7"/>
    <w:rsid w:val="006627B7"/>
    <w:rsid w:val="00662900"/>
    <w:rsid w:val="00662EB5"/>
    <w:rsid w:val="006631C1"/>
    <w:rsid w:val="00663637"/>
    <w:rsid w:val="006638C5"/>
    <w:rsid w:val="00663991"/>
    <w:rsid w:val="0066410A"/>
    <w:rsid w:val="00664293"/>
    <w:rsid w:val="00664C36"/>
    <w:rsid w:val="00665C92"/>
    <w:rsid w:val="0066689D"/>
    <w:rsid w:val="00666A49"/>
    <w:rsid w:val="00666E3A"/>
    <w:rsid w:val="00667974"/>
    <w:rsid w:val="0067052C"/>
    <w:rsid w:val="006706F7"/>
    <w:rsid w:val="0067098D"/>
    <w:rsid w:val="00670D41"/>
    <w:rsid w:val="00670F25"/>
    <w:rsid w:val="006715D9"/>
    <w:rsid w:val="00671B3F"/>
    <w:rsid w:val="00671BE2"/>
    <w:rsid w:val="00671E0C"/>
    <w:rsid w:val="006720EA"/>
    <w:rsid w:val="00672B83"/>
    <w:rsid w:val="00672DC4"/>
    <w:rsid w:val="00672FAC"/>
    <w:rsid w:val="00673DE4"/>
    <w:rsid w:val="00673E45"/>
    <w:rsid w:val="00674279"/>
    <w:rsid w:val="006743B3"/>
    <w:rsid w:val="0067453B"/>
    <w:rsid w:val="006750BF"/>
    <w:rsid w:val="00675263"/>
    <w:rsid w:val="00675430"/>
    <w:rsid w:val="00676AC3"/>
    <w:rsid w:val="0067792B"/>
    <w:rsid w:val="0067793C"/>
    <w:rsid w:val="006809B1"/>
    <w:rsid w:val="00680FF0"/>
    <w:rsid w:val="006812D4"/>
    <w:rsid w:val="006820C5"/>
    <w:rsid w:val="00682303"/>
    <w:rsid w:val="00682653"/>
    <w:rsid w:val="00682A75"/>
    <w:rsid w:val="00682ADE"/>
    <w:rsid w:val="00682B18"/>
    <w:rsid w:val="00682BA4"/>
    <w:rsid w:val="00682BB9"/>
    <w:rsid w:val="00683144"/>
    <w:rsid w:val="00683C17"/>
    <w:rsid w:val="006844A1"/>
    <w:rsid w:val="0068451F"/>
    <w:rsid w:val="00685647"/>
    <w:rsid w:val="00685788"/>
    <w:rsid w:val="00685FC4"/>
    <w:rsid w:val="006866B5"/>
    <w:rsid w:val="00686DE7"/>
    <w:rsid w:val="0068790B"/>
    <w:rsid w:val="0069066B"/>
    <w:rsid w:val="00690E8C"/>
    <w:rsid w:val="00691210"/>
    <w:rsid w:val="00691396"/>
    <w:rsid w:val="00691519"/>
    <w:rsid w:val="00691D37"/>
    <w:rsid w:val="00692E4A"/>
    <w:rsid w:val="00692E6C"/>
    <w:rsid w:val="00693060"/>
    <w:rsid w:val="00693110"/>
    <w:rsid w:val="0069395A"/>
    <w:rsid w:val="006939D3"/>
    <w:rsid w:val="00693D08"/>
    <w:rsid w:val="00694053"/>
    <w:rsid w:val="006942A0"/>
    <w:rsid w:val="00694990"/>
    <w:rsid w:val="00694B6D"/>
    <w:rsid w:val="00694C3F"/>
    <w:rsid w:val="00696127"/>
    <w:rsid w:val="00696815"/>
    <w:rsid w:val="006968C9"/>
    <w:rsid w:val="00696BAD"/>
    <w:rsid w:val="00696F3C"/>
    <w:rsid w:val="00696F72"/>
    <w:rsid w:val="00697DCA"/>
    <w:rsid w:val="00697E20"/>
    <w:rsid w:val="006A06A3"/>
    <w:rsid w:val="006A0901"/>
    <w:rsid w:val="006A0F37"/>
    <w:rsid w:val="006A0F40"/>
    <w:rsid w:val="006A1FEE"/>
    <w:rsid w:val="006A30BF"/>
    <w:rsid w:val="006A31AB"/>
    <w:rsid w:val="006A413A"/>
    <w:rsid w:val="006A421A"/>
    <w:rsid w:val="006A42B2"/>
    <w:rsid w:val="006A4B52"/>
    <w:rsid w:val="006A4C82"/>
    <w:rsid w:val="006A4D35"/>
    <w:rsid w:val="006A4F17"/>
    <w:rsid w:val="006A5125"/>
    <w:rsid w:val="006A529B"/>
    <w:rsid w:val="006A5620"/>
    <w:rsid w:val="006A5702"/>
    <w:rsid w:val="006A5C47"/>
    <w:rsid w:val="006A63DD"/>
    <w:rsid w:val="006A6B2A"/>
    <w:rsid w:val="006A705C"/>
    <w:rsid w:val="006A73E4"/>
    <w:rsid w:val="006A7483"/>
    <w:rsid w:val="006A7BBB"/>
    <w:rsid w:val="006A7DE0"/>
    <w:rsid w:val="006B0114"/>
    <w:rsid w:val="006B0898"/>
    <w:rsid w:val="006B0C2B"/>
    <w:rsid w:val="006B1350"/>
    <w:rsid w:val="006B1C78"/>
    <w:rsid w:val="006B2043"/>
    <w:rsid w:val="006B297B"/>
    <w:rsid w:val="006B2C67"/>
    <w:rsid w:val="006B2D63"/>
    <w:rsid w:val="006B2FE8"/>
    <w:rsid w:val="006B3530"/>
    <w:rsid w:val="006B3ABB"/>
    <w:rsid w:val="006B3C78"/>
    <w:rsid w:val="006B3D8B"/>
    <w:rsid w:val="006B466F"/>
    <w:rsid w:val="006B4A51"/>
    <w:rsid w:val="006B4B62"/>
    <w:rsid w:val="006B5AE9"/>
    <w:rsid w:val="006B6619"/>
    <w:rsid w:val="006B6645"/>
    <w:rsid w:val="006B6AD9"/>
    <w:rsid w:val="006B6B8D"/>
    <w:rsid w:val="006B6F0C"/>
    <w:rsid w:val="006B727D"/>
    <w:rsid w:val="006B77C2"/>
    <w:rsid w:val="006B7DD8"/>
    <w:rsid w:val="006C02F9"/>
    <w:rsid w:val="006C1218"/>
    <w:rsid w:val="006C214A"/>
    <w:rsid w:val="006C217D"/>
    <w:rsid w:val="006C21CB"/>
    <w:rsid w:val="006C267B"/>
    <w:rsid w:val="006C2714"/>
    <w:rsid w:val="006C3FFA"/>
    <w:rsid w:val="006C45FB"/>
    <w:rsid w:val="006C488D"/>
    <w:rsid w:val="006C4F22"/>
    <w:rsid w:val="006C5B37"/>
    <w:rsid w:val="006C62A0"/>
    <w:rsid w:val="006C66C2"/>
    <w:rsid w:val="006C697B"/>
    <w:rsid w:val="006C6A10"/>
    <w:rsid w:val="006C6A9E"/>
    <w:rsid w:val="006C740F"/>
    <w:rsid w:val="006C79F8"/>
    <w:rsid w:val="006C7FDD"/>
    <w:rsid w:val="006D01D1"/>
    <w:rsid w:val="006D0202"/>
    <w:rsid w:val="006D02EF"/>
    <w:rsid w:val="006D0587"/>
    <w:rsid w:val="006D07B1"/>
    <w:rsid w:val="006D1110"/>
    <w:rsid w:val="006D1436"/>
    <w:rsid w:val="006D1C5B"/>
    <w:rsid w:val="006D1C80"/>
    <w:rsid w:val="006D1DD2"/>
    <w:rsid w:val="006D20B9"/>
    <w:rsid w:val="006D2126"/>
    <w:rsid w:val="006D24EE"/>
    <w:rsid w:val="006D2D15"/>
    <w:rsid w:val="006D3C4D"/>
    <w:rsid w:val="006D3E98"/>
    <w:rsid w:val="006D52EC"/>
    <w:rsid w:val="006D552B"/>
    <w:rsid w:val="006D634C"/>
    <w:rsid w:val="006D6357"/>
    <w:rsid w:val="006D6563"/>
    <w:rsid w:val="006D6F96"/>
    <w:rsid w:val="006D712C"/>
    <w:rsid w:val="006D77DC"/>
    <w:rsid w:val="006D7BB1"/>
    <w:rsid w:val="006D7C20"/>
    <w:rsid w:val="006D7EBB"/>
    <w:rsid w:val="006E15BE"/>
    <w:rsid w:val="006E1A1A"/>
    <w:rsid w:val="006E1C12"/>
    <w:rsid w:val="006E1E56"/>
    <w:rsid w:val="006E2730"/>
    <w:rsid w:val="006E3429"/>
    <w:rsid w:val="006E360C"/>
    <w:rsid w:val="006E36B5"/>
    <w:rsid w:val="006E4470"/>
    <w:rsid w:val="006E4B84"/>
    <w:rsid w:val="006E56DF"/>
    <w:rsid w:val="006E5966"/>
    <w:rsid w:val="006E5C12"/>
    <w:rsid w:val="006E69BC"/>
    <w:rsid w:val="006E792A"/>
    <w:rsid w:val="006F072B"/>
    <w:rsid w:val="006F0916"/>
    <w:rsid w:val="006F0C4A"/>
    <w:rsid w:val="006F0F7A"/>
    <w:rsid w:val="006F1E7A"/>
    <w:rsid w:val="006F27A7"/>
    <w:rsid w:val="006F27D3"/>
    <w:rsid w:val="006F2B56"/>
    <w:rsid w:val="006F2FA4"/>
    <w:rsid w:val="006F300D"/>
    <w:rsid w:val="006F3DAD"/>
    <w:rsid w:val="006F42B5"/>
    <w:rsid w:val="006F4C56"/>
    <w:rsid w:val="006F4E2C"/>
    <w:rsid w:val="006F5A74"/>
    <w:rsid w:val="006F60DF"/>
    <w:rsid w:val="006F6618"/>
    <w:rsid w:val="006F6821"/>
    <w:rsid w:val="006F6C06"/>
    <w:rsid w:val="006F7018"/>
    <w:rsid w:val="006F707B"/>
    <w:rsid w:val="006F7185"/>
    <w:rsid w:val="006F7499"/>
    <w:rsid w:val="006F7597"/>
    <w:rsid w:val="006F78DF"/>
    <w:rsid w:val="006F7DFB"/>
    <w:rsid w:val="00700344"/>
    <w:rsid w:val="00700B6E"/>
    <w:rsid w:val="0070109A"/>
    <w:rsid w:val="007014DD"/>
    <w:rsid w:val="00701EA1"/>
    <w:rsid w:val="00701FCE"/>
    <w:rsid w:val="00702AF6"/>
    <w:rsid w:val="00702B9A"/>
    <w:rsid w:val="00702EBF"/>
    <w:rsid w:val="00703ED2"/>
    <w:rsid w:val="0070458E"/>
    <w:rsid w:val="00704824"/>
    <w:rsid w:val="00705D5B"/>
    <w:rsid w:val="00706E89"/>
    <w:rsid w:val="007073A3"/>
    <w:rsid w:val="007102EC"/>
    <w:rsid w:val="00710D4A"/>
    <w:rsid w:val="00710DE4"/>
    <w:rsid w:val="007119E6"/>
    <w:rsid w:val="00712931"/>
    <w:rsid w:val="0071378E"/>
    <w:rsid w:val="007139BF"/>
    <w:rsid w:val="0071414B"/>
    <w:rsid w:val="00715525"/>
    <w:rsid w:val="0071675A"/>
    <w:rsid w:val="007167CC"/>
    <w:rsid w:val="00716DC0"/>
    <w:rsid w:val="00716EAA"/>
    <w:rsid w:val="0071752E"/>
    <w:rsid w:val="0071758A"/>
    <w:rsid w:val="00717679"/>
    <w:rsid w:val="00717B2A"/>
    <w:rsid w:val="00720B2E"/>
    <w:rsid w:val="00720D77"/>
    <w:rsid w:val="0072102E"/>
    <w:rsid w:val="00721064"/>
    <w:rsid w:val="00721484"/>
    <w:rsid w:val="00722780"/>
    <w:rsid w:val="00722B48"/>
    <w:rsid w:val="00723928"/>
    <w:rsid w:val="00723A9B"/>
    <w:rsid w:val="00724227"/>
    <w:rsid w:val="007246FA"/>
    <w:rsid w:val="007247EE"/>
    <w:rsid w:val="007249C8"/>
    <w:rsid w:val="007249F2"/>
    <w:rsid w:val="00724A89"/>
    <w:rsid w:val="007252DA"/>
    <w:rsid w:val="00726413"/>
    <w:rsid w:val="00726C36"/>
    <w:rsid w:val="0072791E"/>
    <w:rsid w:val="00727CA3"/>
    <w:rsid w:val="00727E5A"/>
    <w:rsid w:val="00727E5C"/>
    <w:rsid w:val="00727F74"/>
    <w:rsid w:val="00730336"/>
    <w:rsid w:val="00731E7D"/>
    <w:rsid w:val="00732002"/>
    <w:rsid w:val="007320AD"/>
    <w:rsid w:val="0073229D"/>
    <w:rsid w:val="007326D2"/>
    <w:rsid w:val="00732BF8"/>
    <w:rsid w:val="00732CEC"/>
    <w:rsid w:val="0073383F"/>
    <w:rsid w:val="007339F5"/>
    <w:rsid w:val="00733D22"/>
    <w:rsid w:val="00733E72"/>
    <w:rsid w:val="007340FE"/>
    <w:rsid w:val="007344A8"/>
    <w:rsid w:val="00734EF2"/>
    <w:rsid w:val="00735381"/>
    <w:rsid w:val="00735801"/>
    <w:rsid w:val="00735E80"/>
    <w:rsid w:val="0073657A"/>
    <w:rsid w:val="007373CF"/>
    <w:rsid w:val="00737AFB"/>
    <w:rsid w:val="00737E1E"/>
    <w:rsid w:val="00740028"/>
    <w:rsid w:val="00740A26"/>
    <w:rsid w:val="00740AE0"/>
    <w:rsid w:val="00740F31"/>
    <w:rsid w:val="007410B5"/>
    <w:rsid w:val="00741F71"/>
    <w:rsid w:val="0074251A"/>
    <w:rsid w:val="00742D87"/>
    <w:rsid w:val="00742DE9"/>
    <w:rsid w:val="0074381F"/>
    <w:rsid w:val="0074387C"/>
    <w:rsid w:val="00743B0A"/>
    <w:rsid w:val="00743D3E"/>
    <w:rsid w:val="00743DA5"/>
    <w:rsid w:val="0074422B"/>
    <w:rsid w:val="007452DE"/>
    <w:rsid w:val="00745A2E"/>
    <w:rsid w:val="00745AAF"/>
    <w:rsid w:val="007469BB"/>
    <w:rsid w:val="00746BC4"/>
    <w:rsid w:val="00747284"/>
    <w:rsid w:val="0074736C"/>
    <w:rsid w:val="007474A8"/>
    <w:rsid w:val="007501E7"/>
    <w:rsid w:val="007504B8"/>
    <w:rsid w:val="007506B7"/>
    <w:rsid w:val="007511DC"/>
    <w:rsid w:val="00751267"/>
    <w:rsid w:val="0075215E"/>
    <w:rsid w:val="00752A48"/>
    <w:rsid w:val="00753405"/>
    <w:rsid w:val="00753E41"/>
    <w:rsid w:val="00754020"/>
    <w:rsid w:val="00754431"/>
    <w:rsid w:val="007550FD"/>
    <w:rsid w:val="0075586B"/>
    <w:rsid w:val="00755F71"/>
    <w:rsid w:val="00756365"/>
    <w:rsid w:val="00756E2B"/>
    <w:rsid w:val="00757150"/>
    <w:rsid w:val="00757193"/>
    <w:rsid w:val="00757C4A"/>
    <w:rsid w:val="007610A9"/>
    <w:rsid w:val="007614DF"/>
    <w:rsid w:val="00761949"/>
    <w:rsid w:val="00761B30"/>
    <w:rsid w:val="00761CDD"/>
    <w:rsid w:val="00762476"/>
    <w:rsid w:val="007629EF"/>
    <w:rsid w:val="007632ED"/>
    <w:rsid w:val="00763790"/>
    <w:rsid w:val="00763BC8"/>
    <w:rsid w:val="00764286"/>
    <w:rsid w:val="0076460C"/>
    <w:rsid w:val="007647C7"/>
    <w:rsid w:val="00764BA6"/>
    <w:rsid w:val="00764BAD"/>
    <w:rsid w:val="00765255"/>
    <w:rsid w:val="00765291"/>
    <w:rsid w:val="00765E79"/>
    <w:rsid w:val="0076641C"/>
    <w:rsid w:val="00766455"/>
    <w:rsid w:val="00766CF3"/>
    <w:rsid w:val="0077008A"/>
    <w:rsid w:val="00770302"/>
    <w:rsid w:val="007708F8"/>
    <w:rsid w:val="00770BA7"/>
    <w:rsid w:val="00771461"/>
    <w:rsid w:val="00771606"/>
    <w:rsid w:val="00771CB3"/>
    <w:rsid w:val="00772AF4"/>
    <w:rsid w:val="00773864"/>
    <w:rsid w:val="007738B7"/>
    <w:rsid w:val="00773D89"/>
    <w:rsid w:val="00774028"/>
    <w:rsid w:val="0077444B"/>
    <w:rsid w:val="0077465D"/>
    <w:rsid w:val="0077486B"/>
    <w:rsid w:val="00774BE2"/>
    <w:rsid w:val="00774D18"/>
    <w:rsid w:val="00775A16"/>
    <w:rsid w:val="00775AA2"/>
    <w:rsid w:val="0077621E"/>
    <w:rsid w:val="00776EBD"/>
    <w:rsid w:val="0077756D"/>
    <w:rsid w:val="00777AC0"/>
    <w:rsid w:val="00777C52"/>
    <w:rsid w:val="00780CE8"/>
    <w:rsid w:val="00782A41"/>
    <w:rsid w:val="007832E5"/>
    <w:rsid w:val="007839C3"/>
    <w:rsid w:val="00783EA2"/>
    <w:rsid w:val="00784052"/>
    <w:rsid w:val="00784084"/>
    <w:rsid w:val="0078414E"/>
    <w:rsid w:val="00784495"/>
    <w:rsid w:val="007846FB"/>
    <w:rsid w:val="00784964"/>
    <w:rsid w:val="007849E4"/>
    <w:rsid w:val="00784C56"/>
    <w:rsid w:val="00784CE2"/>
    <w:rsid w:val="00785098"/>
    <w:rsid w:val="00786588"/>
    <w:rsid w:val="00786AAB"/>
    <w:rsid w:val="00786B0F"/>
    <w:rsid w:val="00786D89"/>
    <w:rsid w:val="00787122"/>
    <w:rsid w:val="00787830"/>
    <w:rsid w:val="0079022B"/>
    <w:rsid w:val="00791277"/>
    <w:rsid w:val="00792355"/>
    <w:rsid w:val="00792591"/>
    <w:rsid w:val="00792683"/>
    <w:rsid w:val="00792E4A"/>
    <w:rsid w:val="00792EB6"/>
    <w:rsid w:val="00793FB3"/>
    <w:rsid w:val="0079532A"/>
    <w:rsid w:val="00796792"/>
    <w:rsid w:val="00796B69"/>
    <w:rsid w:val="00796D5A"/>
    <w:rsid w:val="00797528"/>
    <w:rsid w:val="00797BBB"/>
    <w:rsid w:val="00797C68"/>
    <w:rsid w:val="00797F05"/>
    <w:rsid w:val="007A003A"/>
    <w:rsid w:val="007A0068"/>
    <w:rsid w:val="007A02B0"/>
    <w:rsid w:val="007A0992"/>
    <w:rsid w:val="007A154A"/>
    <w:rsid w:val="007A1DEA"/>
    <w:rsid w:val="007A2373"/>
    <w:rsid w:val="007A27DE"/>
    <w:rsid w:val="007A45DE"/>
    <w:rsid w:val="007A4D58"/>
    <w:rsid w:val="007A4DD4"/>
    <w:rsid w:val="007A5A54"/>
    <w:rsid w:val="007A5C92"/>
    <w:rsid w:val="007A60FB"/>
    <w:rsid w:val="007A67CB"/>
    <w:rsid w:val="007A6926"/>
    <w:rsid w:val="007A6B88"/>
    <w:rsid w:val="007A7197"/>
    <w:rsid w:val="007A732F"/>
    <w:rsid w:val="007A75A2"/>
    <w:rsid w:val="007A78F3"/>
    <w:rsid w:val="007A7BE5"/>
    <w:rsid w:val="007B02CC"/>
    <w:rsid w:val="007B0CAD"/>
    <w:rsid w:val="007B0D15"/>
    <w:rsid w:val="007B134A"/>
    <w:rsid w:val="007B223E"/>
    <w:rsid w:val="007B4031"/>
    <w:rsid w:val="007B432A"/>
    <w:rsid w:val="007B4AD5"/>
    <w:rsid w:val="007B603F"/>
    <w:rsid w:val="007B60DA"/>
    <w:rsid w:val="007B6223"/>
    <w:rsid w:val="007B6D64"/>
    <w:rsid w:val="007B703C"/>
    <w:rsid w:val="007B72C9"/>
    <w:rsid w:val="007B745E"/>
    <w:rsid w:val="007B78D7"/>
    <w:rsid w:val="007B7C47"/>
    <w:rsid w:val="007C031B"/>
    <w:rsid w:val="007C0409"/>
    <w:rsid w:val="007C1F32"/>
    <w:rsid w:val="007C2110"/>
    <w:rsid w:val="007C28D1"/>
    <w:rsid w:val="007C3360"/>
    <w:rsid w:val="007C3726"/>
    <w:rsid w:val="007C4334"/>
    <w:rsid w:val="007C4BB2"/>
    <w:rsid w:val="007C4BC0"/>
    <w:rsid w:val="007C539E"/>
    <w:rsid w:val="007C5503"/>
    <w:rsid w:val="007C621F"/>
    <w:rsid w:val="007C6BE2"/>
    <w:rsid w:val="007C6FAD"/>
    <w:rsid w:val="007C74A2"/>
    <w:rsid w:val="007C7EA6"/>
    <w:rsid w:val="007D009C"/>
    <w:rsid w:val="007D058A"/>
    <w:rsid w:val="007D129C"/>
    <w:rsid w:val="007D12DD"/>
    <w:rsid w:val="007D1377"/>
    <w:rsid w:val="007D192B"/>
    <w:rsid w:val="007D1D87"/>
    <w:rsid w:val="007D1F79"/>
    <w:rsid w:val="007D20E1"/>
    <w:rsid w:val="007D2241"/>
    <w:rsid w:val="007D263B"/>
    <w:rsid w:val="007D2A3B"/>
    <w:rsid w:val="007D2B24"/>
    <w:rsid w:val="007D2EF8"/>
    <w:rsid w:val="007D2FF8"/>
    <w:rsid w:val="007D3867"/>
    <w:rsid w:val="007D3EC8"/>
    <w:rsid w:val="007D41B6"/>
    <w:rsid w:val="007D45C1"/>
    <w:rsid w:val="007D4601"/>
    <w:rsid w:val="007D472F"/>
    <w:rsid w:val="007D50B7"/>
    <w:rsid w:val="007D5477"/>
    <w:rsid w:val="007D54AC"/>
    <w:rsid w:val="007D5608"/>
    <w:rsid w:val="007D561E"/>
    <w:rsid w:val="007D561F"/>
    <w:rsid w:val="007D5A6B"/>
    <w:rsid w:val="007D5A7D"/>
    <w:rsid w:val="007D5F07"/>
    <w:rsid w:val="007D62E0"/>
    <w:rsid w:val="007D6684"/>
    <w:rsid w:val="007D6B2F"/>
    <w:rsid w:val="007D6F53"/>
    <w:rsid w:val="007D7331"/>
    <w:rsid w:val="007D794B"/>
    <w:rsid w:val="007D7D61"/>
    <w:rsid w:val="007E032C"/>
    <w:rsid w:val="007E0A2B"/>
    <w:rsid w:val="007E0C35"/>
    <w:rsid w:val="007E0D6B"/>
    <w:rsid w:val="007E1746"/>
    <w:rsid w:val="007E1B3E"/>
    <w:rsid w:val="007E1CC0"/>
    <w:rsid w:val="007E29C9"/>
    <w:rsid w:val="007E2C37"/>
    <w:rsid w:val="007E3110"/>
    <w:rsid w:val="007E3446"/>
    <w:rsid w:val="007E3685"/>
    <w:rsid w:val="007E49AF"/>
    <w:rsid w:val="007E4CB4"/>
    <w:rsid w:val="007E542B"/>
    <w:rsid w:val="007E585A"/>
    <w:rsid w:val="007E5898"/>
    <w:rsid w:val="007E5AAF"/>
    <w:rsid w:val="007E654A"/>
    <w:rsid w:val="007E65D7"/>
    <w:rsid w:val="007E6736"/>
    <w:rsid w:val="007E67D4"/>
    <w:rsid w:val="007E7691"/>
    <w:rsid w:val="007E7977"/>
    <w:rsid w:val="007E7E0E"/>
    <w:rsid w:val="007F0290"/>
    <w:rsid w:val="007F0A8D"/>
    <w:rsid w:val="007F0C82"/>
    <w:rsid w:val="007F0ED2"/>
    <w:rsid w:val="007F14E0"/>
    <w:rsid w:val="007F16E9"/>
    <w:rsid w:val="007F170A"/>
    <w:rsid w:val="007F1874"/>
    <w:rsid w:val="007F1A13"/>
    <w:rsid w:val="007F1CEF"/>
    <w:rsid w:val="007F2548"/>
    <w:rsid w:val="007F33A6"/>
    <w:rsid w:val="007F4426"/>
    <w:rsid w:val="007F49ED"/>
    <w:rsid w:val="007F4ADB"/>
    <w:rsid w:val="007F56EC"/>
    <w:rsid w:val="007F5865"/>
    <w:rsid w:val="007F6458"/>
    <w:rsid w:val="007F6BA7"/>
    <w:rsid w:val="007F6E73"/>
    <w:rsid w:val="007F7A2C"/>
    <w:rsid w:val="007F7BFD"/>
    <w:rsid w:val="008007B9"/>
    <w:rsid w:val="008012BD"/>
    <w:rsid w:val="00801317"/>
    <w:rsid w:val="0080136D"/>
    <w:rsid w:val="008019CF"/>
    <w:rsid w:val="00801A0F"/>
    <w:rsid w:val="00802F9B"/>
    <w:rsid w:val="00803141"/>
    <w:rsid w:val="00803935"/>
    <w:rsid w:val="00803B9D"/>
    <w:rsid w:val="008052CD"/>
    <w:rsid w:val="0080572B"/>
    <w:rsid w:val="008065AF"/>
    <w:rsid w:val="008065B4"/>
    <w:rsid w:val="0080705A"/>
    <w:rsid w:val="008071C8"/>
    <w:rsid w:val="008074E7"/>
    <w:rsid w:val="008078BF"/>
    <w:rsid w:val="00807D39"/>
    <w:rsid w:val="00810328"/>
    <w:rsid w:val="008106F1"/>
    <w:rsid w:val="00810A4D"/>
    <w:rsid w:val="0081158E"/>
    <w:rsid w:val="0081169A"/>
    <w:rsid w:val="0081236E"/>
    <w:rsid w:val="00812BE2"/>
    <w:rsid w:val="00812CCB"/>
    <w:rsid w:val="00813805"/>
    <w:rsid w:val="00813A3C"/>
    <w:rsid w:val="008140E0"/>
    <w:rsid w:val="00814427"/>
    <w:rsid w:val="0081456A"/>
    <w:rsid w:val="0081476F"/>
    <w:rsid w:val="008147AA"/>
    <w:rsid w:val="00815169"/>
    <w:rsid w:val="00816487"/>
    <w:rsid w:val="0081651E"/>
    <w:rsid w:val="008167CD"/>
    <w:rsid w:val="00816844"/>
    <w:rsid w:val="00816DD3"/>
    <w:rsid w:val="0081767C"/>
    <w:rsid w:val="008178B5"/>
    <w:rsid w:val="008178F9"/>
    <w:rsid w:val="008179B3"/>
    <w:rsid w:val="00817A08"/>
    <w:rsid w:val="008205DC"/>
    <w:rsid w:val="00821012"/>
    <w:rsid w:val="00821968"/>
    <w:rsid w:val="00821A3F"/>
    <w:rsid w:val="00821FAE"/>
    <w:rsid w:val="00822F87"/>
    <w:rsid w:val="008231F7"/>
    <w:rsid w:val="00823408"/>
    <w:rsid w:val="00823F9E"/>
    <w:rsid w:val="00824414"/>
    <w:rsid w:val="008249C4"/>
    <w:rsid w:val="00824C45"/>
    <w:rsid w:val="00824D32"/>
    <w:rsid w:val="00824F85"/>
    <w:rsid w:val="00825327"/>
    <w:rsid w:val="00825718"/>
    <w:rsid w:val="0082629D"/>
    <w:rsid w:val="00826B1D"/>
    <w:rsid w:val="00827959"/>
    <w:rsid w:val="008307DB"/>
    <w:rsid w:val="00830A5E"/>
    <w:rsid w:val="008311D6"/>
    <w:rsid w:val="008319FB"/>
    <w:rsid w:val="00831A18"/>
    <w:rsid w:val="008327E5"/>
    <w:rsid w:val="008333E4"/>
    <w:rsid w:val="00833643"/>
    <w:rsid w:val="00834A21"/>
    <w:rsid w:val="0083540A"/>
    <w:rsid w:val="0083666A"/>
    <w:rsid w:val="00836B19"/>
    <w:rsid w:val="00836E0F"/>
    <w:rsid w:val="0083720A"/>
    <w:rsid w:val="008372C2"/>
    <w:rsid w:val="008378D6"/>
    <w:rsid w:val="00840050"/>
    <w:rsid w:val="008406A9"/>
    <w:rsid w:val="00840987"/>
    <w:rsid w:val="00840DB5"/>
    <w:rsid w:val="0084146F"/>
    <w:rsid w:val="00842C7E"/>
    <w:rsid w:val="008430DE"/>
    <w:rsid w:val="00843275"/>
    <w:rsid w:val="008432CF"/>
    <w:rsid w:val="008438AF"/>
    <w:rsid w:val="008438F1"/>
    <w:rsid w:val="0084397D"/>
    <w:rsid w:val="00843F71"/>
    <w:rsid w:val="00843FBA"/>
    <w:rsid w:val="008441BD"/>
    <w:rsid w:val="00844AC1"/>
    <w:rsid w:val="0084518F"/>
    <w:rsid w:val="008453BB"/>
    <w:rsid w:val="0084591F"/>
    <w:rsid w:val="008466F7"/>
    <w:rsid w:val="00846C94"/>
    <w:rsid w:val="00846FAD"/>
    <w:rsid w:val="0084709A"/>
    <w:rsid w:val="00847426"/>
    <w:rsid w:val="008476C2"/>
    <w:rsid w:val="00847A5F"/>
    <w:rsid w:val="008501AC"/>
    <w:rsid w:val="008504EA"/>
    <w:rsid w:val="00850576"/>
    <w:rsid w:val="0085076F"/>
    <w:rsid w:val="008509BF"/>
    <w:rsid w:val="00850C9A"/>
    <w:rsid w:val="00850EBF"/>
    <w:rsid w:val="00851FC1"/>
    <w:rsid w:val="008520F2"/>
    <w:rsid w:val="008523E6"/>
    <w:rsid w:val="008525E1"/>
    <w:rsid w:val="00852E08"/>
    <w:rsid w:val="008531C3"/>
    <w:rsid w:val="00853CE1"/>
    <w:rsid w:val="008540FD"/>
    <w:rsid w:val="008547DB"/>
    <w:rsid w:val="00854CCB"/>
    <w:rsid w:val="0085547C"/>
    <w:rsid w:val="00856714"/>
    <w:rsid w:val="0085732C"/>
    <w:rsid w:val="008573AF"/>
    <w:rsid w:val="008574A8"/>
    <w:rsid w:val="008575EF"/>
    <w:rsid w:val="00857736"/>
    <w:rsid w:val="00857AC4"/>
    <w:rsid w:val="00857C27"/>
    <w:rsid w:val="00857CBD"/>
    <w:rsid w:val="00860D8B"/>
    <w:rsid w:val="00860EED"/>
    <w:rsid w:val="00861696"/>
    <w:rsid w:val="008624E8"/>
    <w:rsid w:val="0086258C"/>
    <w:rsid w:val="00863258"/>
    <w:rsid w:val="008632F6"/>
    <w:rsid w:val="0086348A"/>
    <w:rsid w:val="0086356F"/>
    <w:rsid w:val="00863687"/>
    <w:rsid w:val="00865B81"/>
    <w:rsid w:val="0086649C"/>
    <w:rsid w:val="008664A8"/>
    <w:rsid w:val="00866ACF"/>
    <w:rsid w:val="00866F9B"/>
    <w:rsid w:val="00867943"/>
    <w:rsid w:val="00867CB5"/>
    <w:rsid w:val="00870905"/>
    <w:rsid w:val="00870CA3"/>
    <w:rsid w:val="00870D8A"/>
    <w:rsid w:val="00870E41"/>
    <w:rsid w:val="00870F4C"/>
    <w:rsid w:val="0087118E"/>
    <w:rsid w:val="00871355"/>
    <w:rsid w:val="0087142D"/>
    <w:rsid w:val="0087152B"/>
    <w:rsid w:val="008720C9"/>
    <w:rsid w:val="008726B7"/>
    <w:rsid w:val="00872913"/>
    <w:rsid w:val="00872AA6"/>
    <w:rsid w:val="00872E13"/>
    <w:rsid w:val="00872E76"/>
    <w:rsid w:val="00873392"/>
    <w:rsid w:val="00873495"/>
    <w:rsid w:val="008734A2"/>
    <w:rsid w:val="008738A3"/>
    <w:rsid w:val="00873CE9"/>
    <w:rsid w:val="00874C67"/>
    <w:rsid w:val="0087547A"/>
    <w:rsid w:val="00875717"/>
    <w:rsid w:val="00875A42"/>
    <w:rsid w:val="00875AB4"/>
    <w:rsid w:val="00876129"/>
    <w:rsid w:val="00876760"/>
    <w:rsid w:val="00876889"/>
    <w:rsid w:val="0087689C"/>
    <w:rsid w:val="0087695B"/>
    <w:rsid w:val="00876C51"/>
    <w:rsid w:val="0088024F"/>
    <w:rsid w:val="00880515"/>
    <w:rsid w:val="00880781"/>
    <w:rsid w:val="008814C0"/>
    <w:rsid w:val="00881532"/>
    <w:rsid w:val="008815A2"/>
    <w:rsid w:val="00882216"/>
    <w:rsid w:val="00882451"/>
    <w:rsid w:val="00882671"/>
    <w:rsid w:val="0088275A"/>
    <w:rsid w:val="0088293A"/>
    <w:rsid w:val="00882DA1"/>
    <w:rsid w:val="0088361C"/>
    <w:rsid w:val="00883821"/>
    <w:rsid w:val="00883FEB"/>
    <w:rsid w:val="0088450C"/>
    <w:rsid w:val="008846AC"/>
    <w:rsid w:val="00884D17"/>
    <w:rsid w:val="00885458"/>
    <w:rsid w:val="00885575"/>
    <w:rsid w:val="00885730"/>
    <w:rsid w:val="00885DA9"/>
    <w:rsid w:val="00886AA8"/>
    <w:rsid w:val="00886E2D"/>
    <w:rsid w:val="00887565"/>
    <w:rsid w:val="0088783A"/>
    <w:rsid w:val="0088793A"/>
    <w:rsid w:val="008914F2"/>
    <w:rsid w:val="008916E9"/>
    <w:rsid w:val="008919AE"/>
    <w:rsid w:val="00891A12"/>
    <w:rsid w:val="00891A6D"/>
    <w:rsid w:val="00891B75"/>
    <w:rsid w:val="0089204D"/>
    <w:rsid w:val="00893242"/>
    <w:rsid w:val="008933DC"/>
    <w:rsid w:val="00893940"/>
    <w:rsid w:val="00893DAE"/>
    <w:rsid w:val="00893DB4"/>
    <w:rsid w:val="0089437F"/>
    <w:rsid w:val="00894599"/>
    <w:rsid w:val="00894B85"/>
    <w:rsid w:val="00894B8D"/>
    <w:rsid w:val="00894FB0"/>
    <w:rsid w:val="008951C3"/>
    <w:rsid w:val="0089520C"/>
    <w:rsid w:val="00895B3F"/>
    <w:rsid w:val="00895EAC"/>
    <w:rsid w:val="008960C5"/>
    <w:rsid w:val="00896204"/>
    <w:rsid w:val="00896644"/>
    <w:rsid w:val="00897CB0"/>
    <w:rsid w:val="008A054D"/>
    <w:rsid w:val="008A0C11"/>
    <w:rsid w:val="008A0CDD"/>
    <w:rsid w:val="008A0DB2"/>
    <w:rsid w:val="008A10D0"/>
    <w:rsid w:val="008A1899"/>
    <w:rsid w:val="008A191A"/>
    <w:rsid w:val="008A1D24"/>
    <w:rsid w:val="008A2075"/>
    <w:rsid w:val="008A23B0"/>
    <w:rsid w:val="008A24F6"/>
    <w:rsid w:val="008A29A5"/>
    <w:rsid w:val="008A2B77"/>
    <w:rsid w:val="008A2BAA"/>
    <w:rsid w:val="008A30F7"/>
    <w:rsid w:val="008A4010"/>
    <w:rsid w:val="008A4533"/>
    <w:rsid w:val="008A4621"/>
    <w:rsid w:val="008A4702"/>
    <w:rsid w:val="008A551D"/>
    <w:rsid w:val="008A5572"/>
    <w:rsid w:val="008A5605"/>
    <w:rsid w:val="008A5E92"/>
    <w:rsid w:val="008A66DB"/>
    <w:rsid w:val="008A67E6"/>
    <w:rsid w:val="008A6A4A"/>
    <w:rsid w:val="008A6F2E"/>
    <w:rsid w:val="008A7CDB"/>
    <w:rsid w:val="008B09FD"/>
    <w:rsid w:val="008B108C"/>
    <w:rsid w:val="008B130D"/>
    <w:rsid w:val="008B1370"/>
    <w:rsid w:val="008B187C"/>
    <w:rsid w:val="008B1DC7"/>
    <w:rsid w:val="008B2DD0"/>
    <w:rsid w:val="008B390C"/>
    <w:rsid w:val="008B50CF"/>
    <w:rsid w:val="008B5564"/>
    <w:rsid w:val="008B596B"/>
    <w:rsid w:val="008B5C8D"/>
    <w:rsid w:val="008B61F2"/>
    <w:rsid w:val="008B6300"/>
    <w:rsid w:val="008B630F"/>
    <w:rsid w:val="008B64FB"/>
    <w:rsid w:val="008B6DE0"/>
    <w:rsid w:val="008B7468"/>
    <w:rsid w:val="008B7970"/>
    <w:rsid w:val="008B7CEF"/>
    <w:rsid w:val="008C09E2"/>
    <w:rsid w:val="008C0FCB"/>
    <w:rsid w:val="008C1467"/>
    <w:rsid w:val="008C1F46"/>
    <w:rsid w:val="008C200D"/>
    <w:rsid w:val="008C23C3"/>
    <w:rsid w:val="008C3EB9"/>
    <w:rsid w:val="008C43F3"/>
    <w:rsid w:val="008C4EC8"/>
    <w:rsid w:val="008C54CC"/>
    <w:rsid w:val="008C5E96"/>
    <w:rsid w:val="008C6079"/>
    <w:rsid w:val="008C61ED"/>
    <w:rsid w:val="008C6356"/>
    <w:rsid w:val="008C70D5"/>
    <w:rsid w:val="008C7B5C"/>
    <w:rsid w:val="008C7F16"/>
    <w:rsid w:val="008D00B1"/>
    <w:rsid w:val="008D068E"/>
    <w:rsid w:val="008D089D"/>
    <w:rsid w:val="008D0BB8"/>
    <w:rsid w:val="008D19E5"/>
    <w:rsid w:val="008D293F"/>
    <w:rsid w:val="008D2F68"/>
    <w:rsid w:val="008D35CE"/>
    <w:rsid w:val="008D38AB"/>
    <w:rsid w:val="008D3948"/>
    <w:rsid w:val="008D447B"/>
    <w:rsid w:val="008D4560"/>
    <w:rsid w:val="008D4F53"/>
    <w:rsid w:val="008D517C"/>
    <w:rsid w:val="008D57B0"/>
    <w:rsid w:val="008D616F"/>
    <w:rsid w:val="008D6260"/>
    <w:rsid w:val="008D6570"/>
    <w:rsid w:val="008D6A20"/>
    <w:rsid w:val="008D7138"/>
    <w:rsid w:val="008D7758"/>
    <w:rsid w:val="008D7A4D"/>
    <w:rsid w:val="008D7AFB"/>
    <w:rsid w:val="008E0974"/>
    <w:rsid w:val="008E10EB"/>
    <w:rsid w:val="008E1630"/>
    <w:rsid w:val="008E17BA"/>
    <w:rsid w:val="008E1F6B"/>
    <w:rsid w:val="008E2134"/>
    <w:rsid w:val="008E225C"/>
    <w:rsid w:val="008E296A"/>
    <w:rsid w:val="008E2A2B"/>
    <w:rsid w:val="008E2CEE"/>
    <w:rsid w:val="008E3749"/>
    <w:rsid w:val="008E4298"/>
    <w:rsid w:val="008E5243"/>
    <w:rsid w:val="008E5BAB"/>
    <w:rsid w:val="008E5C8D"/>
    <w:rsid w:val="008E5CF3"/>
    <w:rsid w:val="008E5D07"/>
    <w:rsid w:val="008E62F3"/>
    <w:rsid w:val="008E655E"/>
    <w:rsid w:val="008E68B8"/>
    <w:rsid w:val="008E6C1F"/>
    <w:rsid w:val="008E7241"/>
    <w:rsid w:val="008E7822"/>
    <w:rsid w:val="008E79D9"/>
    <w:rsid w:val="008F0014"/>
    <w:rsid w:val="008F0061"/>
    <w:rsid w:val="008F0FFD"/>
    <w:rsid w:val="008F12DF"/>
    <w:rsid w:val="008F1641"/>
    <w:rsid w:val="008F24A8"/>
    <w:rsid w:val="008F2C23"/>
    <w:rsid w:val="008F2D07"/>
    <w:rsid w:val="008F2EBD"/>
    <w:rsid w:val="008F41EB"/>
    <w:rsid w:val="008F4A46"/>
    <w:rsid w:val="008F4DD2"/>
    <w:rsid w:val="008F5AFC"/>
    <w:rsid w:val="008F5FE0"/>
    <w:rsid w:val="008F6832"/>
    <w:rsid w:val="008F6A80"/>
    <w:rsid w:val="008F7691"/>
    <w:rsid w:val="009000DB"/>
    <w:rsid w:val="00902015"/>
    <w:rsid w:val="00902778"/>
    <w:rsid w:val="00902915"/>
    <w:rsid w:val="00902ED3"/>
    <w:rsid w:val="009031DE"/>
    <w:rsid w:val="009033B7"/>
    <w:rsid w:val="009049B1"/>
    <w:rsid w:val="00904A30"/>
    <w:rsid w:val="00904EE0"/>
    <w:rsid w:val="009053AA"/>
    <w:rsid w:val="009057B0"/>
    <w:rsid w:val="00905D5A"/>
    <w:rsid w:val="009061BE"/>
    <w:rsid w:val="00906385"/>
    <w:rsid w:val="0090646A"/>
    <w:rsid w:val="009064E6"/>
    <w:rsid w:val="009065F6"/>
    <w:rsid w:val="00906833"/>
    <w:rsid w:val="00906D17"/>
    <w:rsid w:val="00906E4D"/>
    <w:rsid w:val="009079D8"/>
    <w:rsid w:val="00907B35"/>
    <w:rsid w:val="00910A4A"/>
    <w:rsid w:val="00911553"/>
    <w:rsid w:val="009128C0"/>
    <w:rsid w:val="00912C52"/>
    <w:rsid w:val="00912F06"/>
    <w:rsid w:val="00913115"/>
    <w:rsid w:val="00913A8D"/>
    <w:rsid w:val="00914BBD"/>
    <w:rsid w:val="0091520E"/>
    <w:rsid w:val="009152F3"/>
    <w:rsid w:val="009158A5"/>
    <w:rsid w:val="00915DCA"/>
    <w:rsid w:val="00915EA7"/>
    <w:rsid w:val="0091631E"/>
    <w:rsid w:val="00916489"/>
    <w:rsid w:val="0091665D"/>
    <w:rsid w:val="00916A6D"/>
    <w:rsid w:val="00917186"/>
    <w:rsid w:val="00917485"/>
    <w:rsid w:val="009175ED"/>
    <w:rsid w:val="00917ABC"/>
    <w:rsid w:val="00917FD9"/>
    <w:rsid w:val="00920197"/>
    <w:rsid w:val="00920BC7"/>
    <w:rsid w:val="00920D14"/>
    <w:rsid w:val="009224C4"/>
    <w:rsid w:val="009235E8"/>
    <w:rsid w:val="00923F14"/>
    <w:rsid w:val="00924202"/>
    <w:rsid w:val="009243D4"/>
    <w:rsid w:val="00924ACE"/>
    <w:rsid w:val="00925334"/>
    <w:rsid w:val="0092541F"/>
    <w:rsid w:val="00925743"/>
    <w:rsid w:val="00925E6D"/>
    <w:rsid w:val="009267C5"/>
    <w:rsid w:val="009267E9"/>
    <w:rsid w:val="00926DFB"/>
    <w:rsid w:val="00930855"/>
    <w:rsid w:val="00930E45"/>
    <w:rsid w:val="00930EEC"/>
    <w:rsid w:val="00931197"/>
    <w:rsid w:val="0093142D"/>
    <w:rsid w:val="009318AC"/>
    <w:rsid w:val="00931C1E"/>
    <w:rsid w:val="009325CE"/>
    <w:rsid w:val="00932728"/>
    <w:rsid w:val="00933361"/>
    <w:rsid w:val="00933BE7"/>
    <w:rsid w:val="00933C98"/>
    <w:rsid w:val="0093403C"/>
    <w:rsid w:val="009342E6"/>
    <w:rsid w:val="0093443B"/>
    <w:rsid w:val="009346DE"/>
    <w:rsid w:val="00934C0A"/>
    <w:rsid w:val="00934D1F"/>
    <w:rsid w:val="009351C1"/>
    <w:rsid w:val="00935980"/>
    <w:rsid w:val="0093718D"/>
    <w:rsid w:val="009376B4"/>
    <w:rsid w:val="00940415"/>
    <w:rsid w:val="009404CC"/>
    <w:rsid w:val="009406BD"/>
    <w:rsid w:val="00940ADF"/>
    <w:rsid w:val="00940D4C"/>
    <w:rsid w:val="0094102D"/>
    <w:rsid w:val="00941273"/>
    <w:rsid w:val="00941AF0"/>
    <w:rsid w:val="00941F73"/>
    <w:rsid w:val="009420AC"/>
    <w:rsid w:val="00943942"/>
    <w:rsid w:val="00943EDA"/>
    <w:rsid w:val="0094407C"/>
    <w:rsid w:val="009447E7"/>
    <w:rsid w:val="00944822"/>
    <w:rsid w:val="009449AC"/>
    <w:rsid w:val="009449C8"/>
    <w:rsid w:val="00944E47"/>
    <w:rsid w:val="00944E9B"/>
    <w:rsid w:val="009451FB"/>
    <w:rsid w:val="00945956"/>
    <w:rsid w:val="00945CEC"/>
    <w:rsid w:val="00945FBC"/>
    <w:rsid w:val="0094616B"/>
    <w:rsid w:val="00946350"/>
    <w:rsid w:val="00946608"/>
    <w:rsid w:val="00947086"/>
    <w:rsid w:val="009470D8"/>
    <w:rsid w:val="00947769"/>
    <w:rsid w:val="00947A39"/>
    <w:rsid w:val="00950631"/>
    <w:rsid w:val="00950993"/>
    <w:rsid w:val="00950BD4"/>
    <w:rsid w:val="00951019"/>
    <w:rsid w:val="00951187"/>
    <w:rsid w:val="009513F3"/>
    <w:rsid w:val="00952777"/>
    <w:rsid w:val="0095305A"/>
    <w:rsid w:val="00953B6A"/>
    <w:rsid w:val="00953E70"/>
    <w:rsid w:val="00954765"/>
    <w:rsid w:val="00956437"/>
    <w:rsid w:val="00956C5A"/>
    <w:rsid w:val="009570C8"/>
    <w:rsid w:val="0095720A"/>
    <w:rsid w:val="00957302"/>
    <w:rsid w:val="00957312"/>
    <w:rsid w:val="0095742D"/>
    <w:rsid w:val="0095765B"/>
    <w:rsid w:val="009578EC"/>
    <w:rsid w:val="00957BD3"/>
    <w:rsid w:val="00959EBF"/>
    <w:rsid w:val="009605A1"/>
    <w:rsid w:val="00960E1A"/>
    <w:rsid w:val="0096104C"/>
    <w:rsid w:val="009615D7"/>
    <w:rsid w:val="00961A1A"/>
    <w:rsid w:val="00961B5F"/>
    <w:rsid w:val="00961E3B"/>
    <w:rsid w:val="0096205A"/>
    <w:rsid w:val="00962791"/>
    <w:rsid w:val="0096283E"/>
    <w:rsid w:val="00962BE2"/>
    <w:rsid w:val="00963183"/>
    <w:rsid w:val="00963303"/>
    <w:rsid w:val="009636C9"/>
    <w:rsid w:val="009636FF"/>
    <w:rsid w:val="00964E0F"/>
    <w:rsid w:val="00965442"/>
    <w:rsid w:val="0096599E"/>
    <w:rsid w:val="00965DB9"/>
    <w:rsid w:val="00967477"/>
    <w:rsid w:val="0096757E"/>
    <w:rsid w:val="00967CE8"/>
    <w:rsid w:val="00967E1A"/>
    <w:rsid w:val="00967F9F"/>
    <w:rsid w:val="009718D2"/>
    <w:rsid w:val="00971965"/>
    <w:rsid w:val="00971989"/>
    <w:rsid w:val="0097244C"/>
    <w:rsid w:val="00972A41"/>
    <w:rsid w:val="009742FE"/>
    <w:rsid w:val="00974A72"/>
    <w:rsid w:val="00974BF5"/>
    <w:rsid w:val="009752A1"/>
    <w:rsid w:val="0097559B"/>
    <w:rsid w:val="00975B86"/>
    <w:rsid w:val="0097606C"/>
    <w:rsid w:val="009761B7"/>
    <w:rsid w:val="009762C4"/>
    <w:rsid w:val="00976FD2"/>
    <w:rsid w:val="009772EB"/>
    <w:rsid w:val="00977758"/>
    <w:rsid w:val="009811FC"/>
    <w:rsid w:val="00981EC6"/>
    <w:rsid w:val="00982178"/>
    <w:rsid w:val="00983C57"/>
    <w:rsid w:val="00984015"/>
    <w:rsid w:val="009844FA"/>
    <w:rsid w:val="0098471F"/>
    <w:rsid w:val="00984841"/>
    <w:rsid w:val="009863A6"/>
    <w:rsid w:val="009866C5"/>
    <w:rsid w:val="00987677"/>
    <w:rsid w:val="0098792C"/>
    <w:rsid w:val="00990706"/>
    <w:rsid w:val="0099108F"/>
    <w:rsid w:val="00991231"/>
    <w:rsid w:val="009919FD"/>
    <w:rsid w:val="00991DCD"/>
    <w:rsid w:val="00991E00"/>
    <w:rsid w:val="009927EC"/>
    <w:rsid w:val="00992E34"/>
    <w:rsid w:val="0099353B"/>
    <w:rsid w:val="0099363A"/>
    <w:rsid w:val="00993747"/>
    <w:rsid w:val="00993A89"/>
    <w:rsid w:val="00993F25"/>
    <w:rsid w:val="0099440A"/>
    <w:rsid w:val="0099518C"/>
    <w:rsid w:val="009954D0"/>
    <w:rsid w:val="00996419"/>
    <w:rsid w:val="0099643E"/>
    <w:rsid w:val="0099671A"/>
    <w:rsid w:val="00997099"/>
    <w:rsid w:val="009970A8"/>
    <w:rsid w:val="00997148"/>
    <w:rsid w:val="009A0088"/>
    <w:rsid w:val="009A014E"/>
    <w:rsid w:val="009A052D"/>
    <w:rsid w:val="009A0ACF"/>
    <w:rsid w:val="009A0B1D"/>
    <w:rsid w:val="009A0F71"/>
    <w:rsid w:val="009A1270"/>
    <w:rsid w:val="009A1496"/>
    <w:rsid w:val="009A14D2"/>
    <w:rsid w:val="009A1B8A"/>
    <w:rsid w:val="009A1BD2"/>
    <w:rsid w:val="009A1DC4"/>
    <w:rsid w:val="009A260A"/>
    <w:rsid w:val="009A27D3"/>
    <w:rsid w:val="009A2B38"/>
    <w:rsid w:val="009A2CB2"/>
    <w:rsid w:val="009A3427"/>
    <w:rsid w:val="009A36D3"/>
    <w:rsid w:val="009A3CFD"/>
    <w:rsid w:val="009A5152"/>
    <w:rsid w:val="009A52F3"/>
    <w:rsid w:val="009A5999"/>
    <w:rsid w:val="009A67A9"/>
    <w:rsid w:val="009A6C24"/>
    <w:rsid w:val="009A7046"/>
    <w:rsid w:val="009A72ED"/>
    <w:rsid w:val="009A7B3F"/>
    <w:rsid w:val="009B048C"/>
    <w:rsid w:val="009B04D1"/>
    <w:rsid w:val="009B0E23"/>
    <w:rsid w:val="009B1095"/>
    <w:rsid w:val="009B12F7"/>
    <w:rsid w:val="009B1668"/>
    <w:rsid w:val="009B18A3"/>
    <w:rsid w:val="009B1A98"/>
    <w:rsid w:val="009B1AD4"/>
    <w:rsid w:val="009B2E57"/>
    <w:rsid w:val="009B37AC"/>
    <w:rsid w:val="009B3AD0"/>
    <w:rsid w:val="009B3EAD"/>
    <w:rsid w:val="009B47B9"/>
    <w:rsid w:val="009B50A0"/>
    <w:rsid w:val="009B63D4"/>
    <w:rsid w:val="009B6E5E"/>
    <w:rsid w:val="009B7355"/>
    <w:rsid w:val="009B7659"/>
    <w:rsid w:val="009B78D1"/>
    <w:rsid w:val="009B7B0A"/>
    <w:rsid w:val="009C02AD"/>
    <w:rsid w:val="009C03B4"/>
    <w:rsid w:val="009C061D"/>
    <w:rsid w:val="009C0A78"/>
    <w:rsid w:val="009C0AC0"/>
    <w:rsid w:val="009C0B7C"/>
    <w:rsid w:val="009C11AF"/>
    <w:rsid w:val="009C1BFC"/>
    <w:rsid w:val="009C1E35"/>
    <w:rsid w:val="009C2587"/>
    <w:rsid w:val="009C2810"/>
    <w:rsid w:val="009C2925"/>
    <w:rsid w:val="009C2B61"/>
    <w:rsid w:val="009C347E"/>
    <w:rsid w:val="009C46B1"/>
    <w:rsid w:val="009C499B"/>
    <w:rsid w:val="009C4C88"/>
    <w:rsid w:val="009C612E"/>
    <w:rsid w:val="009C63B4"/>
    <w:rsid w:val="009C7209"/>
    <w:rsid w:val="009C73CF"/>
    <w:rsid w:val="009C7943"/>
    <w:rsid w:val="009C7BC2"/>
    <w:rsid w:val="009C7BFE"/>
    <w:rsid w:val="009D01EE"/>
    <w:rsid w:val="009D0997"/>
    <w:rsid w:val="009D0C05"/>
    <w:rsid w:val="009D11ED"/>
    <w:rsid w:val="009D1231"/>
    <w:rsid w:val="009D17CE"/>
    <w:rsid w:val="009D193D"/>
    <w:rsid w:val="009D1BC1"/>
    <w:rsid w:val="009D2311"/>
    <w:rsid w:val="009D234D"/>
    <w:rsid w:val="009D23A1"/>
    <w:rsid w:val="009D3153"/>
    <w:rsid w:val="009D3D6F"/>
    <w:rsid w:val="009D43D9"/>
    <w:rsid w:val="009D47D8"/>
    <w:rsid w:val="009D4A0F"/>
    <w:rsid w:val="009D4EC3"/>
    <w:rsid w:val="009D534F"/>
    <w:rsid w:val="009D5396"/>
    <w:rsid w:val="009D5B4E"/>
    <w:rsid w:val="009D64F6"/>
    <w:rsid w:val="009D67EB"/>
    <w:rsid w:val="009D70AF"/>
    <w:rsid w:val="009D7179"/>
    <w:rsid w:val="009D7A81"/>
    <w:rsid w:val="009D7E5E"/>
    <w:rsid w:val="009E0971"/>
    <w:rsid w:val="009E1118"/>
    <w:rsid w:val="009E142D"/>
    <w:rsid w:val="009E1463"/>
    <w:rsid w:val="009E1D21"/>
    <w:rsid w:val="009E1E97"/>
    <w:rsid w:val="009E1F59"/>
    <w:rsid w:val="009E2414"/>
    <w:rsid w:val="009E35BB"/>
    <w:rsid w:val="009E3A45"/>
    <w:rsid w:val="009E3C45"/>
    <w:rsid w:val="009E4585"/>
    <w:rsid w:val="009E53DD"/>
    <w:rsid w:val="009E53EE"/>
    <w:rsid w:val="009E54FE"/>
    <w:rsid w:val="009E65B4"/>
    <w:rsid w:val="009E6639"/>
    <w:rsid w:val="009E6B14"/>
    <w:rsid w:val="009E6B29"/>
    <w:rsid w:val="009E6D7B"/>
    <w:rsid w:val="009E6E5D"/>
    <w:rsid w:val="009E6ED2"/>
    <w:rsid w:val="009E7877"/>
    <w:rsid w:val="009F0346"/>
    <w:rsid w:val="009F083D"/>
    <w:rsid w:val="009F0DB6"/>
    <w:rsid w:val="009F19D3"/>
    <w:rsid w:val="009F1BB3"/>
    <w:rsid w:val="009F1D46"/>
    <w:rsid w:val="009F2C61"/>
    <w:rsid w:val="009F33E5"/>
    <w:rsid w:val="009F3A78"/>
    <w:rsid w:val="009F3D11"/>
    <w:rsid w:val="009F4A99"/>
    <w:rsid w:val="009F5027"/>
    <w:rsid w:val="009F54A9"/>
    <w:rsid w:val="009F6014"/>
    <w:rsid w:val="009F65D5"/>
    <w:rsid w:val="009F6ACD"/>
    <w:rsid w:val="009F72F9"/>
    <w:rsid w:val="009F74A1"/>
    <w:rsid w:val="009F79D3"/>
    <w:rsid w:val="009F7BFD"/>
    <w:rsid w:val="009F7FA2"/>
    <w:rsid w:val="00A00D0D"/>
    <w:rsid w:val="00A011A3"/>
    <w:rsid w:val="00A0122E"/>
    <w:rsid w:val="00A0125B"/>
    <w:rsid w:val="00A02171"/>
    <w:rsid w:val="00A02191"/>
    <w:rsid w:val="00A0275D"/>
    <w:rsid w:val="00A02E2F"/>
    <w:rsid w:val="00A02E51"/>
    <w:rsid w:val="00A03028"/>
    <w:rsid w:val="00A04083"/>
    <w:rsid w:val="00A04B08"/>
    <w:rsid w:val="00A04E49"/>
    <w:rsid w:val="00A05462"/>
    <w:rsid w:val="00A057F6"/>
    <w:rsid w:val="00A065AC"/>
    <w:rsid w:val="00A067FB"/>
    <w:rsid w:val="00A06E51"/>
    <w:rsid w:val="00A077DC"/>
    <w:rsid w:val="00A078D9"/>
    <w:rsid w:val="00A07AEC"/>
    <w:rsid w:val="00A07ED1"/>
    <w:rsid w:val="00A101CA"/>
    <w:rsid w:val="00A1078D"/>
    <w:rsid w:val="00A1095B"/>
    <w:rsid w:val="00A11863"/>
    <w:rsid w:val="00A12A01"/>
    <w:rsid w:val="00A12EC3"/>
    <w:rsid w:val="00A13274"/>
    <w:rsid w:val="00A1345A"/>
    <w:rsid w:val="00A14EBF"/>
    <w:rsid w:val="00A14F5E"/>
    <w:rsid w:val="00A15075"/>
    <w:rsid w:val="00A16916"/>
    <w:rsid w:val="00A16CC3"/>
    <w:rsid w:val="00A16FA0"/>
    <w:rsid w:val="00A170B0"/>
    <w:rsid w:val="00A204C2"/>
    <w:rsid w:val="00A20B58"/>
    <w:rsid w:val="00A2162B"/>
    <w:rsid w:val="00A21A2E"/>
    <w:rsid w:val="00A21E8E"/>
    <w:rsid w:val="00A22465"/>
    <w:rsid w:val="00A23579"/>
    <w:rsid w:val="00A23CA4"/>
    <w:rsid w:val="00A23CBE"/>
    <w:rsid w:val="00A23FC7"/>
    <w:rsid w:val="00A23FF5"/>
    <w:rsid w:val="00A24B14"/>
    <w:rsid w:val="00A2502F"/>
    <w:rsid w:val="00A25218"/>
    <w:rsid w:val="00A2573C"/>
    <w:rsid w:val="00A25EED"/>
    <w:rsid w:val="00A261E3"/>
    <w:rsid w:val="00A262AB"/>
    <w:rsid w:val="00A268D0"/>
    <w:rsid w:val="00A268E5"/>
    <w:rsid w:val="00A26967"/>
    <w:rsid w:val="00A26E11"/>
    <w:rsid w:val="00A26E1B"/>
    <w:rsid w:val="00A26F93"/>
    <w:rsid w:val="00A27191"/>
    <w:rsid w:val="00A271AE"/>
    <w:rsid w:val="00A277D9"/>
    <w:rsid w:val="00A2797C"/>
    <w:rsid w:val="00A27D73"/>
    <w:rsid w:val="00A301C7"/>
    <w:rsid w:val="00A3035A"/>
    <w:rsid w:val="00A31012"/>
    <w:rsid w:val="00A3130E"/>
    <w:rsid w:val="00A31653"/>
    <w:rsid w:val="00A328B5"/>
    <w:rsid w:val="00A32BF6"/>
    <w:rsid w:val="00A32C95"/>
    <w:rsid w:val="00A330B5"/>
    <w:rsid w:val="00A3329D"/>
    <w:rsid w:val="00A33598"/>
    <w:rsid w:val="00A33945"/>
    <w:rsid w:val="00A33975"/>
    <w:rsid w:val="00A33A68"/>
    <w:rsid w:val="00A33EBB"/>
    <w:rsid w:val="00A34128"/>
    <w:rsid w:val="00A34503"/>
    <w:rsid w:val="00A34630"/>
    <w:rsid w:val="00A34A35"/>
    <w:rsid w:val="00A3548D"/>
    <w:rsid w:val="00A358CB"/>
    <w:rsid w:val="00A40476"/>
    <w:rsid w:val="00A4101B"/>
    <w:rsid w:val="00A41F5A"/>
    <w:rsid w:val="00A4342F"/>
    <w:rsid w:val="00A43A26"/>
    <w:rsid w:val="00A45BD0"/>
    <w:rsid w:val="00A464CB"/>
    <w:rsid w:val="00A467DF"/>
    <w:rsid w:val="00A46B83"/>
    <w:rsid w:val="00A474AB"/>
    <w:rsid w:val="00A47AA5"/>
    <w:rsid w:val="00A5140F"/>
    <w:rsid w:val="00A5146D"/>
    <w:rsid w:val="00A51CC4"/>
    <w:rsid w:val="00A5230C"/>
    <w:rsid w:val="00A5253D"/>
    <w:rsid w:val="00A529A2"/>
    <w:rsid w:val="00A52B14"/>
    <w:rsid w:val="00A52CAC"/>
    <w:rsid w:val="00A52F58"/>
    <w:rsid w:val="00A530F5"/>
    <w:rsid w:val="00A532F8"/>
    <w:rsid w:val="00A53597"/>
    <w:rsid w:val="00A548BE"/>
    <w:rsid w:val="00A54AD3"/>
    <w:rsid w:val="00A54B44"/>
    <w:rsid w:val="00A54BCB"/>
    <w:rsid w:val="00A54BFB"/>
    <w:rsid w:val="00A5519A"/>
    <w:rsid w:val="00A555BC"/>
    <w:rsid w:val="00A55681"/>
    <w:rsid w:val="00A55AAB"/>
    <w:rsid w:val="00A5634B"/>
    <w:rsid w:val="00A5788D"/>
    <w:rsid w:val="00A57F53"/>
    <w:rsid w:val="00A57F94"/>
    <w:rsid w:val="00A60332"/>
    <w:rsid w:val="00A6078A"/>
    <w:rsid w:val="00A611C8"/>
    <w:rsid w:val="00A61F0C"/>
    <w:rsid w:val="00A6235A"/>
    <w:rsid w:val="00A62AAD"/>
    <w:rsid w:val="00A62F6F"/>
    <w:rsid w:val="00A6303A"/>
    <w:rsid w:val="00A63BC8"/>
    <w:rsid w:val="00A64092"/>
    <w:rsid w:val="00A6440E"/>
    <w:rsid w:val="00A65670"/>
    <w:rsid w:val="00A65B5F"/>
    <w:rsid w:val="00A6690E"/>
    <w:rsid w:val="00A66963"/>
    <w:rsid w:val="00A66DE6"/>
    <w:rsid w:val="00A6736F"/>
    <w:rsid w:val="00A702C1"/>
    <w:rsid w:val="00A7114D"/>
    <w:rsid w:val="00A72107"/>
    <w:rsid w:val="00A72976"/>
    <w:rsid w:val="00A74BAA"/>
    <w:rsid w:val="00A74D75"/>
    <w:rsid w:val="00A75543"/>
    <w:rsid w:val="00A75932"/>
    <w:rsid w:val="00A75CC6"/>
    <w:rsid w:val="00A76605"/>
    <w:rsid w:val="00A775CE"/>
    <w:rsid w:val="00A777EA"/>
    <w:rsid w:val="00A77AF7"/>
    <w:rsid w:val="00A77BE8"/>
    <w:rsid w:val="00A8008F"/>
    <w:rsid w:val="00A800B9"/>
    <w:rsid w:val="00A80F76"/>
    <w:rsid w:val="00A80FE0"/>
    <w:rsid w:val="00A817DC"/>
    <w:rsid w:val="00A81F67"/>
    <w:rsid w:val="00A821CB"/>
    <w:rsid w:val="00A824BD"/>
    <w:rsid w:val="00A8261A"/>
    <w:rsid w:val="00A82CAD"/>
    <w:rsid w:val="00A8348F"/>
    <w:rsid w:val="00A836F4"/>
    <w:rsid w:val="00A8388D"/>
    <w:rsid w:val="00A83DF4"/>
    <w:rsid w:val="00A84097"/>
    <w:rsid w:val="00A84E16"/>
    <w:rsid w:val="00A854DE"/>
    <w:rsid w:val="00A85742"/>
    <w:rsid w:val="00A85766"/>
    <w:rsid w:val="00A85BE5"/>
    <w:rsid w:val="00A86551"/>
    <w:rsid w:val="00A868CF"/>
    <w:rsid w:val="00A87567"/>
    <w:rsid w:val="00A87B05"/>
    <w:rsid w:val="00A87D20"/>
    <w:rsid w:val="00A87FF5"/>
    <w:rsid w:val="00A91143"/>
    <w:rsid w:val="00A91C87"/>
    <w:rsid w:val="00A91D69"/>
    <w:rsid w:val="00A93527"/>
    <w:rsid w:val="00A9391F"/>
    <w:rsid w:val="00A93B0D"/>
    <w:rsid w:val="00A93E24"/>
    <w:rsid w:val="00A9457E"/>
    <w:rsid w:val="00A95130"/>
    <w:rsid w:val="00A95242"/>
    <w:rsid w:val="00A95C61"/>
    <w:rsid w:val="00A95D43"/>
    <w:rsid w:val="00A96633"/>
    <w:rsid w:val="00A96DD5"/>
    <w:rsid w:val="00A97DCD"/>
    <w:rsid w:val="00A97EC2"/>
    <w:rsid w:val="00AA048D"/>
    <w:rsid w:val="00AA08ED"/>
    <w:rsid w:val="00AA0AAE"/>
    <w:rsid w:val="00AA1647"/>
    <w:rsid w:val="00AA2467"/>
    <w:rsid w:val="00AA2B5D"/>
    <w:rsid w:val="00AA2EA4"/>
    <w:rsid w:val="00AA35DC"/>
    <w:rsid w:val="00AA4117"/>
    <w:rsid w:val="00AA41F9"/>
    <w:rsid w:val="00AA4C98"/>
    <w:rsid w:val="00AA5030"/>
    <w:rsid w:val="00AA5197"/>
    <w:rsid w:val="00AA52F3"/>
    <w:rsid w:val="00AA5384"/>
    <w:rsid w:val="00AA5580"/>
    <w:rsid w:val="00AA5727"/>
    <w:rsid w:val="00AA578A"/>
    <w:rsid w:val="00AA593C"/>
    <w:rsid w:val="00AA5B7F"/>
    <w:rsid w:val="00AA5C8D"/>
    <w:rsid w:val="00AA5E82"/>
    <w:rsid w:val="00AA7078"/>
    <w:rsid w:val="00AA7112"/>
    <w:rsid w:val="00AA779A"/>
    <w:rsid w:val="00AB0278"/>
    <w:rsid w:val="00AB0547"/>
    <w:rsid w:val="00AB0914"/>
    <w:rsid w:val="00AB0CA5"/>
    <w:rsid w:val="00AB1941"/>
    <w:rsid w:val="00AB1AC4"/>
    <w:rsid w:val="00AB1D5E"/>
    <w:rsid w:val="00AB1F4E"/>
    <w:rsid w:val="00AB29F6"/>
    <w:rsid w:val="00AB2C6B"/>
    <w:rsid w:val="00AB2FE2"/>
    <w:rsid w:val="00AB30A3"/>
    <w:rsid w:val="00AB3121"/>
    <w:rsid w:val="00AB3D80"/>
    <w:rsid w:val="00AB41AB"/>
    <w:rsid w:val="00AB44F6"/>
    <w:rsid w:val="00AB4EA8"/>
    <w:rsid w:val="00AB5715"/>
    <w:rsid w:val="00AB5BF6"/>
    <w:rsid w:val="00AB65AB"/>
    <w:rsid w:val="00AB6713"/>
    <w:rsid w:val="00AB6B10"/>
    <w:rsid w:val="00AB6FF9"/>
    <w:rsid w:val="00AB7994"/>
    <w:rsid w:val="00AB7F66"/>
    <w:rsid w:val="00AC03B8"/>
    <w:rsid w:val="00AC0E32"/>
    <w:rsid w:val="00AC128E"/>
    <w:rsid w:val="00AC15B7"/>
    <w:rsid w:val="00AC15C0"/>
    <w:rsid w:val="00AC1BB3"/>
    <w:rsid w:val="00AC1D5A"/>
    <w:rsid w:val="00AC1D9B"/>
    <w:rsid w:val="00AC2219"/>
    <w:rsid w:val="00AC27C8"/>
    <w:rsid w:val="00AC2954"/>
    <w:rsid w:val="00AC3130"/>
    <w:rsid w:val="00AC3F2A"/>
    <w:rsid w:val="00AC4704"/>
    <w:rsid w:val="00AC4E5F"/>
    <w:rsid w:val="00AC701F"/>
    <w:rsid w:val="00AC73BF"/>
    <w:rsid w:val="00AD1338"/>
    <w:rsid w:val="00AD161F"/>
    <w:rsid w:val="00AD1BA2"/>
    <w:rsid w:val="00AD1C3E"/>
    <w:rsid w:val="00AD1FCF"/>
    <w:rsid w:val="00AD23B5"/>
    <w:rsid w:val="00AD23C7"/>
    <w:rsid w:val="00AD2472"/>
    <w:rsid w:val="00AD2B60"/>
    <w:rsid w:val="00AD30B2"/>
    <w:rsid w:val="00AD33C6"/>
    <w:rsid w:val="00AD370B"/>
    <w:rsid w:val="00AD37B0"/>
    <w:rsid w:val="00AD479C"/>
    <w:rsid w:val="00AD534F"/>
    <w:rsid w:val="00AD560F"/>
    <w:rsid w:val="00AD68E1"/>
    <w:rsid w:val="00AD69FF"/>
    <w:rsid w:val="00AD6DDB"/>
    <w:rsid w:val="00AD6E1D"/>
    <w:rsid w:val="00AD7456"/>
    <w:rsid w:val="00AD7B8C"/>
    <w:rsid w:val="00AD7D02"/>
    <w:rsid w:val="00AD7F24"/>
    <w:rsid w:val="00AE0A70"/>
    <w:rsid w:val="00AE1355"/>
    <w:rsid w:val="00AE14D4"/>
    <w:rsid w:val="00AE1F5B"/>
    <w:rsid w:val="00AE1F64"/>
    <w:rsid w:val="00AE28E3"/>
    <w:rsid w:val="00AE2EC4"/>
    <w:rsid w:val="00AE3041"/>
    <w:rsid w:val="00AE38F2"/>
    <w:rsid w:val="00AE396C"/>
    <w:rsid w:val="00AE4459"/>
    <w:rsid w:val="00AE4756"/>
    <w:rsid w:val="00AE52E9"/>
    <w:rsid w:val="00AE57DD"/>
    <w:rsid w:val="00AE6157"/>
    <w:rsid w:val="00AE6986"/>
    <w:rsid w:val="00AE6F12"/>
    <w:rsid w:val="00AE7D26"/>
    <w:rsid w:val="00AF0AC5"/>
    <w:rsid w:val="00AF1278"/>
    <w:rsid w:val="00AF1321"/>
    <w:rsid w:val="00AF1B82"/>
    <w:rsid w:val="00AF1DC8"/>
    <w:rsid w:val="00AF2131"/>
    <w:rsid w:val="00AF275E"/>
    <w:rsid w:val="00AF4087"/>
    <w:rsid w:val="00AF48A1"/>
    <w:rsid w:val="00AF4B8F"/>
    <w:rsid w:val="00AF4BFD"/>
    <w:rsid w:val="00AF523B"/>
    <w:rsid w:val="00AF6015"/>
    <w:rsid w:val="00AF6773"/>
    <w:rsid w:val="00AF6A2C"/>
    <w:rsid w:val="00AF6F58"/>
    <w:rsid w:val="00AF7AC8"/>
    <w:rsid w:val="00AF7C00"/>
    <w:rsid w:val="00B008E3"/>
    <w:rsid w:val="00B01685"/>
    <w:rsid w:val="00B02A12"/>
    <w:rsid w:val="00B036B8"/>
    <w:rsid w:val="00B03C8B"/>
    <w:rsid w:val="00B03D69"/>
    <w:rsid w:val="00B041E3"/>
    <w:rsid w:val="00B04C4E"/>
    <w:rsid w:val="00B04E7E"/>
    <w:rsid w:val="00B04EED"/>
    <w:rsid w:val="00B04FC4"/>
    <w:rsid w:val="00B050B0"/>
    <w:rsid w:val="00B05560"/>
    <w:rsid w:val="00B06195"/>
    <w:rsid w:val="00B061EF"/>
    <w:rsid w:val="00B06FD5"/>
    <w:rsid w:val="00B0761B"/>
    <w:rsid w:val="00B078A3"/>
    <w:rsid w:val="00B07F17"/>
    <w:rsid w:val="00B10444"/>
    <w:rsid w:val="00B1057E"/>
    <w:rsid w:val="00B10AA1"/>
    <w:rsid w:val="00B11018"/>
    <w:rsid w:val="00B11710"/>
    <w:rsid w:val="00B11771"/>
    <w:rsid w:val="00B136F7"/>
    <w:rsid w:val="00B139B2"/>
    <w:rsid w:val="00B13DF2"/>
    <w:rsid w:val="00B146A1"/>
    <w:rsid w:val="00B1473A"/>
    <w:rsid w:val="00B157DD"/>
    <w:rsid w:val="00B15FB1"/>
    <w:rsid w:val="00B169D0"/>
    <w:rsid w:val="00B16FA0"/>
    <w:rsid w:val="00B1744E"/>
    <w:rsid w:val="00B17509"/>
    <w:rsid w:val="00B1758A"/>
    <w:rsid w:val="00B17BF8"/>
    <w:rsid w:val="00B205D3"/>
    <w:rsid w:val="00B206DF"/>
    <w:rsid w:val="00B20EDD"/>
    <w:rsid w:val="00B2133F"/>
    <w:rsid w:val="00B21572"/>
    <w:rsid w:val="00B21868"/>
    <w:rsid w:val="00B21D1F"/>
    <w:rsid w:val="00B22F4E"/>
    <w:rsid w:val="00B230C9"/>
    <w:rsid w:val="00B233F5"/>
    <w:rsid w:val="00B234B7"/>
    <w:rsid w:val="00B242B2"/>
    <w:rsid w:val="00B24837"/>
    <w:rsid w:val="00B24E67"/>
    <w:rsid w:val="00B2513A"/>
    <w:rsid w:val="00B25B2A"/>
    <w:rsid w:val="00B25E1A"/>
    <w:rsid w:val="00B2622E"/>
    <w:rsid w:val="00B26F48"/>
    <w:rsid w:val="00B2718A"/>
    <w:rsid w:val="00B2758E"/>
    <w:rsid w:val="00B3003B"/>
    <w:rsid w:val="00B30BC3"/>
    <w:rsid w:val="00B30F9F"/>
    <w:rsid w:val="00B314F5"/>
    <w:rsid w:val="00B31584"/>
    <w:rsid w:val="00B320DA"/>
    <w:rsid w:val="00B32457"/>
    <w:rsid w:val="00B32673"/>
    <w:rsid w:val="00B32A3A"/>
    <w:rsid w:val="00B32CDC"/>
    <w:rsid w:val="00B33243"/>
    <w:rsid w:val="00B339BD"/>
    <w:rsid w:val="00B33CFB"/>
    <w:rsid w:val="00B34159"/>
    <w:rsid w:val="00B34ACA"/>
    <w:rsid w:val="00B34C96"/>
    <w:rsid w:val="00B35786"/>
    <w:rsid w:val="00B35C91"/>
    <w:rsid w:val="00B36055"/>
    <w:rsid w:val="00B363DF"/>
    <w:rsid w:val="00B36D43"/>
    <w:rsid w:val="00B36D8B"/>
    <w:rsid w:val="00B373DD"/>
    <w:rsid w:val="00B378A6"/>
    <w:rsid w:val="00B37B1E"/>
    <w:rsid w:val="00B37BC7"/>
    <w:rsid w:val="00B403FD"/>
    <w:rsid w:val="00B40404"/>
    <w:rsid w:val="00B40ED9"/>
    <w:rsid w:val="00B40F1C"/>
    <w:rsid w:val="00B40FC1"/>
    <w:rsid w:val="00B433EA"/>
    <w:rsid w:val="00B4359E"/>
    <w:rsid w:val="00B436EF"/>
    <w:rsid w:val="00B4403C"/>
    <w:rsid w:val="00B4440C"/>
    <w:rsid w:val="00B4442E"/>
    <w:rsid w:val="00B44A6C"/>
    <w:rsid w:val="00B4522E"/>
    <w:rsid w:val="00B45647"/>
    <w:rsid w:val="00B463BB"/>
    <w:rsid w:val="00B46525"/>
    <w:rsid w:val="00B46D3F"/>
    <w:rsid w:val="00B47074"/>
    <w:rsid w:val="00B47BC2"/>
    <w:rsid w:val="00B50673"/>
    <w:rsid w:val="00B51188"/>
    <w:rsid w:val="00B51332"/>
    <w:rsid w:val="00B51802"/>
    <w:rsid w:val="00B51813"/>
    <w:rsid w:val="00B5185A"/>
    <w:rsid w:val="00B525B1"/>
    <w:rsid w:val="00B52C2C"/>
    <w:rsid w:val="00B52CE9"/>
    <w:rsid w:val="00B53D1D"/>
    <w:rsid w:val="00B5409E"/>
    <w:rsid w:val="00B55131"/>
    <w:rsid w:val="00B5539C"/>
    <w:rsid w:val="00B5695F"/>
    <w:rsid w:val="00B57816"/>
    <w:rsid w:val="00B57D83"/>
    <w:rsid w:val="00B6005A"/>
    <w:rsid w:val="00B60C84"/>
    <w:rsid w:val="00B60F23"/>
    <w:rsid w:val="00B61302"/>
    <w:rsid w:val="00B6138E"/>
    <w:rsid w:val="00B61533"/>
    <w:rsid w:val="00B61636"/>
    <w:rsid w:val="00B61BA6"/>
    <w:rsid w:val="00B627D8"/>
    <w:rsid w:val="00B62CC7"/>
    <w:rsid w:val="00B63286"/>
    <w:rsid w:val="00B63F31"/>
    <w:rsid w:val="00B63FA8"/>
    <w:rsid w:val="00B6403C"/>
    <w:rsid w:val="00B64252"/>
    <w:rsid w:val="00B64392"/>
    <w:rsid w:val="00B6449A"/>
    <w:rsid w:val="00B647A8"/>
    <w:rsid w:val="00B64C25"/>
    <w:rsid w:val="00B64DBA"/>
    <w:rsid w:val="00B6501C"/>
    <w:rsid w:val="00B651B9"/>
    <w:rsid w:val="00B65EF2"/>
    <w:rsid w:val="00B6605D"/>
    <w:rsid w:val="00B66171"/>
    <w:rsid w:val="00B66173"/>
    <w:rsid w:val="00B669A3"/>
    <w:rsid w:val="00B66B3A"/>
    <w:rsid w:val="00B66F27"/>
    <w:rsid w:val="00B67242"/>
    <w:rsid w:val="00B676C6"/>
    <w:rsid w:val="00B70304"/>
    <w:rsid w:val="00B705DD"/>
    <w:rsid w:val="00B70BBB"/>
    <w:rsid w:val="00B715B9"/>
    <w:rsid w:val="00B7245D"/>
    <w:rsid w:val="00B72611"/>
    <w:rsid w:val="00B728F0"/>
    <w:rsid w:val="00B72C5F"/>
    <w:rsid w:val="00B72D00"/>
    <w:rsid w:val="00B72FE2"/>
    <w:rsid w:val="00B730C6"/>
    <w:rsid w:val="00B731A7"/>
    <w:rsid w:val="00B73E2F"/>
    <w:rsid w:val="00B73F66"/>
    <w:rsid w:val="00B74270"/>
    <w:rsid w:val="00B7487C"/>
    <w:rsid w:val="00B74A59"/>
    <w:rsid w:val="00B75169"/>
    <w:rsid w:val="00B75857"/>
    <w:rsid w:val="00B75D24"/>
    <w:rsid w:val="00B75E06"/>
    <w:rsid w:val="00B76ACA"/>
    <w:rsid w:val="00B77018"/>
    <w:rsid w:val="00B770B1"/>
    <w:rsid w:val="00B77B65"/>
    <w:rsid w:val="00B802E7"/>
    <w:rsid w:val="00B80AFA"/>
    <w:rsid w:val="00B815C2"/>
    <w:rsid w:val="00B81660"/>
    <w:rsid w:val="00B817F7"/>
    <w:rsid w:val="00B8180B"/>
    <w:rsid w:val="00B82269"/>
    <w:rsid w:val="00B82CF7"/>
    <w:rsid w:val="00B836A1"/>
    <w:rsid w:val="00B8384F"/>
    <w:rsid w:val="00B854D9"/>
    <w:rsid w:val="00B85764"/>
    <w:rsid w:val="00B8590A"/>
    <w:rsid w:val="00B8655A"/>
    <w:rsid w:val="00B87371"/>
    <w:rsid w:val="00B87675"/>
    <w:rsid w:val="00B876CE"/>
    <w:rsid w:val="00B8773E"/>
    <w:rsid w:val="00B87A5D"/>
    <w:rsid w:val="00B90134"/>
    <w:rsid w:val="00B902CD"/>
    <w:rsid w:val="00B906BA"/>
    <w:rsid w:val="00B90920"/>
    <w:rsid w:val="00B90A62"/>
    <w:rsid w:val="00B912FE"/>
    <w:rsid w:val="00B918EB"/>
    <w:rsid w:val="00B91905"/>
    <w:rsid w:val="00B91EEB"/>
    <w:rsid w:val="00B9201B"/>
    <w:rsid w:val="00B9241F"/>
    <w:rsid w:val="00B92B45"/>
    <w:rsid w:val="00B92E93"/>
    <w:rsid w:val="00B93AB2"/>
    <w:rsid w:val="00B93E06"/>
    <w:rsid w:val="00B93E63"/>
    <w:rsid w:val="00B94F39"/>
    <w:rsid w:val="00B957E4"/>
    <w:rsid w:val="00B95E23"/>
    <w:rsid w:val="00B96275"/>
    <w:rsid w:val="00B9770C"/>
    <w:rsid w:val="00BA0950"/>
    <w:rsid w:val="00BA0BCD"/>
    <w:rsid w:val="00BA113B"/>
    <w:rsid w:val="00BA1269"/>
    <w:rsid w:val="00BA13FC"/>
    <w:rsid w:val="00BA223A"/>
    <w:rsid w:val="00BA2B36"/>
    <w:rsid w:val="00BA2E11"/>
    <w:rsid w:val="00BA3589"/>
    <w:rsid w:val="00BA53BD"/>
    <w:rsid w:val="00BA56BA"/>
    <w:rsid w:val="00BA5789"/>
    <w:rsid w:val="00BA58ED"/>
    <w:rsid w:val="00BA5AD7"/>
    <w:rsid w:val="00BA5B17"/>
    <w:rsid w:val="00BA6189"/>
    <w:rsid w:val="00BA723E"/>
    <w:rsid w:val="00BA7CC8"/>
    <w:rsid w:val="00BB0EB9"/>
    <w:rsid w:val="00BB0FDC"/>
    <w:rsid w:val="00BB1B5D"/>
    <w:rsid w:val="00BB2A3D"/>
    <w:rsid w:val="00BB2CB5"/>
    <w:rsid w:val="00BB466B"/>
    <w:rsid w:val="00BB47B8"/>
    <w:rsid w:val="00BB550C"/>
    <w:rsid w:val="00BB5AB5"/>
    <w:rsid w:val="00BB5CE7"/>
    <w:rsid w:val="00BB5F58"/>
    <w:rsid w:val="00BB64BE"/>
    <w:rsid w:val="00BB70E0"/>
    <w:rsid w:val="00BB74FF"/>
    <w:rsid w:val="00BB78BC"/>
    <w:rsid w:val="00BB7A73"/>
    <w:rsid w:val="00BB7B39"/>
    <w:rsid w:val="00BB7FFC"/>
    <w:rsid w:val="00BC0611"/>
    <w:rsid w:val="00BC0A75"/>
    <w:rsid w:val="00BC0E85"/>
    <w:rsid w:val="00BC29AC"/>
    <w:rsid w:val="00BC347D"/>
    <w:rsid w:val="00BC3707"/>
    <w:rsid w:val="00BC3851"/>
    <w:rsid w:val="00BC38D7"/>
    <w:rsid w:val="00BC3CC4"/>
    <w:rsid w:val="00BC4320"/>
    <w:rsid w:val="00BC43D0"/>
    <w:rsid w:val="00BC4A2C"/>
    <w:rsid w:val="00BC5B77"/>
    <w:rsid w:val="00BC6307"/>
    <w:rsid w:val="00BC6AA6"/>
    <w:rsid w:val="00BC79D1"/>
    <w:rsid w:val="00BC7FFC"/>
    <w:rsid w:val="00BD070C"/>
    <w:rsid w:val="00BD0CC7"/>
    <w:rsid w:val="00BD16BE"/>
    <w:rsid w:val="00BD1A7F"/>
    <w:rsid w:val="00BD1C8E"/>
    <w:rsid w:val="00BD1D2D"/>
    <w:rsid w:val="00BD1E4A"/>
    <w:rsid w:val="00BD211D"/>
    <w:rsid w:val="00BD2968"/>
    <w:rsid w:val="00BD2C44"/>
    <w:rsid w:val="00BD38CE"/>
    <w:rsid w:val="00BD3AA0"/>
    <w:rsid w:val="00BD3C75"/>
    <w:rsid w:val="00BD41CB"/>
    <w:rsid w:val="00BD4AB3"/>
    <w:rsid w:val="00BD4C99"/>
    <w:rsid w:val="00BD5037"/>
    <w:rsid w:val="00BD5362"/>
    <w:rsid w:val="00BD54B1"/>
    <w:rsid w:val="00BD5639"/>
    <w:rsid w:val="00BD6EC4"/>
    <w:rsid w:val="00BD7520"/>
    <w:rsid w:val="00BD753E"/>
    <w:rsid w:val="00BD75B7"/>
    <w:rsid w:val="00BE0092"/>
    <w:rsid w:val="00BE09F7"/>
    <w:rsid w:val="00BE0CFF"/>
    <w:rsid w:val="00BE0EAE"/>
    <w:rsid w:val="00BE10AC"/>
    <w:rsid w:val="00BE1538"/>
    <w:rsid w:val="00BE2012"/>
    <w:rsid w:val="00BE2EEC"/>
    <w:rsid w:val="00BE33D2"/>
    <w:rsid w:val="00BE3E34"/>
    <w:rsid w:val="00BE3F99"/>
    <w:rsid w:val="00BE43E3"/>
    <w:rsid w:val="00BE488B"/>
    <w:rsid w:val="00BE48AC"/>
    <w:rsid w:val="00BE4C9D"/>
    <w:rsid w:val="00BE5151"/>
    <w:rsid w:val="00BE6662"/>
    <w:rsid w:val="00BE6848"/>
    <w:rsid w:val="00BE6D59"/>
    <w:rsid w:val="00BE78C3"/>
    <w:rsid w:val="00BF064D"/>
    <w:rsid w:val="00BF09F8"/>
    <w:rsid w:val="00BF0A38"/>
    <w:rsid w:val="00BF14C5"/>
    <w:rsid w:val="00BF1651"/>
    <w:rsid w:val="00BF1FF9"/>
    <w:rsid w:val="00BF23A0"/>
    <w:rsid w:val="00BF2483"/>
    <w:rsid w:val="00BF2599"/>
    <w:rsid w:val="00BF2FA5"/>
    <w:rsid w:val="00BF3338"/>
    <w:rsid w:val="00BF3397"/>
    <w:rsid w:val="00BF35DE"/>
    <w:rsid w:val="00BF3D68"/>
    <w:rsid w:val="00BF3EED"/>
    <w:rsid w:val="00BF40A7"/>
    <w:rsid w:val="00BF4A2F"/>
    <w:rsid w:val="00BF4B56"/>
    <w:rsid w:val="00BF5395"/>
    <w:rsid w:val="00BF5426"/>
    <w:rsid w:val="00BF6209"/>
    <w:rsid w:val="00BF6419"/>
    <w:rsid w:val="00BF68C3"/>
    <w:rsid w:val="00BF6C71"/>
    <w:rsid w:val="00BF6CB6"/>
    <w:rsid w:val="00BF6F3B"/>
    <w:rsid w:val="00BF7628"/>
    <w:rsid w:val="00BF7EA9"/>
    <w:rsid w:val="00C001D8"/>
    <w:rsid w:val="00C00A9F"/>
    <w:rsid w:val="00C010CA"/>
    <w:rsid w:val="00C0136E"/>
    <w:rsid w:val="00C01945"/>
    <w:rsid w:val="00C01B45"/>
    <w:rsid w:val="00C01BF7"/>
    <w:rsid w:val="00C01EED"/>
    <w:rsid w:val="00C02206"/>
    <w:rsid w:val="00C023E4"/>
    <w:rsid w:val="00C02BB7"/>
    <w:rsid w:val="00C02E5D"/>
    <w:rsid w:val="00C031AF"/>
    <w:rsid w:val="00C0364F"/>
    <w:rsid w:val="00C03A6E"/>
    <w:rsid w:val="00C03FB0"/>
    <w:rsid w:val="00C04836"/>
    <w:rsid w:val="00C051B4"/>
    <w:rsid w:val="00C05686"/>
    <w:rsid w:val="00C05B77"/>
    <w:rsid w:val="00C06C76"/>
    <w:rsid w:val="00C075BC"/>
    <w:rsid w:val="00C07787"/>
    <w:rsid w:val="00C07C7F"/>
    <w:rsid w:val="00C102DE"/>
    <w:rsid w:val="00C1094F"/>
    <w:rsid w:val="00C11150"/>
    <w:rsid w:val="00C11796"/>
    <w:rsid w:val="00C11B58"/>
    <w:rsid w:val="00C123F0"/>
    <w:rsid w:val="00C12493"/>
    <w:rsid w:val="00C12560"/>
    <w:rsid w:val="00C12645"/>
    <w:rsid w:val="00C126BA"/>
    <w:rsid w:val="00C12D31"/>
    <w:rsid w:val="00C13794"/>
    <w:rsid w:val="00C139E1"/>
    <w:rsid w:val="00C13BEF"/>
    <w:rsid w:val="00C14670"/>
    <w:rsid w:val="00C14886"/>
    <w:rsid w:val="00C14AE5"/>
    <w:rsid w:val="00C14C84"/>
    <w:rsid w:val="00C14E79"/>
    <w:rsid w:val="00C14F65"/>
    <w:rsid w:val="00C15D2D"/>
    <w:rsid w:val="00C1636A"/>
    <w:rsid w:val="00C165C4"/>
    <w:rsid w:val="00C168CC"/>
    <w:rsid w:val="00C16A7B"/>
    <w:rsid w:val="00C16C43"/>
    <w:rsid w:val="00C16D3A"/>
    <w:rsid w:val="00C17279"/>
    <w:rsid w:val="00C175FA"/>
    <w:rsid w:val="00C1790D"/>
    <w:rsid w:val="00C203D9"/>
    <w:rsid w:val="00C20D37"/>
    <w:rsid w:val="00C20ECA"/>
    <w:rsid w:val="00C211A1"/>
    <w:rsid w:val="00C214B0"/>
    <w:rsid w:val="00C2154A"/>
    <w:rsid w:val="00C21876"/>
    <w:rsid w:val="00C21BA3"/>
    <w:rsid w:val="00C2209F"/>
    <w:rsid w:val="00C22CBE"/>
    <w:rsid w:val="00C23757"/>
    <w:rsid w:val="00C23AC4"/>
    <w:rsid w:val="00C25DE4"/>
    <w:rsid w:val="00C27024"/>
    <w:rsid w:val="00C2740B"/>
    <w:rsid w:val="00C274AD"/>
    <w:rsid w:val="00C275D9"/>
    <w:rsid w:val="00C278C1"/>
    <w:rsid w:val="00C27A17"/>
    <w:rsid w:val="00C30592"/>
    <w:rsid w:val="00C30A77"/>
    <w:rsid w:val="00C31FF7"/>
    <w:rsid w:val="00C3217F"/>
    <w:rsid w:val="00C32600"/>
    <w:rsid w:val="00C328C4"/>
    <w:rsid w:val="00C3297E"/>
    <w:rsid w:val="00C35DE2"/>
    <w:rsid w:val="00C35EEB"/>
    <w:rsid w:val="00C36B01"/>
    <w:rsid w:val="00C379AF"/>
    <w:rsid w:val="00C37E05"/>
    <w:rsid w:val="00C406B7"/>
    <w:rsid w:val="00C40D06"/>
    <w:rsid w:val="00C415F1"/>
    <w:rsid w:val="00C41655"/>
    <w:rsid w:val="00C417F7"/>
    <w:rsid w:val="00C418AA"/>
    <w:rsid w:val="00C41918"/>
    <w:rsid w:val="00C41D75"/>
    <w:rsid w:val="00C426D7"/>
    <w:rsid w:val="00C435AE"/>
    <w:rsid w:val="00C435CA"/>
    <w:rsid w:val="00C436EC"/>
    <w:rsid w:val="00C43BDF"/>
    <w:rsid w:val="00C44879"/>
    <w:rsid w:val="00C4548C"/>
    <w:rsid w:val="00C45B04"/>
    <w:rsid w:val="00C46587"/>
    <w:rsid w:val="00C46A9F"/>
    <w:rsid w:val="00C46AED"/>
    <w:rsid w:val="00C46F84"/>
    <w:rsid w:val="00C47889"/>
    <w:rsid w:val="00C505E5"/>
    <w:rsid w:val="00C50A20"/>
    <w:rsid w:val="00C51305"/>
    <w:rsid w:val="00C5135C"/>
    <w:rsid w:val="00C51369"/>
    <w:rsid w:val="00C515A8"/>
    <w:rsid w:val="00C51BE0"/>
    <w:rsid w:val="00C521AA"/>
    <w:rsid w:val="00C52B01"/>
    <w:rsid w:val="00C5458C"/>
    <w:rsid w:val="00C54826"/>
    <w:rsid w:val="00C54889"/>
    <w:rsid w:val="00C54C4D"/>
    <w:rsid w:val="00C54F65"/>
    <w:rsid w:val="00C55171"/>
    <w:rsid w:val="00C55CE9"/>
    <w:rsid w:val="00C5614B"/>
    <w:rsid w:val="00C568EC"/>
    <w:rsid w:val="00C56C6B"/>
    <w:rsid w:val="00C56F1C"/>
    <w:rsid w:val="00C57819"/>
    <w:rsid w:val="00C600E5"/>
    <w:rsid w:val="00C60E45"/>
    <w:rsid w:val="00C610EF"/>
    <w:rsid w:val="00C61A37"/>
    <w:rsid w:val="00C61D27"/>
    <w:rsid w:val="00C61F00"/>
    <w:rsid w:val="00C6204E"/>
    <w:rsid w:val="00C63834"/>
    <w:rsid w:val="00C63A7A"/>
    <w:rsid w:val="00C63F7B"/>
    <w:rsid w:val="00C64200"/>
    <w:rsid w:val="00C657B1"/>
    <w:rsid w:val="00C65D7F"/>
    <w:rsid w:val="00C6644D"/>
    <w:rsid w:val="00C6665A"/>
    <w:rsid w:val="00C667BD"/>
    <w:rsid w:val="00C669F2"/>
    <w:rsid w:val="00C66C3D"/>
    <w:rsid w:val="00C6765A"/>
    <w:rsid w:val="00C67A74"/>
    <w:rsid w:val="00C705AA"/>
    <w:rsid w:val="00C706BC"/>
    <w:rsid w:val="00C70BA8"/>
    <w:rsid w:val="00C7209C"/>
    <w:rsid w:val="00C728F3"/>
    <w:rsid w:val="00C74145"/>
    <w:rsid w:val="00C754A3"/>
    <w:rsid w:val="00C758DA"/>
    <w:rsid w:val="00C75BBE"/>
    <w:rsid w:val="00C75F5B"/>
    <w:rsid w:val="00C76152"/>
    <w:rsid w:val="00C771F1"/>
    <w:rsid w:val="00C7792D"/>
    <w:rsid w:val="00C80405"/>
    <w:rsid w:val="00C80421"/>
    <w:rsid w:val="00C80790"/>
    <w:rsid w:val="00C829B6"/>
    <w:rsid w:val="00C82A8A"/>
    <w:rsid w:val="00C830E1"/>
    <w:rsid w:val="00C846A5"/>
    <w:rsid w:val="00C84838"/>
    <w:rsid w:val="00C851C1"/>
    <w:rsid w:val="00C85328"/>
    <w:rsid w:val="00C8545F"/>
    <w:rsid w:val="00C85485"/>
    <w:rsid w:val="00C85ADE"/>
    <w:rsid w:val="00C8632D"/>
    <w:rsid w:val="00C86628"/>
    <w:rsid w:val="00C8664E"/>
    <w:rsid w:val="00C869B1"/>
    <w:rsid w:val="00C8793B"/>
    <w:rsid w:val="00C87B08"/>
    <w:rsid w:val="00C87BEA"/>
    <w:rsid w:val="00C905F6"/>
    <w:rsid w:val="00C9074A"/>
    <w:rsid w:val="00C91060"/>
    <w:rsid w:val="00C91181"/>
    <w:rsid w:val="00C91531"/>
    <w:rsid w:val="00C91DE6"/>
    <w:rsid w:val="00C92457"/>
    <w:rsid w:val="00C93FB9"/>
    <w:rsid w:val="00C9521B"/>
    <w:rsid w:val="00C954CA"/>
    <w:rsid w:val="00C960E5"/>
    <w:rsid w:val="00C963E5"/>
    <w:rsid w:val="00C96581"/>
    <w:rsid w:val="00C9667E"/>
    <w:rsid w:val="00C96D3F"/>
    <w:rsid w:val="00C96F00"/>
    <w:rsid w:val="00C975F2"/>
    <w:rsid w:val="00C97B75"/>
    <w:rsid w:val="00CA074C"/>
    <w:rsid w:val="00CA0874"/>
    <w:rsid w:val="00CA0FB7"/>
    <w:rsid w:val="00CA1680"/>
    <w:rsid w:val="00CA223B"/>
    <w:rsid w:val="00CA2420"/>
    <w:rsid w:val="00CA2641"/>
    <w:rsid w:val="00CA2B95"/>
    <w:rsid w:val="00CA2D12"/>
    <w:rsid w:val="00CA2DA4"/>
    <w:rsid w:val="00CA32E4"/>
    <w:rsid w:val="00CA33B4"/>
    <w:rsid w:val="00CA418F"/>
    <w:rsid w:val="00CA4253"/>
    <w:rsid w:val="00CA4B76"/>
    <w:rsid w:val="00CA4BDA"/>
    <w:rsid w:val="00CA4EF0"/>
    <w:rsid w:val="00CA5414"/>
    <w:rsid w:val="00CA56BB"/>
    <w:rsid w:val="00CA5BEE"/>
    <w:rsid w:val="00CA5CF8"/>
    <w:rsid w:val="00CA6104"/>
    <w:rsid w:val="00CA691B"/>
    <w:rsid w:val="00CA7DBB"/>
    <w:rsid w:val="00CA7EC2"/>
    <w:rsid w:val="00CB01EF"/>
    <w:rsid w:val="00CB03D2"/>
    <w:rsid w:val="00CB0513"/>
    <w:rsid w:val="00CB1848"/>
    <w:rsid w:val="00CB1B55"/>
    <w:rsid w:val="00CB2C98"/>
    <w:rsid w:val="00CB3B39"/>
    <w:rsid w:val="00CB407B"/>
    <w:rsid w:val="00CB4C4D"/>
    <w:rsid w:val="00CB4DC6"/>
    <w:rsid w:val="00CB5266"/>
    <w:rsid w:val="00CB659A"/>
    <w:rsid w:val="00CB6733"/>
    <w:rsid w:val="00CB6997"/>
    <w:rsid w:val="00CB709E"/>
    <w:rsid w:val="00CB78F1"/>
    <w:rsid w:val="00CB7FA9"/>
    <w:rsid w:val="00CC046F"/>
    <w:rsid w:val="00CC0ADD"/>
    <w:rsid w:val="00CC1B85"/>
    <w:rsid w:val="00CC200F"/>
    <w:rsid w:val="00CC2024"/>
    <w:rsid w:val="00CC2529"/>
    <w:rsid w:val="00CC2C05"/>
    <w:rsid w:val="00CC30F0"/>
    <w:rsid w:val="00CC32D2"/>
    <w:rsid w:val="00CC3845"/>
    <w:rsid w:val="00CC39BA"/>
    <w:rsid w:val="00CC451C"/>
    <w:rsid w:val="00CC4A03"/>
    <w:rsid w:val="00CC4AF3"/>
    <w:rsid w:val="00CC4D8B"/>
    <w:rsid w:val="00CC4F39"/>
    <w:rsid w:val="00CC5179"/>
    <w:rsid w:val="00CC5751"/>
    <w:rsid w:val="00CC5783"/>
    <w:rsid w:val="00CC5C89"/>
    <w:rsid w:val="00CC5E43"/>
    <w:rsid w:val="00CC6187"/>
    <w:rsid w:val="00CC6D2B"/>
    <w:rsid w:val="00CC6EDE"/>
    <w:rsid w:val="00CD184B"/>
    <w:rsid w:val="00CD1993"/>
    <w:rsid w:val="00CD1E44"/>
    <w:rsid w:val="00CD21E0"/>
    <w:rsid w:val="00CD2C62"/>
    <w:rsid w:val="00CD4719"/>
    <w:rsid w:val="00CD4754"/>
    <w:rsid w:val="00CD4C0F"/>
    <w:rsid w:val="00CD6450"/>
    <w:rsid w:val="00CD78C1"/>
    <w:rsid w:val="00CE0120"/>
    <w:rsid w:val="00CE0265"/>
    <w:rsid w:val="00CE08B0"/>
    <w:rsid w:val="00CE0E15"/>
    <w:rsid w:val="00CE1A5D"/>
    <w:rsid w:val="00CE1FBD"/>
    <w:rsid w:val="00CE212C"/>
    <w:rsid w:val="00CE22F7"/>
    <w:rsid w:val="00CE36C2"/>
    <w:rsid w:val="00CE4072"/>
    <w:rsid w:val="00CE41BB"/>
    <w:rsid w:val="00CE4413"/>
    <w:rsid w:val="00CE5313"/>
    <w:rsid w:val="00CE6111"/>
    <w:rsid w:val="00CE629D"/>
    <w:rsid w:val="00CE6578"/>
    <w:rsid w:val="00CE6832"/>
    <w:rsid w:val="00CE6875"/>
    <w:rsid w:val="00CE6E2D"/>
    <w:rsid w:val="00CE7174"/>
    <w:rsid w:val="00CE722A"/>
    <w:rsid w:val="00CE7757"/>
    <w:rsid w:val="00CE79B3"/>
    <w:rsid w:val="00CE7A0D"/>
    <w:rsid w:val="00CE7BC8"/>
    <w:rsid w:val="00CF0B0C"/>
    <w:rsid w:val="00CF17E5"/>
    <w:rsid w:val="00CF1D62"/>
    <w:rsid w:val="00CF20E6"/>
    <w:rsid w:val="00CF2AF2"/>
    <w:rsid w:val="00CF2DB1"/>
    <w:rsid w:val="00CF431A"/>
    <w:rsid w:val="00CF4E1C"/>
    <w:rsid w:val="00CF5322"/>
    <w:rsid w:val="00CF5747"/>
    <w:rsid w:val="00CF6E5F"/>
    <w:rsid w:val="00CF6F34"/>
    <w:rsid w:val="00D00414"/>
    <w:rsid w:val="00D00D49"/>
    <w:rsid w:val="00D0112F"/>
    <w:rsid w:val="00D0121E"/>
    <w:rsid w:val="00D01AC7"/>
    <w:rsid w:val="00D02378"/>
    <w:rsid w:val="00D0286C"/>
    <w:rsid w:val="00D028AC"/>
    <w:rsid w:val="00D0330A"/>
    <w:rsid w:val="00D0336C"/>
    <w:rsid w:val="00D03924"/>
    <w:rsid w:val="00D039E5"/>
    <w:rsid w:val="00D03CEE"/>
    <w:rsid w:val="00D04DB1"/>
    <w:rsid w:val="00D05443"/>
    <w:rsid w:val="00D05A75"/>
    <w:rsid w:val="00D06A49"/>
    <w:rsid w:val="00D06C43"/>
    <w:rsid w:val="00D0740C"/>
    <w:rsid w:val="00D0777E"/>
    <w:rsid w:val="00D0799D"/>
    <w:rsid w:val="00D07A2B"/>
    <w:rsid w:val="00D1062E"/>
    <w:rsid w:val="00D10EF3"/>
    <w:rsid w:val="00D124EF"/>
    <w:rsid w:val="00D12E9E"/>
    <w:rsid w:val="00D130A8"/>
    <w:rsid w:val="00D1482B"/>
    <w:rsid w:val="00D14A04"/>
    <w:rsid w:val="00D15401"/>
    <w:rsid w:val="00D15542"/>
    <w:rsid w:val="00D15DF7"/>
    <w:rsid w:val="00D15E14"/>
    <w:rsid w:val="00D16B66"/>
    <w:rsid w:val="00D16C99"/>
    <w:rsid w:val="00D16F2B"/>
    <w:rsid w:val="00D1784C"/>
    <w:rsid w:val="00D17E3A"/>
    <w:rsid w:val="00D20B06"/>
    <w:rsid w:val="00D20B7D"/>
    <w:rsid w:val="00D20D6B"/>
    <w:rsid w:val="00D21506"/>
    <w:rsid w:val="00D2150C"/>
    <w:rsid w:val="00D21853"/>
    <w:rsid w:val="00D21909"/>
    <w:rsid w:val="00D21A2A"/>
    <w:rsid w:val="00D226A3"/>
    <w:rsid w:val="00D22FEA"/>
    <w:rsid w:val="00D23C28"/>
    <w:rsid w:val="00D23E39"/>
    <w:rsid w:val="00D23F1A"/>
    <w:rsid w:val="00D24315"/>
    <w:rsid w:val="00D246E8"/>
    <w:rsid w:val="00D24756"/>
    <w:rsid w:val="00D24F71"/>
    <w:rsid w:val="00D25952"/>
    <w:rsid w:val="00D25E66"/>
    <w:rsid w:val="00D2666E"/>
    <w:rsid w:val="00D267E0"/>
    <w:rsid w:val="00D2780F"/>
    <w:rsid w:val="00D306F6"/>
    <w:rsid w:val="00D30A8F"/>
    <w:rsid w:val="00D30C1D"/>
    <w:rsid w:val="00D30D5E"/>
    <w:rsid w:val="00D31025"/>
    <w:rsid w:val="00D3195D"/>
    <w:rsid w:val="00D319FA"/>
    <w:rsid w:val="00D31AD3"/>
    <w:rsid w:val="00D31B19"/>
    <w:rsid w:val="00D324B6"/>
    <w:rsid w:val="00D325C4"/>
    <w:rsid w:val="00D326BE"/>
    <w:rsid w:val="00D32965"/>
    <w:rsid w:val="00D33328"/>
    <w:rsid w:val="00D333CE"/>
    <w:rsid w:val="00D33E56"/>
    <w:rsid w:val="00D34428"/>
    <w:rsid w:val="00D346D2"/>
    <w:rsid w:val="00D34D50"/>
    <w:rsid w:val="00D34EF6"/>
    <w:rsid w:val="00D35264"/>
    <w:rsid w:val="00D352AC"/>
    <w:rsid w:val="00D35398"/>
    <w:rsid w:val="00D35D13"/>
    <w:rsid w:val="00D35DAD"/>
    <w:rsid w:val="00D36083"/>
    <w:rsid w:val="00D36D5C"/>
    <w:rsid w:val="00D372BA"/>
    <w:rsid w:val="00D37D5C"/>
    <w:rsid w:val="00D37F44"/>
    <w:rsid w:val="00D37FC8"/>
    <w:rsid w:val="00D41866"/>
    <w:rsid w:val="00D41909"/>
    <w:rsid w:val="00D41A9E"/>
    <w:rsid w:val="00D41D62"/>
    <w:rsid w:val="00D423BE"/>
    <w:rsid w:val="00D45106"/>
    <w:rsid w:val="00D452D4"/>
    <w:rsid w:val="00D4560E"/>
    <w:rsid w:val="00D456C6"/>
    <w:rsid w:val="00D45727"/>
    <w:rsid w:val="00D4578F"/>
    <w:rsid w:val="00D45AAD"/>
    <w:rsid w:val="00D4611C"/>
    <w:rsid w:val="00D46FDB"/>
    <w:rsid w:val="00D470D1"/>
    <w:rsid w:val="00D473D6"/>
    <w:rsid w:val="00D4745C"/>
    <w:rsid w:val="00D47588"/>
    <w:rsid w:val="00D47A21"/>
    <w:rsid w:val="00D503A2"/>
    <w:rsid w:val="00D5059C"/>
    <w:rsid w:val="00D50735"/>
    <w:rsid w:val="00D50967"/>
    <w:rsid w:val="00D50A45"/>
    <w:rsid w:val="00D50BD4"/>
    <w:rsid w:val="00D50E43"/>
    <w:rsid w:val="00D50F2C"/>
    <w:rsid w:val="00D511EF"/>
    <w:rsid w:val="00D51A76"/>
    <w:rsid w:val="00D52069"/>
    <w:rsid w:val="00D52B69"/>
    <w:rsid w:val="00D53389"/>
    <w:rsid w:val="00D53D76"/>
    <w:rsid w:val="00D53E25"/>
    <w:rsid w:val="00D54729"/>
    <w:rsid w:val="00D54B8B"/>
    <w:rsid w:val="00D54BC0"/>
    <w:rsid w:val="00D552F4"/>
    <w:rsid w:val="00D55899"/>
    <w:rsid w:val="00D55AEC"/>
    <w:rsid w:val="00D55BBC"/>
    <w:rsid w:val="00D55C83"/>
    <w:rsid w:val="00D55F13"/>
    <w:rsid w:val="00D55FD4"/>
    <w:rsid w:val="00D56306"/>
    <w:rsid w:val="00D56D2A"/>
    <w:rsid w:val="00D574CC"/>
    <w:rsid w:val="00D57905"/>
    <w:rsid w:val="00D57D2E"/>
    <w:rsid w:val="00D6086B"/>
    <w:rsid w:val="00D60E07"/>
    <w:rsid w:val="00D60EA4"/>
    <w:rsid w:val="00D6121D"/>
    <w:rsid w:val="00D61473"/>
    <w:rsid w:val="00D61659"/>
    <w:rsid w:val="00D6216D"/>
    <w:rsid w:val="00D63BBD"/>
    <w:rsid w:val="00D63D7F"/>
    <w:rsid w:val="00D64D10"/>
    <w:rsid w:val="00D64DEF"/>
    <w:rsid w:val="00D64F6A"/>
    <w:rsid w:val="00D65127"/>
    <w:rsid w:val="00D651E0"/>
    <w:rsid w:val="00D65312"/>
    <w:rsid w:val="00D65477"/>
    <w:rsid w:val="00D654FA"/>
    <w:rsid w:val="00D655AF"/>
    <w:rsid w:val="00D65A91"/>
    <w:rsid w:val="00D6680A"/>
    <w:rsid w:val="00D6689A"/>
    <w:rsid w:val="00D66F5D"/>
    <w:rsid w:val="00D6741E"/>
    <w:rsid w:val="00D674A0"/>
    <w:rsid w:val="00D70003"/>
    <w:rsid w:val="00D70122"/>
    <w:rsid w:val="00D7030B"/>
    <w:rsid w:val="00D704F4"/>
    <w:rsid w:val="00D7053C"/>
    <w:rsid w:val="00D70A51"/>
    <w:rsid w:val="00D719CF"/>
    <w:rsid w:val="00D71E6F"/>
    <w:rsid w:val="00D721EE"/>
    <w:rsid w:val="00D738DD"/>
    <w:rsid w:val="00D74EAA"/>
    <w:rsid w:val="00D756A4"/>
    <w:rsid w:val="00D770CA"/>
    <w:rsid w:val="00D7741E"/>
    <w:rsid w:val="00D7785D"/>
    <w:rsid w:val="00D80ABA"/>
    <w:rsid w:val="00D80F09"/>
    <w:rsid w:val="00D8159B"/>
    <w:rsid w:val="00D8164F"/>
    <w:rsid w:val="00D817FC"/>
    <w:rsid w:val="00D81AA9"/>
    <w:rsid w:val="00D821DA"/>
    <w:rsid w:val="00D826FA"/>
    <w:rsid w:val="00D84C57"/>
    <w:rsid w:val="00D84D02"/>
    <w:rsid w:val="00D85118"/>
    <w:rsid w:val="00D856D5"/>
    <w:rsid w:val="00D858EC"/>
    <w:rsid w:val="00D85D70"/>
    <w:rsid w:val="00D85EDA"/>
    <w:rsid w:val="00D864C4"/>
    <w:rsid w:val="00D86C34"/>
    <w:rsid w:val="00D86EE1"/>
    <w:rsid w:val="00D87533"/>
    <w:rsid w:val="00D875DC"/>
    <w:rsid w:val="00D8782B"/>
    <w:rsid w:val="00D87A52"/>
    <w:rsid w:val="00D87D09"/>
    <w:rsid w:val="00D90803"/>
    <w:rsid w:val="00D909F7"/>
    <w:rsid w:val="00D91301"/>
    <w:rsid w:val="00D9155A"/>
    <w:rsid w:val="00D915D5"/>
    <w:rsid w:val="00D91A63"/>
    <w:rsid w:val="00D9222A"/>
    <w:rsid w:val="00D92403"/>
    <w:rsid w:val="00D92CD7"/>
    <w:rsid w:val="00D92DAD"/>
    <w:rsid w:val="00D932E0"/>
    <w:rsid w:val="00D93AA6"/>
    <w:rsid w:val="00D93BBD"/>
    <w:rsid w:val="00D94587"/>
    <w:rsid w:val="00D94AB5"/>
    <w:rsid w:val="00D94BBF"/>
    <w:rsid w:val="00D94EBF"/>
    <w:rsid w:val="00D95124"/>
    <w:rsid w:val="00D95201"/>
    <w:rsid w:val="00D95550"/>
    <w:rsid w:val="00D9605A"/>
    <w:rsid w:val="00D9659F"/>
    <w:rsid w:val="00D96B29"/>
    <w:rsid w:val="00D97E49"/>
    <w:rsid w:val="00D97EA0"/>
    <w:rsid w:val="00DA0473"/>
    <w:rsid w:val="00DA0E0D"/>
    <w:rsid w:val="00DA0F50"/>
    <w:rsid w:val="00DA200A"/>
    <w:rsid w:val="00DA2105"/>
    <w:rsid w:val="00DA244C"/>
    <w:rsid w:val="00DA2512"/>
    <w:rsid w:val="00DA2BB5"/>
    <w:rsid w:val="00DA2BD3"/>
    <w:rsid w:val="00DA341C"/>
    <w:rsid w:val="00DA3BA5"/>
    <w:rsid w:val="00DA3C25"/>
    <w:rsid w:val="00DA4105"/>
    <w:rsid w:val="00DA4449"/>
    <w:rsid w:val="00DA467F"/>
    <w:rsid w:val="00DA4BAC"/>
    <w:rsid w:val="00DA569C"/>
    <w:rsid w:val="00DA5A16"/>
    <w:rsid w:val="00DA5A9C"/>
    <w:rsid w:val="00DA7998"/>
    <w:rsid w:val="00DA7CFE"/>
    <w:rsid w:val="00DB0499"/>
    <w:rsid w:val="00DB0F1E"/>
    <w:rsid w:val="00DB1412"/>
    <w:rsid w:val="00DB1541"/>
    <w:rsid w:val="00DB2711"/>
    <w:rsid w:val="00DB2C62"/>
    <w:rsid w:val="00DB3291"/>
    <w:rsid w:val="00DB3B06"/>
    <w:rsid w:val="00DB3BA1"/>
    <w:rsid w:val="00DB491A"/>
    <w:rsid w:val="00DB4CAC"/>
    <w:rsid w:val="00DB55E9"/>
    <w:rsid w:val="00DB6BA1"/>
    <w:rsid w:val="00DB6E31"/>
    <w:rsid w:val="00DB7404"/>
    <w:rsid w:val="00DC01A2"/>
    <w:rsid w:val="00DC02C9"/>
    <w:rsid w:val="00DC057D"/>
    <w:rsid w:val="00DC0A28"/>
    <w:rsid w:val="00DC1081"/>
    <w:rsid w:val="00DC21E4"/>
    <w:rsid w:val="00DC2A3A"/>
    <w:rsid w:val="00DC2B5F"/>
    <w:rsid w:val="00DC2FF1"/>
    <w:rsid w:val="00DC3090"/>
    <w:rsid w:val="00DC3191"/>
    <w:rsid w:val="00DC35D1"/>
    <w:rsid w:val="00DC39EC"/>
    <w:rsid w:val="00DC3D78"/>
    <w:rsid w:val="00DC4899"/>
    <w:rsid w:val="00DC4B8D"/>
    <w:rsid w:val="00DD0487"/>
    <w:rsid w:val="00DD0D91"/>
    <w:rsid w:val="00DD1026"/>
    <w:rsid w:val="00DD10A8"/>
    <w:rsid w:val="00DD1117"/>
    <w:rsid w:val="00DD1F75"/>
    <w:rsid w:val="00DD22BB"/>
    <w:rsid w:val="00DD249B"/>
    <w:rsid w:val="00DD26CD"/>
    <w:rsid w:val="00DD2E37"/>
    <w:rsid w:val="00DD30B4"/>
    <w:rsid w:val="00DD3D19"/>
    <w:rsid w:val="00DD3E3F"/>
    <w:rsid w:val="00DD456E"/>
    <w:rsid w:val="00DD4719"/>
    <w:rsid w:val="00DD4A75"/>
    <w:rsid w:val="00DD4B50"/>
    <w:rsid w:val="00DD4D8B"/>
    <w:rsid w:val="00DD513B"/>
    <w:rsid w:val="00DD52BB"/>
    <w:rsid w:val="00DD623C"/>
    <w:rsid w:val="00DD6335"/>
    <w:rsid w:val="00DD6647"/>
    <w:rsid w:val="00DD6E03"/>
    <w:rsid w:val="00DD76E3"/>
    <w:rsid w:val="00DD7760"/>
    <w:rsid w:val="00DD7AA1"/>
    <w:rsid w:val="00DE007B"/>
    <w:rsid w:val="00DE0268"/>
    <w:rsid w:val="00DE058E"/>
    <w:rsid w:val="00DE0CD7"/>
    <w:rsid w:val="00DE0E3D"/>
    <w:rsid w:val="00DE134D"/>
    <w:rsid w:val="00DE191B"/>
    <w:rsid w:val="00DE1A0D"/>
    <w:rsid w:val="00DE205F"/>
    <w:rsid w:val="00DE2652"/>
    <w:rsid w:val="00DE2EA4"/>
    <w:rsid w:val="00DE3781"/>
    <w:rsid w:val="00DE3B93"/>
    <w:rsid w:val="00DE424D"/>
    <w:rsid w:val="00DE4483"/>
    <w:rsid w:val="00DE4B27"/>
    <w:rsid w:val="00DE4B78"/>
    <w:rsid w:val="00DE4E34"/>
    <w:rsid w:val="00DE58D7"/>
    <w:rsid w:val="00DE59E0"/>
    <w:rsid w:val="00DE5A77"/>
    <w:rsid w:val="00DE5DFD"/>
    <w:rsid w:val="00DE611C"/>
    <w:rsid w:val="00DE6C26"/>
    <w:rsid w:val="00DE724C"/>
    <w:rsid w:val="00DE72C8"/>
    <w:rsid w:val="00DF00BA"/>
    <w:rsid w:val="00DF03AF"/>
    <w:rsid w:val="00DF04A4"/>
    <w:rsid w:val="00DF07FC"/>
    <w:rsid w:val="00DF0A9B"/>
    <w:rsid w:val="00DF0E1B"/>
    <w:rsid w:val="00DF12F6"/>
    <w:rsid w:val="00DF2253"/>
    <w:rsid w:val="00DF25CC"/>
    <w:rsid w:val="00DF2689"/>
    <w:rsid w:val="00DF31BE"/>
    <w:rsid w:val="00DF3463"/>
    <w:rsid w:val="00DF35D7"/>
    <w:rsid w:val="00DF3723"/>
    <w:rsid w:val="00DF38D6"/>
    <w:rsid w:val="00DF3AE2"/>
    <w:rsid w:val="00DF3B5D"/>
    <w:rsid w:val="00DF5823"/>
    <w:rsid w:val="00DF5A5D"/>
    <w:rsid w:val="00DF60C6"/>
    <w:rsid w:val="00DF6485"/>
    <w:rsid w:val="00DF6B15"/>
    <w:rsid w:val="00DF6D32"/>
    <w:rsid w:val="00DF6E9D"/>
    <w:rsid w:val="00DF7B61"/>
    <w:rsid w:val="00E00798"/>
    <w:rsid w:val="00E00E88"/>
    <w:rsid w:val="00E00F4B"/>
    <w:rsid w:val="00E01012"/>
    <w:rsid w:val="00E01623"/>
    <w:rsid w:val="00E01A26"/>
    <w:rsid w:val="00E01CA9"/>
    <w:rsid w:val="00E01DE8"/>
    <w:rsid w:val="00E01E5C"/>
    <w:rsid w:val="00E01F75"/>
    <w:rsid w:val="00E01FD7"/>
    <w:rsid w:val="00E023BB"/>
    <w:rsid w:val="00E02679"/>
    <w:rsid w:val="00E02FBD"/>
    <w:rsid w:val="00E03B87"/>
    <w:rsid w:val="00E03DD5"/>
    <w:rsid w:val="00E05A6B"/>
    <w:rsid w:val="00E05CA1"/>
    <w:rsid w:val="00E065F9"/>
    <w:rsid w:val="00E06D5C"/>
    <w:rsid w:val="00E06E0D"/>
    <w:rsid w:val="00E11161"/>
    <w:rsid w:val="00E1151A"/>
    <w:rsid w:val="00E122FC"/>
    <w:rsid w:val="00E12625"/>
    <w:rsid w:val="00E130DB"/>
    <w:rsid w:val="00E137A5"/>
    <w:rsid w:val="00E13A11"/>
    <w:rsid w:val="00E13B86"/>
    <w:rsid w:val="00E13D6B"/>
    <w:rsid w:val="00E13F7B"/>
    <w:rsid w:val="00E13FAF"/>
    <w:rsid w:val="00E14349"/>
    <w:rsid w:val="00E154D0"/>
    <w:rsid w:val="00E1584D"/>
    <w:rsid w:val="00E15CBD"/>
    <w:rsid w:val="00E160E5"/>
    <w:rsid w:val="00E1612F"/>
    <w:rsid w:val="00E1636E"/>
    <w:rsid w:val="00E163D2"/>
    <w:rsid w:val="00E16E69"/>
    <w:rsid w:val="00E16EB2"/>
    <w:rsid w:val="00E17805"/>
    <w:rsid w:val="00E20B6E"/>
    <w:rsid w:val="00E20FFA"/>
    <w:rsid w:val="00E21AE0"/>
    <w:rsid w:val="00E21CCA"/>
    <w:rsid w:val="00E221FD"/>
    <w:rsid w:val="00E22433"/>
    <w:rsid w:val="00E23251"/>
    <w:rsid w:val="00E23F0A"/>
    <w:rsid w:val="00E23FD3"/>
    <w:rsid w:val="00E240D3"/>
    <w:rsid w:val="00E24195"/>
    <w:rsid w:val="00E2422C"/>
    <w:rsid w:val="00E24544"/>
    <w:rsid w:val="00E24A71"/>
    <w:rsid w:val="00E25BF4"/>
    <w:rsid w:val="00E25D47"/>
    <w:rsid w:val="00E26172"/>
    <w:rsid w:val="00E26429"/>
    <w:rsid w:val="00E2677E"/>
    <w:rsid w:val="00E267DC"/>
    <w:rsid w:val="00E26FD0"/>
    <w:rsid w:val="00E2734A"/>
    <w:rsid w:val="00E27B20"/>
    <w:rsid w:val="00E306C2"/>
    <w:rsid w:val="00E3082C"/>
    <w:rsid w:val="00E309E1"/>
    <w:rsid w:val="00E30A14"/>
    <w:rsid w:val="00E30BAD"/>
    <w:rsid w:val="00E312E1"/>
    <w:rsid w:val="00E3163E"/>
    <w:rsid w:val="00E31928"/>
    <w:rsid w:val="00E31C2D"/>
    <w:rsid w:val="00E32392"/>
    <w:rsid w:val="00E32773"/>
    <w:rsid w:val="00E3297F"/>
    <w:rsid w:val="00E33546"/>
    <w:rsid w:val="00E339A6"/>
    <w:rsid w:val="00E33EB4"/>
    <w:rsid w:val="00E34797"/>
    <w:rsid w:val="00E3483C"/>
    <w:rsid w:val="00E34F33"/>
    <w:rsid w:val="00E35846"/>
    <w:rsid w:val="00E35D01"/>
    <w:rsid w:val="00E3641C"/>
    <w:rsid w:val="00E36546"/>
    <w:rsid w:val="00E36878"/>
    <w:rsid w:val="00E36FDB"/>
    <w:rsid w:val="00E37106"/>
    <w:rsid w:val="00E371C6"/>
    <w:rsid w:val="00E372BD"/>
    <w:rsid w:val="00E40534"/>
    <w:rsid w:val="00E414C6"/>
    <w:rsid w:val="00E419BA"/>
    <w:rsid w:val="00E42138"/>
    <w:rsid w:val="00E428D9"/>
    <w:rsid w:val="00E42E0E"/>
    <w:rsid w:val="00E43630"/>
    <w:rsid w:val="00E4445C"/>
    <w:rsid w:val="00E44D17"/>
    <w:rsid w:val="00E451D0"/>
    <w:rsid w:val="00E45DBE"/>
    <w:rsid w:val="00E467E4"/>
    <w:rsid w:val="00E46AEF"/>
    <w:rsid w:val="00E46C6E"/>
    <w:rsid w:val="00E47077"/>
    <w:rsid w:val="00E471E3"/>
    <w:rsid w:val="00E471E9"/>
    <w:rsid w:val="00E50069"/>
    <w:rsid w:val="00E50A83"/>
    <w:rsid w:val="00E50F22"/>
    <w:rsid w:val="00E5186D"/>
    <w:rsid w:val="00E518FB"/>
    <w:rsid w:val="00E51914"/>
    <w:rsid w:val="00E51AA2"/>
    <w:rsid w:val="00E51DB5"/>
    <w:rsid w:val="00E51E97"/>
    <w:rsid w:val="00E52053"/>
    <w:rsid w:val="00E52517"/>
    <w:rsid w:val="00E535E8"/>
    <w:rsid w:val="00E539F7"/>
    <w:rsid w:val="00E540C3"/>
    <w:rsid w:val="00E545DA"/>
    <w:rsid w:val="00E5485E"/>
    <w:rsid w:val="00E55748"/>
    <w:rsid w:val="00E55C47"/>
    <w:rsid w:val="00E55C93"/>
    <w:rsid w:val="00E55E95"/>
    <w:rsid w:val="00E56795"/>
    <w:rsid w:val="00E56B74"/>
    <w:rsid w:val="00E57082"/>
    <w:rsid w:val="00E576C1"/>
    <w:rsid w:val="00E57DD3"/>
    <w:rsid w:val="00E57F81"/>
    <w:rsid w:val="00E60078"/>
    <w:rsid w:val="00E6042E"/>
    <w:rsid w:val="00E60A0C"/>
    <w:rsid w:val="00E614F7"/>
    <w:rsid w:val="00E61501"/>
    <w:rsid w:val="00E62556"/>
    <w:rsid w:val="00E627BA"/>
    <w:rsid w:val="00E62A03"/>
    <w:rsid w:val="00E630D7"/>
    <w:rsid w:val="00E638F7"/>
    <w:rsid w:val="00E63A5F"/>
    <w:rsid w:val="00E64260"/>
    <w:rsid w:val="00E64AA6"/>
    <w:rsid w:val="00E64AFD"/>
    <w:rsid w:val="00E64B89"/>
    <w:rsid w:val="00E66036"/>
    <w:rsid w:val="00E66AD4"/>
    <w:rsid w:val="00E67945"/>
    <w:rsid w:val="00E71914"/>
    <w:rsid w:val="00E72064"/>
    <w:rsid w:val="00E72961"/>
    <w:rsid w:val="00E72C06"/>
    <w:rsid w:val="00E72C17"/>
    <w:rsid w:val="00E72CCF"/>
    <w:rsid w:val="00E73303"/>
    <w:rsid w:val="00E73773"/>
    <w:rsid w:val="00E7384F"/>
    <w:rsid w:val="00E73D4B"/>
    <w:rsid w:val="00E742BB"/>
    <w:rsid w:val="00E743C5"/>
    <w:rsid w:val="00E7446B"/>
    <w:rsid w:val="00E7496D"/>
    <w:rsid w:val="00E7498B"/>
    <w:rsid w:val="00E74A5D"/>
    <w:rsid w:val="00E74F47"/>
    <w:rsid w:val="00E74FBA"/>
    <w:rsid w:val="00E751AD"/>
    <w:rsid w:val="00E752E6"/>
    <w:rsid w:val="00E757C3"/>
    <w:rsid w:val="00E76610"/>
    <w:rsid w:val="00E76962"/>
    <w:rsid w:val="00E7702C"/>
    <w:rsid w:val="00E771BD"/>
    <w:rsid w:val="00E77F86"/>
    <w:rsid w:val="00E80C84"/>
    <w:rsid w:val="00E819DD"/>
    <w:rsid w:val="00E83145"/>
    <w:rsid w:val="00E8317A"/>
    <w:rsid w:val="00E84434"/>
    <w:rsid w:val="00E8465A"/>
    <w:rsid w:val="00E84A50"/>
    <w:rsid w:val="00E8508E"/>
    <w:rsid w:val="00E851BB"/>
    <w:rsid w:val="00E854F1"/>
    <w:rsid w:val="00E8562B"/>
    <w:rsid w:val="00E8582C"/>
    <w:rsid w:val="00E858F8"/>
    <w:rsid w:val="00E85D3D"/>
    <w:rsid w:val="00E8603F"/>
    <w:rsid w:val="00E8622F"/>
    <w:rsid w:val="00E86289"/>
    <w:rsid w:val="00E865A3"/>
    <w:rsid w:val="00E86762"/>
    <w:rsid w:val="00E86CB6"/>
    <w:rsid w:val="00E86D6D"/>
    <w:rsid w:val="00E8733E"/>
    <w:rsid w:val="00E875F4"/>
    <w:rsid w:val="00E876E1"/>
    <w:rsid w:val="00E878E8"/>
    <w:rsid w:val="00E9005F"/>
    <w:rsid w:val="00E902DF"/>
    <w:rsid w:val="00E9031A"/>
    <w:rsid w:val="00E90A53"/>
    <w:rsid w:val="00E90B14"/>
    <w:rsid w:val="00E90F36"/>
    <w:rsid w:val="00E9146B"/>
    <w:rsid w:val="00E915C5"/>
    <w:rsid w:val="00E91BB1"/>
    <w:rsid w:val="00E9289F"/>
    <w:rsid w:val="00E92DB6"/>
    <w:rsid w:val="00E9407B"/>
    <w:rsid w:val="00E9411D"/>
    <w:rsid w:val="00E943DF"/>
    <w:rsid w:val="00E95B2E"/>
    <w:rsid w:val="00E9601D"/>
    <w:rsid w:val="00E96400"/>
    <w:rsid w:val="00E96E0A"/>
    <w:rsid w:val="00E96E3C"/>
    <w:rsid w:val="00E976BC"/>
    <w:rsid w:val="00E977FC"/>
    <w:rsid w:val="00E97AB0"/>
    <w:rsid w:val="00EA016B"/>
    <w:rsid w:val="00EA0C21"/>
    <w:rsid w:val="00EA10CD"/>
    <w:rsid w:val="00EA25CA"/>
    <w:rsid w:val="00EA2EAD"/>
    <w:rsid w:val="00EA3724"/>
    <w:rsid w:val="00EA42C1"/>
    <w:rsid w:val="00EA4551"/>
    <w:rsid w:val="00EA4766"/>
    <w:rsid w:val="00EA477A"/>
    <w:rsid w:val="00EA4B03"/>
    <w:rsid w:val="00EA4C2F"/>
    <w:rsid w:val="00EA50FE"/>
    <w:rsid w:val="00EA52D3"/>
    <w:rsid w:val="00EA54AA"/>
    <w:rsid w:val="00EA5D1F"/>
    <w:rsid w:val="00EA631C"/>
    <w:rsid w:val="00EA65DB"/>
    <w:rsid w:val="00EA6D51"/>
    <w:rsid w:val="00EA6D85"/>
    <w:rsid w:val="00EA6DA3"/>
    <w:rsid w:val="00EA6E43"/>
    <w:rsid w:val="00EA6ED1"/>
    <w:rsid w:val="00EA7B05"/>
    <w:rsid w:val="00EB03AE"/>
    <w:rsid w:val="00EB0442"/>
    <w:rsid w:val="00EB0B2F"/>
    <w:rsid w:val="00EB0B37"/>
    <w:rsid w:val="00EB14AA"/>
    <w:rsid w:val="00EB1A27"/>
    <w:rsid w:val="00EB1C62"/>
    <w:rsid w:val="00EB2812"/>
    <w:rsid w:val="00EB3A41"/>
    <w:rsid w:val="00EB3AD2"/>
    <w:rsid w:val="00EB3D11"/>
    <w:rsid w:val="00EB4E49"/>
    <w:rsid w:val="00EB56FC"/>
    <w:rsid w:val="00EB5979"/>
    <w:rsid w:val="00EB5B1A"/>
    <w:rsid w:val="00EB6336"/>
    <w:rsid w:val="00EB63B2"/>
    <w:rsid w:val="00EB6967"/>
    <w:rsid w:val="00EB6B86"/>
    <w:rsid w:val="00EB75CC"/>
    <w:rsid w:val="00EB7607"/>
    <w:rsid w:val="00EC0012"/>
    <w:rsid w:val="00EC0A82"/>
    <w:rsid w:val="00EC1170"/>
    <w:rsid w:val="00EC135F"/>
    <w:rsid w:val="00EC196C"/>
    <w:rsid w:val="00EC2566"/>
    <w:rsid w:val="00EC2582"/>
    <w:rsid w:val="00EC2F60"/>
    <w:rsid w:val="00EC3121"/>
    <w:rsid w:val="00EC3781"/>
    <w:rsid w:val="00EC4BF2"/>
    <w:rsid w:val="00EC4D74"/>
    <w:rsid w:val="00EC4D99"/>
    <w:rsid w:val="00EC4DAA"/>
    <w:rsid w:val="00EC565D"/>
    <w:rsid w:val="00EC57CF"/>
    <w:rsid w:val="00EC58EE"/>
    <w:rsid w:val="00EC6068"/>
    <w:rsid w:val="00EC649E"/>
    <w:rsid w:val="00EC7076"/>
    <w:rsid w:val="00EC7464"/>
    <w:rsid w:val="00ED05F5"/>
    <w:rsid w:val="00ED0733"/>
    <w:rsid w:val="00ED1AD4"/>
    <w:rsid w:val="00ED22B6"/>
    <w:rsid w:val="00ED2E2F"/>
    <w:rsid w:val="00ED337C"/>
    <w:rsid w:val="00ED37BC"/>
    <w:rsid w:val="00ED3B8D"/>
    <w:rsid w:val="00ED3DB1"/>
    <w:rsid w:val="00ED405E"/>
    <w:rsid w:val="00ED49B9"/>
    <w:rsid w:val="00ED4D39"/>
    <w:rsid w:val="00ED5FB7"/>
    <w:rsid w:val="00ED650C"/>
    <w:rsid w:val="00ED6BA3"/>
    <w:rsid w:val="00ED7412"/>
    <w:rsid w:val="00EE0213"/>
    <w:rsid w:val="00EE0F6F"/>
    <w:rsid w:val="00EE1680"/>
    <w:rsid w:val="00EE2064"/>
    <w:rsid w:val="00EE2C8E"/>
    <w:rsid w:val="00EE2FC8"/>
    <w:rsid w:val="00EE35FA"/>
    <w:rsid w:val="00EE4608"/>
    <w:rsid w:val="00EE4776"/>
    <w:rsid w:val="00EE4D54"/>
    <w:rsid w:val="00EE52A9"/>
    <w:rsid w:val="00EE5422"/>
    <w:rsid w:val="00EE5B05"/>
    <w:rsid w:val="00EE662C"/>
    <w:rsid w:val="00EE6835"/>
    <w:rsid w:val="00EE6D1F"/>
    <w:rsid w:val="00EE75FB"/>
    <w:rsid w:val="00EE7663"/>
    <w:rsid w:val="00EE7B74"/>
    <w:rsid w:val="00EE7F46"/>
    <w:rsid w:val="00EF08DD"/>
    <w:rsid w:val="00EF0904"/>
    <w:rsid w:val="00EF1048"/>
    <w:rsid w:val="00EF104F"/>
    <w:rsid w:val="00EF25FB"/>
    <w:rsid w:val="00EF2CE4"/>
    <w:rsid w:val="00EF36DF"/>
    <w:rsid w:val="00EF41C3"/>
    <w:rsid w:val="00EF4535"/>
    <w:rsid w:val="00EF4DF6"/>
    <w:rsid w:val="00EF52D0"/>
    <w:rsid w:val="00EF54AA"/>
    <w:rsid w:val="00EF5600"/>
    <w:rsid w:val="00EF56EB"/>
    <w:rsid w:val="00EF60A4"/>
    <w:rsid w:val="00EF64C5"/>
    <w:rsid w:val="00EF6DF0"/>
    <w:rsid w:val="00EF7337"/>
    <w:rsid w:val="00EF7379"/>
    <w:rsid w:val="00EF7465"/>
    <w:rsid w:val="00EF7613"/>
    <w:rsid w:val="00EF7FA6"/>
    <w:rsid w:val="00F003B7"/>
    <w:rsid w:val="00F00524"/>
    <w:rsid w:val="00F00D7F"/>
    <w:rsid w:val="00F00E6E"/>
    <w:rsid w:val="00F00ECB"/>
    <w:rsid w:val="00F00FB6"/>
    <w:rsid w:val="00F00FB7"/>
    <w:rsid w:val="00F0104B"/>
    <w:rsid w:val="00F01062"/>
    <w:rsid w:val="00F01192"/>
    <w:rsid w:val="00F016A7"/>
    <w:rsid w:val="00F018C9"/>
    <w:rsid w:val="00F01A7C"/>
    <w:rsid w:val="00F01EFD"/>
    <w:rsid w:val="00F02114"/>
    <w:rsid w:val="00F02250"/>
    <w:rsid w:val="00F02591"/>
    <w:rsid w:val="00F02688"/>
    <w:rsid w:val="00F026B0"/>
    <w:rsid w:val="00F0323D"/>
    <w:rsid w:val="00F034AE"/>
    <w:rsid w:val="00F038FD"/>
    <w:rsid w:val="00F040D2"/>
    <w:rsid w:val="00F04D93"/>
    <w:rsid w:val="00F05D62"/>
    <w:rsid w:val="00F05EB8"/>
    <w:rsid w:val="00F067A9"/>
    <w:rsid w:val="00F071A1"/>
    <w:rsid w:val="00F07331"/>
    <w:rsid w:val="00F07453"/>
    <w:rsid w:val="00F07605"/>
    <w:rsid w:val="00F07A99"/>
    <w:rsid w:val="00F07CF4"/>
    <w:rsid w:val="00F07F06"/>
    <w:rsid w:val="00F10043"/>
    <w:rsid w:val="00F1086F"/>
    <w:rsid w:val="00F10B97"/>
    <w:rsid w:val="00F12078"/>
    <w:rsid w:val="00F14260"/>
    <w:rsid w:val="00F1481C"/>
    <w:rsid w:val="00F14EC8"/>
    <w:rsid w:val="00F152A6"/>
    <w:rsid w:val="00F15520"/>
    <w:rsid w:val="00F15F63"/>
    <w:rsid w:val="00F16989"/>
    <w:rsid w:val="00F1741A"/>
    <w:rsid w:val="00F1765F"/>
    <w:rsid w:val="00F17866"/>
    <w:rsid w:val="00F17971"/>
    <w:rsid w:val="00F17B5E"/>
    <w:rsid w:val="00F17F4F"/>
    <w:rsid w:val="00F200AE"/>
    <w:rsid w:val="00F204A8"/>
    <w:rsid w:val="00F21363"/>
    <w:rsid w:val="00F21983"/>
    <w:rsid w:val="00F21A0E"/>
    <w:rsid w:val="00F2224A"/>
    <w:rsid w:val="00F22BA1"/>
    <w:rsid w:val="00F22FEB"/>
    <w:rsid w:val="00F23670"/>
    <w:rsid w:val="00F23C1E"/>
    <w:rsid w:val="00F23FB3"/>
    <w:rsid w:val="00F2416D"/>
    <w:rsid w:val="00F24D65"/>
    <w:rsid w:val="00F24E5B"/>
    <w:rsid w:val="00F2559C"/>
    <w:rsid w:val="00F258CC"/>
    <w:rsid w:val="00F26527"/>
    <w:rsid w:val="00F266FE"/>
    <w:rsid w:val="00F27144"/>
    <w:rsid w:val="00F27BC7"/>
    <w:rsid w:val="00F27C61"/>
    <w:rsid w:val="00F27D31"/>
    <w:rsid w:val="00F27DF1"/>
    <w:rsid w:val="00F3021A"/>
    <w:rsid w:val="00F3147A"/>
    <w:rsid w:val="00F31587"/>
    <w:rsid w:val="00F3179E"/>
    <w:rsid w:val="00F319EB"/>
    <w:rsid w:val="00F32BD5"/>
    <w:rsid w:val="00F32E45"/>
    <w:rsid w:val="00F32F00"/>
    <w:rsid w:val="00F33A7C"/>
    <w:rsid w:val="00F33D31"/>
    <w:rsid w:val="00F341C0"/>
    <w:rsid w:val="00F34EE8"/>
    <w:rsid w:val="00F35027"/>
    <w:rsid w:val="00F353E3"/>
    <w:rsid w:val="00F3689B"/>
    <w:rsid w:val="00F36951"/>
    <w:rsid w:val="00F36AF4"/>
    <w:rsid w:val="00F37076"/>
    <w:rsid w:val="00F37755"/>
    <w:rsid w:val="00F37932"/>
    <w:rsid w:val="00F403EE"/>
    <w:rsid w:val="00F40986"/>
    <w:rsid w:val="00F40C99"/>
    <w:rsid w:val="00F41337"/>
    <w:rsid w:val="00F4179B"/>
    <w:rsid w:val="00F41839"/>
    <w:rsid w:val="00F41CC3"/>
    <w:rsid w:val="00F41E4D"/>
    <w:rsid w:val="00F428F7"/>
    <w:rsid w:val="00F429BC"/>
    <w:rsid w:val="00F42EA4"/>
    <w:rsid w:val="00F436E0"/>
    <w:rsid w:val="00F43883"/>
    <w:rsid w:val="00F43C11"/>
    <w:rsid w:val="00F43CF4"/>
    <w:rsid w:val="00F44043"/>
    <w:rsid w:val="00F4443E"/>
    <w:rsid w:val="00F4484F"/>
    <w:rsid w:val="00F44A34"/>
    <w:rsid w:val="00F45016"/>
    <w:rsid w:val="00F45EFD"/>
    <w:rsid w:val="00F4635A"/>
    <w:rsid w:val="00F46AD6"/>
    <w:rsid w:val="00F47DD4"/>
    <w:rsid w:val="00F5070F"/>
    <w:rsid w:val="00F51863"/>
    <w:rsid w:val="00F5206E"/>
    <w:rsid w:val="00F52259"/>
    <w:rsid w:val="00F53B0A"/>
    <w:rsid w:val="00F53D1E"/>
    <w:rsid w:val="00F53D7C"/>
    <w:rsid w:val="00F543D6"/>
    <w:rsid w:val="00F555D3"/>
    <w:rsid w:val="00F55DD8"/>
    <w:rsid w:val="00F55E7E"/>
    <w:rsid w:val="00F56239"/>
    <w:rsid w:val="00F562B1"/>
    <w:rsid w:val="00F5678A"/>
    <w:rsid w:val="00F567B1"/>
    <w:rsid w:val="00F56F43"/>
    <w:rsid w:val="00F57389"/>
    <w:rsid w:val="00F576C6"/>
    <w:rsid w:val="00F57E0F"/>
    <w:rsid w:val="00F60009"/>
    <w:rsid w:val="00F6031D"/>
    <w:rsid w:val="00F60670"/>
    <w:rsid w:val="00F60A89"/>
    <w:rsid w:val="00F6113E"/>
    <w:rsid w:val="00F612A7"/>
    <w:rsid w:val="00F61B94"/>
    <w:rsid w:val="00F61C14"/>
    <w:rsid w:val="00F61D78"/>
    <w:rsid w:val="00F61EDD"/>
    <w:rsid w:val="00F624DD"/>
    <w:rsid w:val="00F62E2D"/>
    <w:rsid w:val="00F6302A"/>
    <w:rsid w:val="00F631E6"/>
    <w:rsid w:val="00F632D7"/>
    <w:rsid w:val="00F6350F"/>
    <w:rsid w:val="00F63C42"/>
    <w:rsid w:val="00F64117"/>
    <w:rsid w:val="00F64796"/>
    <w:rsid w:val="00F647FC"/>
    <w:rsid w:val="00F64AA6"/>
    <w:rsid w:val="00F6515F"/>
    <w:rsid w:val="00F6520C"/>
    <w:rsid w:val="00F65792"/>
    <w:rsid w:val="00F660A0"/>
    <w:rsid w:val="00F66AE7"/>
    <w:rsid w:val="00F67394"/>
    <w:rsid w:val="00F67ADA"/>
    <w:rsid w:val="00F70495"/>
    <w:rsid w:val="00F70752"/>
    <w:rsid w:val="00F707FD"/>
    <w:rsid w:val="00F709CC"/>
    <w:rsid w:val="00F70A06"/>
    <w:rsid w:val="00F7104A"/>
    <w:rsid w:val="00F71AA0"/>
    <w:rsid w:val="00F71C37"/>
    <w:rsid w:val="00F7287A"/>
    <w:rsid w:val="00F72936"/>
    <w:rsid w:val="00F72B8D"/>
    <w:rsid w:val="00F73478"/>
    <w:rsid w:val="00F7368B"/>
    <w:rsid w:val="00F74476"/>
    <w:rsid w:val="00F7502A"/>
    <w:rsid w:val="00F7521E"/>
    <w:rsid w:val="00F75590"/>
    <w:rsid w:val="00F75CD8"/>
    <w:rsid w:val="00F75DEF"/>
    <w:rsid w:val="00F77866"/>
    <w:rsid w:val="00F778D5"/>
    <w:rsid w:val="00F8000C"/>
    <w:rsid w:val="00F8096A"/>
    <w:rsid w:val="00F80CE2"/>
    <w:rsid w:val="00F8113B"/>
    <w:rsid w:val="00F81161"/>
    <w:rsid w:val="00F819DD"/>
    <w:rsid w:val="00F82EE3"/>
    <w:rsid w:val="00F8376E"/>
    <w:rsid w:val="00F838A7"/>
    <w:rsid w:val="00F83AF6"/>
    <w:rsid w:val="00F83B6C"/>
    <w:rsid w:val="00F83BC6"/>
    <w:rsid w:val="00F843F2"/>
    <w:rsid w:val="00F846AA"/>
    <w:rsid w:val="00F84730"/>
    <w:rsid w:val="00F8478E"/>
    <w:rsid w:val="00F85829"/>
    <w:rsid w:val="00F86AAE"/>
    <w:rsid w:val="00F86B2A"/>
    <w:rsid w:val="00F8705A"/>
    <w:rsid w:val="00F87158"/>
    <w:rsid w:val="00F8769D"/>
    <w:rsid w:val="00F8793C"/>
    <w:rsid w:val="00F87F6C"/>
    <w:rsid w:val="00F90382"/>
    <w:rsid w:val="00F91007"/>
    <w:rsid w:val="00F92092"/>
    <w:rsid w:val="00F92254"/>
    <w:rsid w:val="00F925FB"/>
    <w:rsid w:val="00F9261B"/>
    <w:rsid w:val="00F929E5"/>
    <w:rsid w:val="00F92D91"/>
    <w:rsid w:val="00F93D76"/>
    <w:rsid w:val="00F9474E"/>
    <w:rsid w:val="00F94852"/>
    <w:rsid w:val="00F95287"/>
    <w:rsid w:val="00F95405"/>
    <w:rsid w:val="00F95B2C"/>
    <w:rsid w:val="00F96127"/>
    <w:rsid w:val="00F96233"/>
    <w:rsid w:val="00F96BCC"/>
    <w:rsid w:val="00F97CBC"/>
    <w:rsid w:val="00F97D93"/>
    <w:rsid w:val="00FA034C"/>
    <w:rsid w:val="00FA04AD"/>
    <w:rsid w:val="00FA06D0"/>
    <w:rsid w:val="00FA0D3E"/>
    <w:rsid w:val="00FA0F12"/>
    <w:rsid w:val="00FA1315"/>
    <w:rsid w:val="00FA13D8"/>
    <w:rsid w:val="00FA13FA"/>
    <w:rsid w:val="00FA14E2"/>
    <w:rsid w:val="00FA16BE"/>
    <w:rsid w:val="00FA1760"/>
    <w:rsid w:val="00FA18F3"/>
    <w:rsid w:val="00FA1A3D"/>
    <w:rsid w:val="00FA1E12"/>
    <w:rsid w:val="00FA21AC"/>
    <w:rsid w:val="00FA2543"/>
    <w:rsid w:val="00FA2DF1"/>
    <w:rsid w:val="00FA3063"/>
    <w:rsid w:val="00FA3814"/>
    <w:rsid w:val="00FA479E"/>
    <w:rsid w:val="00FA4950"/>
    <w:rsid w:val="00FA60C7"/>
    <w:rsid w:val="00FA6727"/>
    <w:rsid w:val="00FA69AE"/>
    <w:rsid w:val="00FA6C8B"/>
    <w:rsid w:val="00FA6CE0"/>
    <w:rsid w:val="00FA6DA5"/>
    <w:rsid w:val="00FB0217"/>
    <w:rsid w:val="00FB0B5F"/>
    <w:rsid w:val="00FB14FF"/>
    <w:rsid w:val="00FB17D0"/>
    <w:rsid w:val="00FB1F84"/>
    <w:rsid w:val="00FB21A3"/>
    <w:rsid w:val="00FB29E0"/>
    <w:rsid w:val="00FB2C92"/>
    <w:rsid w:val="00FB2F66"/>
    <w:rsid w:val="00FB3609"/>
    <w:rsid w:val="00FB486A"/>
    <w:rsid w:val="00FB4971"/>
    <w:rsid w:val="00FB6D0E"/>
    <w:rsid w:val="00FB7116"/>
    <w:rsid w:val="00FB7625"/>
    <w:rsid w:val="00FB7720"/>
    <w:rsid w:val="00FC06D9"/>
    <w:rsid w:val="00FC0B69"/>
    <w:rsid w:val="00FC0DF3"/>
    <w:rsid w:val="00FC0E67"/>
    <w:rsid w:val="00FC1ADF"/>
    <w:rsid w:val="00FC1C21"/>
    <w:rsid w:val="00FC2CF5"/>
    <w:rsid w:val="00FC2DBC"/>
    <w:rsid w:val="00FC2FF8"/>
    <w:rsid w:val="00FC307F"/>
    <w:rsid w:val="00FC30DE"/>
    <w:rsid w:val="00FC3B78"/>
    <w:rsid w:val="00FC4613"/>
    <w:rsid w:val="00FC544C"/>
    <w:rsid w:val="00FC59B1"/>
    <w:rsid w:val="00FC6752"/>
    <w:rsid w:val="00FC6F16"/>
    <w:rsid w:val="00FC6F46"/>
    <w:rsid w:val="00FC7146"/>
    <w:rsid w:val="00FC7210"/>
    <w:rsid w:val="00FC7695"/>
    <w:rsid w:val="00FC7867"/>
    <w:rsid w:val="00FC7A3C"/>
    <w:rsid w:val="00FD0057"/>
    <w:rsid w:val="00FD020C"/>
    <w:rsid w:val="00FD034E"/>
    <w:rsid w:val="00FD06DB"/>
    <w:rsid w:val="00FD09A6"/>
    <w:rsid w:val="00FD0B77"/>
    <w:rsid w:val="00FD0C08"/>
    <w:rsid w:val="00FD172D"/>
    <w:rsid w:val="00FD1815"/>
    <w:rsid w:val="00FD1B14"/>
    <w:rsid w:val="00FD21C3"/>
    <w:rsid w:val="00FD22D4"/>
    <w:rsid w:val="00FD29D9"/>
    <w:rsid w:val="00FD36B5"/>
    <w:rsid w:val="00FD3D76"/>
    <w:rsid w:val="00FD420D"/>
    <w:rsid w:val="00FD4BCD"/>
    <w:rsid w:val="00FD53C1"/>
    <w:rsid w:val="00FD7255"/>
    <w:rsid w:val="00FD7B6A"/>
    <w:rsid w:val="00FD7E04"/>
    <w:rsid w:val="00FE1660"/>
    <w:rsid w:val="00FE1B5B"/>
    <w:rsid w:val="00FE1DC9"/>
    <w:rsid w:val="00FE2606"/>
    <w:rsid w:val="00FE2747"/>
    <w:rsid w:val="00FE275D"/>
    <w:rsid w:val="00FE305B"/>
    <w:rsid w:val="00FE3130"/>
    <w:rsid w:val="00FE31A2"/>
    <w:rsid w:val="00FE32FB"/>
    <w:rsid w:val="00FE366B"/>
    <w:rsid w:val="00FE3A1B"/>
    <w:rsid w:val="00FE3BBE"/>
    <w:rsid w:val="00FE3F50"/>
    <w:rsid w:val="00FE4A7E"/>
    <w:rsid w:val="00FE5427"/>
    <w:rsid w:val="00FE56FD"/>
    <w:rsid w:val="00FE5B78"/>
    <w:rsid w:val="00FE5BA7"/>
    <w:rsid w:val="00FE6D9F"/>
    <w:rsid w:val="00FE7803"/>
    <w:rsid w:val="00FE7E93"/>
    <w:rsid w:val="00FF04E9"/>
    <w:rsid w:val="00FF079D"/>
    <w:rsid w:val="00FF0979"/>
    <w:rsid w:val="00FF09E3"/>
    <w:rsid w:val="00FF0F8C"/>
    <w:rsid w:val="00FF1D16"/>
    <w:rsid w:val="00FF1F35"/>
    <w:rsid w:val="00FF3232"/>
    <w:rsid w:val="00FF3575"/>
    <w:rsid w:val="00FF40CE"/>
    <w:rsid w:val="00FF48A3"/>
    <w:rsid w:val="00FF48BE"/>
    <w:rsid w:val="00FF5672"/>
    <w:rsid w:val="00FF56D3"/>
    <w:rsid w:val="00FF5ADB"/>
    <w:rsid w:val="00FF6006"/>
    <w:rsid w:val="00FF656A"/>
    <w:rsid w:val="00FF68BE"/>
    <w:rsid w:val="00FF69A5"/>
    <w:rsid w:val="00FF69FC"/>
    <w:rsid w:val="01C920E3"/>
    <w:rsid w:val="01CD0EE5"/>
    <w:rsid w:val="01D77321"/>
    <w:rsid w:val="02AB19CD"/>
    <w:rsid w:val="02C0B44F"/>
    <w:rsid w:val="02C75731"/>
    <w:rsid w:val="02F3FB72"/>
    <w:rsid w:val="0305C25B"/>
    <w:rsid w:val="0311CFEE"/>
    <w:rsid w:val="0392ABC5"/>
    <w:rsid w:val="03F197C8"/>
    <w:rsid w:val="042AAB39"/>
    <w:rsid w:val="043002F2"/>
    <w:rsid w:val="04409F50"/>
    <w:rsid w:val="045E8C1E"/>
    <w:rsid w:val="048D138B"/>
    <w:rsid w:val="04ADA04F"/>
    <w:rsid w:val="0574B979"/>
    <w:rsid w:val="05E2BA8F"/>
    <w:rsid w:val="062A821B"/>
    <w:rsid w:val="0654E54F"/>
    <w:rsid w:val="072C27EB"/>
    <w:rsid w:val="075C48FB"/>
    <w:rsid w:val="07740795"/>
    <w:rsid w:val="07D9337E"/>
    <w:rsid w:val="07DF8C72"/>
    <w:rsid w:val="08A89D2F"/>
    <w:rsid w:val="08A8AFC3"/>
    <w:rsid w:val="08C508EB"/>
    <w:rsid w:val="08D40655"/>
    <w:rsid w:val="097503DF"/>
    <w:rsid w:val="0991F055"/>
    <w:rsid w:val="09BA7F7A"/>
    <w:rsid w:val="09D85752"/>
    <w:rsid w:val="0A1C79D5"/>
    <w:rsid w:val="0A6CD922"/>
    <w:rsid w:val="0A80C8C7"/>
    <w:rsid w:val="0ABA5D5A"/>
    <w:rsid w:val="0B20CE8E"/>
    <w:rsid w:val="0B81FC23"/>
    <w:rsid w:val="0B83FB8A"/>
    <w:rsid w:val="0B98D34E"/>
    <w:rsid w:val="0BCA0AEC"/>
    <w:rsid w:val="0BFF3A5E"/>
    <w:rsid w:val="0C1DDF95"/>
    <w:rsid w:val="0C31F717"/>
    <w:rsid w:val="0C93D89D"/>
    <w:rsid w:val="0CACA4A1"/>
    <w:rsid w:val="0CD0707D"/>
    <w:rsid w:val="0D62F889"/>
    <w:rsid w:val="0D65DB4D"/>
    <w:rsid w:val="0D98A4F6"/>
    <w:rsid w:val="0D9F6B75"/>
    <w:rsid w:val="0E07D1EC"/>
    <w:rsid w:val="0E6558DF"/>
    <w:rsid w:val="0EAE2A09"/>
    <w:rsid w:val="0EC7A3CA"/>
    <w:rsid w:val="0F6997D9"/>
    <w:rsid w:val="0FA8A615"/>
    <w:rsid w:val="0FB8FE86"/>
    <w:rsid w:val="1059B410"/>
    <w:rsid w:val="10B75964"/>
    <w:rsid w:val="1105683A"/>
    <w:rsid w:val="112E9EC3"/>
    <w:rsid w:val="1137602F"/>
    <w:rsid w:val="1170051B"/>
    <w:rsid w:val="11F58471"/>
    <w:rsid w:val="123669AC"/>
    <w:rsid w:val="126F3423"/>
    <w:rsid w:val="135C1BA4"/>
    <w:rsid w:val="13706809"/>
    <w:rsid w:val="1382AFD0"/>
    <w:rsid w:val="1389674C"/>
    <w:rsid w:val="140C4F19"/>
    <w:rsid w:val="14226A31"/>
    <w:rsid w:val="145B40AB"/>
    <w:rsid w:val="148E97E7"/>
    <w:rsid w:val="14D28B76"/>
    <w:rsid w:val="14DB8262"/>
    <w:rsid w:val="1515114F"/>
    <w:rsid w:val="151EFBE5"/>
    <w:rsid w:val="154B3575"/>
    <w:rsid w:val="15660B4F"/>
    <w:rsid w:val="167E2CC5"/>
    <w:rsid w:val="16D0A8CE"/>
    <w:rsid w:val="16E856A8"/>
    <w:rsid w:val="16F89FF8"/>
    <w:rsid w:val="17AAF7D1"/>
    <w:rsid w:val="17C4202E"/>
    <w:rsid w:val="17DC7646"/>
    <w:rsid w:val="18262DC0"/>
    <w:rsid w:val="18D826BF"/>
    <w:rsid w:val="18DBF91E"/>
    <w:rsid w:val="195464A0"/>
    <w:rsid w:val="19577E8B"/>
    <w:rsid w:val="1976AE70"/>
    <w:rsid w:val="197846A7"/>
    <w:rsid w:val="19D4825F"/>
    <w:rsid w:val="19D94C3A"/>
    <w:rsid w:val="19F1F154"/>
    <w:rsid w:val="1A009656"/>
    <w:rsid w:val="1A51430E"/>
    <w:rsid w:val="1A798DC7"/>
    <w:rsid w:val="1AA72327"/>
    <w:rsid w:val="1AF06CD5"/>
    <w:rsid w:val="1AF924D5"/>
    <w:rsid w:val="1BFC35CB"/>
    <w:rsid w:val="1C1ABAFD"/>
    <w:rsid w:val="1CA49D48"/>
    <w:rsid w:val="1CAFE769"/>
    <w:rsid w:val="1CD4989A"/>
    <w:rsid w:val="1CE86547"/>
    <w:rsid w:val="1D15D303"/>
    <w:rsid w:val="1D299216"/>
    <w:rsid w:val="1D5ABC31"/>
    <w:rsid w:val="1D65D313"/>
    <w:rsid w:val="1DADAB2E"/>
    <w:rsid w:val="1DB12E89"/>
    <w:rsid w:val="1E493E7D"/>
    <w:rsid w:val="1E64E027"/>
    <w:rsid w:val="1E8435A8"/>
    <w:rsid w:val="1EA0CD9C"/>
    <w:rsid w:val="1ED7D0B7"/>
    <w:rsid w:val="1F3CB436"/>
    <w:rsid w:val="1F476843"/>
    <w:rsid w:val="1F4CFEEA"/>
    <w:rsid w:val="1FB259F3"/>
    <w:rsid w:val="1FB609B6"/>
    <w:rsid w:val="1FDC3E0A"/>
    <w:rsid w:val="1FF56667"/>
    <w:rsid w:val="1FFE4034"/>
    <w:rsid w:val="2039A333"/>
    <w:rsid w:val="205A5639"/>
    <w:rsid w:val="20A9CCA9"/>
    <w:rsid w:val="20CFA6EE"/>
    <w:rsid w:val="21570339"/>
    <w:rsid w:val="21790595"/>
    <w:rsid w:val="217FFBF1"/>
    <w:rsid w:val="2183588C"/>
    <w:rsid w:val="2278C1AA"/>
    <w:rsid w:val="22F520FD"/>
    <w:rsid w:val="2316BF1A"/>
    <w:rsid w:val="233D5068"/>
    <w:rsid w:val="239A2EF7"/>
    <w:rsid w:val="23AEA0FB"/>
    <w:rsid w:val="23EA03FA"/>
    <w:rsid w:val="241AD966"/>
    <w:rsid w:val="243079AF"/>
    <w:rsid w:val="24F993B2"/>
    <w:rsid w:val="2534A3FB"/>
    <w:rsid w:val="2548559E"/>
    <w:rsid w:val="25FAD1E6"/>
    <w:rsid w:val="26370BF0"/>
    <w:rsid w:val="26647D6D"/>
    <w:rsid w:val="26A03997"/>
    <w:rsid w:val="26DACFA0"/>
    <w:rsid w:val="26DF195E"/>
    <w:rsid w:val="273951CB"/>
    <w:rsid w:val="273EE872"/>
    <w:rsid w:val="27F29A10"/>
    <w:rsid w:val="2809D662"/>
    <w:rsid w:val="280ED3F6"/>
    <w:rsid w:val="28C1EA85"/>
    <w:rsid w:val="29566F34"/>
    <w:rsid w:val="29D8CF68"/>
    <w:rsid w:val="2A1DB9ED"/>
    <w:rsid w:val="2A509A5E"/>
    <w:rsid w:val="2AE32B68"/>
    <w:rsid w:val="2B4596E1"/>
    <w:rsid w:val="2BA3E57F"/>
    <w:rsid w:val="2BEB085F"/>
    <w:rsid w:val="2BF98B47"/>
    <w:rsid w:val="2C0CC2EE"/>
    <w:rsid w:val="2CBC59BD"/>
    <w:rsid w:val="2CC60B33"/>
    <w:rsid w:val="2CF154E1"/>
    <w:rsid w:val="2D06CFFB"/>
    <w:rsid w:val="2D56DBD3"/>
    <w:rsid w:val="2D7CC903"/>
    <w:rsid w:val="2DA8934F"/>
    <w:rsid w:val="2DD09C26"/>
    <w:rsid w:val="2DF738B3"/>
    <w:rsid w:val="2DFFFAFA"/>
    <w:rsid w:val="2E0A75AB"/>
    <w:rsid w:val="2E0C4F24"/>
    <w:rsid w:val="2E2F4D6B"/>
    <w:rsid w:val="2EFD7077"/>
    <w:rsid w:val="2F38D376"/>
    <w:rsid w:val="2F4860CA"/>
    <w:rsid w:val="2F5B3D81"/>
    <w:rsid w:val="2FB69C8B"/>
    <w:rsid w:val="2FBE0E5D"/>
    <w:rsid w:val="2FC5CDA4"/>
    <w:rsid w:val="2FF6C17C"/>
    <w:rsid w:val="30E03411"/>
    <w:rsid w:val="3173071B"/>
    <w:rsid w:val="317FF74E"/>
    <w:rsid w:val="319C0F9F"/>
    <w:rsid w:val="31A708D6"/>
    <w:rsid w:val="31FB04F5"/>
    <w:rsid w:val="3237E48D"/>
    <w:rsid w:val="32F59A5D"/>
    <w:rsid w:val="32F5AF1F"/>
    <w:rsid w:val="336C5AA4"/>
    <w:rsid w:val="336E58A9"/>
    <w:rsid w:val="33F83355"/>
    <w:rsid w:val="340C8AB2"/>
    <w:rsid w:val="341636A4"/>
    <w:rsid w:val="348E8DEB"/>
    <w:rsid w:val="34D90A9E"/>
    <w:rsid w:val="357A3939"/>
    <w:rsid w:val="35957A11"/>
    <w:rsid w:val="35D2F727"/>
    <w:rsid w:val="361E85BC"/>
    <w:rsid w:val="362D4FE1"/>
    <w:rsid w:val="367154C2"/>
    <w:rsid w:val="36D42B0D"/>
    <w:rsid w:val="36EE85AC"/>
    <w:rsid w:val="37431B59"/>
    <w:rsid w:val="374F7595"/>
    <w:rsid w:val="37CB98D4"/>
    <w:rsid w:val="37FD73B9"/>
    <w:rsid w:val="3805613F"/>
    <w:rsid w:val="38E4FE9B"/>
    <w:rsid w:val="38EB45F6"/>
    <w:rsid w:val="391862E6"/>
    <w:rsid w:val="3927CA7B"/>
    <w:rsid w:val="3964F0A3"/>
    <w:rsid w:val="39898685"/>
    <w:rsid w:val="3999441A"/>
    <w:rsid w:val="39A131A0"/>
    <w:rsid w:val="39BD0D20"/>
    <w:rsid w:val="3A0DC841"/>
    <w:rsid w:val="3A73DEB0"/>
    <w:rsid w:val="3B35147B"/>
    <w:rsid w:val="3B3A5E83"/>
    <w:rsid w:val="3B54D830"/>
    <w:rsid w:val="3B61B0ED"/>
    <w:rsid w:val="3BAACD88"/>
    <w:rsid w:val="3BCEF19A"/>
    <w:rsid w:val="3C179C97"/>
    <w:rsid w:val="3C28D76E"/>
    <w:rsid w:val="3C982566"/>
    <w:rsid w:val="3CA50DF2"/>
    <w:rsid w:val="3CAF8693"/>
    <w:rsid w:val="3CD8D262"/>
    <w:rsid w:val="3CEF603A"/>
    <w:rsid w:val="3CF87E88"/>
    <w:rsid w:val="3D45C571"/>
    <w:rsid w:val="3D854B1E"/>
    <w:rsid w:val="3DB86FBE"/>
    <w:rsid w:val="3DBEB719"/>
    <w:rsid w:val="3DF09420"/>
    <w:rsid w:val="3E672073"/>
    <w:rsid w:val="3E87D96F"/>
    <w:rsid w:val="3E8ACEC7"/>
    <w:rsid w:val="3E9951AF"/>
    <w:rsid w:val="3F1086B7"/>
    <w:rsid w:val="3F211B7F"/>
    <w:rsid w:val="3F493532"/>
    <w:rsid w:val="3F54401F"/>
    <w:rsid w:val="3F5A877A"/>
    <w:rsid w:val="3F69FF82"/>
    <w:rsid w:val="3FA055EA"/>
    <w:rsid w:val="3FD43227"/>
    <w:rsid w:val="4048862D"/>
    <w:rsid w:val="40BCEBE0"/>
    <w:rsid w:val="40F657DB"/>
    <w:rsid w:val="41151F32"/>
    <w:rsid w:val="41AC1907"/>
    <w:rsid w:val="41AC4385"/>
    <w:rsid w:val="41D0F271"/>
    <w:rsid w:val="42113357"/>
    <w:rsid w:val="42352EE7"/>
    <w:rsid w:val="427EF095"/>
    <w:rsid w:val="4292283C"/>
    <w:rsid w:val="42AB27EF"/>
    <w:rsid w:val="42B0EF93"/>
    <w:rsid w:val="42E8F17A"/>
    <w:rsid w:val="43C09B13"/>
    <w:rsid w:val="43F48CA2"/>
    <w:rsid w:val="43FC7A28"/>
    <w:rsid w:val="442DF89D"/>
    <w:rsid w:val="4464A57B"/>
    <w:rsid w:val="4498906F"/>
    <w:rsid w:val="44D2276A"/>
    <w:rsid w:val="44D50BF1"/>
    <w:rsid w:val="44E3E447"/>
    <w:rsid w:val="44E79D39"/>
    <w:rsid w:val="44EAB21E"/>
    <w:rsid w:val="458C8DE4"/>
    <w:rsid w:val="45A9CD15"/>
    <w:rsid w:val="45B38B61"/>
    <w:rsid w:val="45FC5626"/>
    <w:rsid w:val="4620923C"/>
    <w:rsid w:val="464373AB"/>
    <w:rsid w:val="4681C311"/>
    <w:rsid w:val="46F6E069"/>
    <w:rsid w:val="47341AEA"/>
    <w:rsid w:val="475A4F3E"/>
    <w:rsid w:val="47BEF360"/>
    <w:rsid w:val="47D8676D"/>
    <w:rsid w:val="481B8509"/>
    <w:rsid w:val="484DB822"/>
    <w:rsid w:val="4859C757"/>
    <w:rsid w:val="48E434D4"/>
    <w:rsid w:val="48E6D8A8"/>
    <w:rsid w:val="4914ED18"/>
    <w:rsid w:val="4946BB9C"/>
    <w:rsid w:val="497B146D"/>
    <w:rsid w:val="49DA6627"/>
    <w:rsid w:val="4A35450F"/>
    <w:rsid w:val="4A40DDA6"/>
    <w:rsid w:val="4A540873"/>
    <w:rsid w:val="4A55AF03"/>
    <w:rsid w:val="4A78C7A3"/>
    <w:rsid w:val="4AA5E27F"/>
    <w:rsid w:val="4AD55DF0"/>
    <w:rsid w:val="4B38BDCE"/>
    <w:rsid w:val="4B718D5C"/>
    <w:rsid w:val="4B7420CD"/>
    <w:rsid w:val="4B77D4B7"/>
    <w:rsid w:val="4B904CED"/>
    <w:rsid w:val="4BEE907D"/>
    <w:rsid w:val="4C1797F4"/>
    <w:rsid w:val="4C22CCE5"/>
    <w:rsid w:val="4C2DC061"/>
    <w:rsid w:val="4C390A82"/>
    <w:rsid w:val="4C3AB0AD"/>
    <w:rsid w:val="4C8A7817"/>
    <w:rsid w:val="4CE8BBA7"/>
    <w:rsid w:val="4CF579F5"/>
    <w:rsid w:val="4D0D5DBD"/>
    <w:rsid w:val="4D8D4FC5"/>
    <w:rsid w:val="4DC1A33C"/>
    <w:rsid w:val="4DCC6DEC"/>
    <w:rsid w:val="4DDBB673"/>
    <w:rsid w:val="4E04693A"/>
    <w:rsid w:val="4E94AEED"/>
    <w:rsid w:val="4EA42B58"/>
    <w:rsid w:val="4EA92E1E"/>
    <w:rsid w:val="4EB762FF"/>
    <w:rsid w:val="4F3F2CCF"/>
    <w:rsid w:val="4F469118"/>
    <w:rsid w:val="4F9EF144"/>
    <w:rsid w:val="4FB4BF11"/>
    <w:rsid w:val="4FB9434F"/>
    <w:rsid w:val="500E0E5C"/>
    <w:rsid w:val="503FFBB9"/>
    <w:rsid w:val="5058CA07"/>
    <w:rsid w:val="5096EFEE"/>
    <w:rsid w:val="50DE18E4"/>
    <w:rsid w:val="50E08C07"/>
    <w:rsid w:val="50EFF6AD"/>
    <w:rsid w:val="510C7BA5"/>
    <w:rsid w:val="51CA773E"/>
    <w:rsid w:val="51CC4FAF"/>
    <w:rsid w:val="52ECBE11"/>
    <w:rsid w:val="5307603B"/>
    <w:rsid w:val="537C9F41"/>
    <w:rsid w:val="5382E69C"/>
    <w:rsid w:val="53D78644"/>
    <w:rsid w:val="54336D13"/>
    <w:rsid w:val="5438D246"/>
    <w:rsid w:val="54441C67"/>
    <w:rsid w:val="544DC7D6"/>
    <w:rsid w:val="548C49D8"/>
    <w:rsid w:val="54B6EA75"/>
    <w:rsid w:val="54ED3888"/>
    <w:rsid w:val="552311F6"/>
    <w:rsid w:val="555563DB"/>
    <w:rsid w:val="55D6FE39"/>
    <w:rsid w:val="563EAD63"/>
    <w:rsid w:val="564D506A"/>
    <w:rsid w:val="56599775"/>
    <w:rsid w:val="565D5CE9"/>
    <w:rsid w:val="56702C1D"/>
    <w:rsid w:val="568908E9"/>
    <w:rsid w:val="56BBE78D"/>
    <w:rsid w:val="56C8659A"/>
    <w:rsid w:val="578550E7"/>
    <w:rsid w:val="57972E43"/>
    <w:rsid w:val="57F0A8C0"/>
    <w:rsid w:val="58D7EFF2"/>
    <w:rsid w:val="59178D8A"/>
    <w:rsid w:val="59721D2A"/>
    <w:rsid w:val="59C931BE"/>
    <w:rsid w:val="5A3713EC"/>
    <w:rsid w:val="5AAC44C5"/>
    <w:rsid w:val="5AD3883C"/>
    <w:rsid w:val="5B4FCF7C"/>
    <w:rsid w:val="5B5C7A0C"/>
    <w:rsid w:val="5B6C7E16"/>
    <w:rsid w:val="5B89A85A"/>
    <w:rsid w:val="5BB4AD81"/>
    <w:rsid w:val="5BD00D81"/>
    <w:rsid w:val="5BE4870C"/>
    <w:rsid w:val="5C571AD7"/>
    <w:rsid w:val="5C572D6B"/>
    <w:rsid w:val="5C7A77FA"/>
    <w:rsid w:val="5CB9D33E"/>
    <w:rsid w:val="5CCD8E94"/>
    <w:rsid w:val="5CEE23AE"/>
    <w:rsid w:val="5CFF3411"/>
    <w:rsid w:val="5D2B6F0D"/>
    <w:rsid w:val="5D45B2CD"/>
    <w:rsid w:val="5D797FD9"/>
    <w:rsid w:val="5DA3738F"/>
    <w:rsid w:val="5E898862"/>
    <w:rsid w:val="5E9E2187"/>
    <w:rsid w:val="5EC73F6E"/>
    <w:rsid w:val="5F21B37A"/>
    <w:rsid w:val="5F57A2E6"/>
    <w:rsid w:val="5F7B84ED"/>
    <w:rsid w:val="5FB9CF1A"/>
    <w:rsid w:val="5FCBADE8"/>
    <w:rsid w:val="5FDA50E1"/>
    <w:rsid w:val="60D2CE99"/>
    <w:rsid w:val="610D74C1"/>
    <w:rsid w:val="611458F5"/>
    <w:rsid w:val="613B82CD"/>
    <w:rsid w:val="61482597"/>
    <w:rsid w:val="6194BE01"/>
    <w:rsid w:val="619AFD6C"/>
    <w:rsid w:val="6234F4A1"/>
    <w:rsid w:val="625E3809"/>
    <w:rsid w:val="62700813"/>
    <w:rsid w:val="628EE92B"/>
    <w:rsid w:val="62951706"/>
    <w:rsid w:val="63A0F7EC"/>
    <w:rsid w:val="63ACCDDE"/>
    <w:rsid w:val="63D2CBC1"/>
    <w:rsid w:val="63F7FA2A"/>
    <w:rsid w:val="64E42182"/>
    <w:rsid w:val="650574CD"/>
    <w:rsid w:val="65560243"/>
    <w:rsid w:val="655E9637"/>
    <w:rsid w:val="656853A4"/>
    <w:rsid w:val="6595D8CB"/>
    <w:rsid w:val="65AE8574"/>
    <w:rsid w:val="65BB7C67"/>
    <w:rsid w:val="65BBC0C7"/>
    <w:rsid w:val="65F89260"/>
    <w:rsid w:val="66BA6D8B"/>
    <w:rsid w:val="679A571F"/>
    <w:rsid w:val="681E8941"/>
    <w:rsid w:val="6827C4E0"/>
    <w:rsid w:val="68EE13BC"/>
    <w:rsid w:val="68F57F8F"/>
    <w:rsid w:val="6A103970"/>
    <w:rsid w:val="6A191E83"/>
    <w:rsid w:val="6A3CE534"/>
    <w:rsid w:val="6A7B19F8"/>
    <w:rsid w:val="6A81F697"/>
    <w:rsid w:val="6AB18A02"/>
    <w:rsid w:val="6ABE3794"/>
    <w:rsid w:val="6B53A975"/>
    <w:rsid w:val="6B67574C"/>
    <w:rsid w:val="6B745C5E"/>
    <w:rsid w:val="6BD30E3D"/>
    <w:rsid w:val="6C25B47E"/>
    <w:rsid w:val="6C42EE01"/>
    <w:rsid w:val="6C44E310"/>
    <w:rsid w:val="6C5A07F5"/>
    <w:rsid w:val="6D67BF9F"/>
    <w:rsid w:val="6D8CA3BF"/>
    <w:rsid w:val="6D96490E"/>
    <w:rsid w:val="6DB7CB77"/>
    <w:rsid w:val="6DEC2481"/>
    <w:rsid w:val="6DF3567B"/>
    <w:rsid w:val="6DF5D856"/>
    <w:rsid w:val="6E10FC88"/>
    <w:rsid w:val="6E1ACA2F"/>
    <w:rsid w:val="6E8EBEA9"/>
    <w:rsid w:val="6F25C7F6"/>
    <w:rsid w:val="6F3A73D1"/>
    <w:rsid w:val="6F6F3309"/>
    <w:rsid w:val="702CE69C"/>
    <w:rsid w:val="70460EF9"/>
    <w:rsid w:val="70A37B98"/>
    <w:rsid w:val="70C277B3"/>
    <w:rsid w:val="70D1331F"/>
    <w:rsid w:val="7110F008"/>
    <w:rsid w:val="71326A45"/>
    <w:rsid w:val="714683D4"/>
    <w:rsid w:val="7188D4E2"/>
    <w:rsid w:val="71B67F5F"/>
    <w:rsid w:val="71F6D8D7"/>
    <w:rsid w:val="7238CFD6"/>
    <w:rsid w:val="7257E599"/>
    <w:rsid w:val="727E8226"/>
    <w:rsid w:val="736E826E"/>
    <w:rsid w:val="737896FE"/>
    <w:rsid w:val="7378AD50"/>
    <w:rsid w:val="741E5582"/>
    <w:rsid w:val="7444CE59"/>
    <w:rsid w:val="7477DC58"/>
    <w:rsid w:val="74BCFE98"/>
    <w:rsid w:val="74C417A4"/>
    <w:rsid w:val="75720782"/>
    <w:rsid w:val="75BA25E3"/>
    <w:rsid w:val="7631922C"/>
    <w:rsid w:val="767C6265"/>
    <w:rsid w:val="76B1219D"/>
    <w:rsid w:val="76E6CEF2"/>
    <w:rsid w:val="76EEBC78"/>
    <w:rsid w:val="76EECE11"/>
    <w:rsid w:val="7755F644"/>
    <w:rsid w:val="77F81666"/>
    <w:rsid w:val="780D291F"/>
    <w:rsid w:val="785B26DF"/>
    <w:rsid w:val="787A498F"/>
    <w:rsid w:val="7886D4FA"/>
    <w:rsid w:val="78F435B9"/>
    <w:rsid w:val="790F9BCE"/>
    <w:rsid w:val="79810024"/>
    <w:rsid w:val="79EB504E"/>
    <w:rsid w:val="7AB09326"/>
    <w:rsid w:val="7AC78BD5"/>
    <w:rsid w:val="7B308E8A"/>
    <w:rsid w:val="7B9DBB1D"/>
    <w:rsid w:val="7C3BD848"/>
    <w:rsid w:val="7CA0ABC6"/>
    <w:rsid w:val="7D7762C7"/>
    <w:rsid w:val="7D9AD6F0"/>
    <w:rsid w:val="7DBA2755"/>
    <w:rsid w:val="7DCADCB1"/>
    <w:rsid w:val="7E1DD206"/>
    <w:rsid w:val="7E3E5977"/>
    <w:rsid w:val="7E73BF83"/>
    <w:rsid w:val="7E991AE2"/>
    <w:rsid w:val="7E9FD25E"/>
    <w:rsid w:val="7EB2433F"/>
    <w:rsid w:val="7EB8FABB"/>
    <w:rsid w:val="7EDAB9C4"/>
    <w:rsid w:val="7F6BBE55"/>
    <w:rsid w:val="7FBB8705"/>
    <w:rsid w:val="7FC8C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3B9D5"/>
  <w15:chartTrackingRefBased/>
  <w15:docId w15:val="{3AB1600C-445C-455B-B5C2-673E3E4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7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F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AEC"/>
    <w:rPr>
      <w:color w:val="0563C1"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286D18"/>
    <w:pPr>
      <w:ind w:left="720"/>
      <w:contextualSpacing/>
    </w:pPr>
  </w:style>
  <w:style w:type="character" w:styleId="UnresolvedMention">
    <w:name w:val="Unresolved Mention"/>
    <w:basedOn w:val="DefaultParagraphFont"/>
    <w:uiPriority w:val="99"/>
    <w:semiHidden/>
    <w:unhideWhenUsed/>
    <w:rsid w:val="00415E80"/>
    <w:rPr>
      <w:color w:val="605E5C"/>
      <w:shd w:val="clear" w:color="auto" w:fill="E1DFDD"/>
    </w:rPr>
  </w:style>
  <w:style w:type="character" w:customStyle="1" w:styleId="Heading1Char">
    <w:name w:val="Heading 1 Char"/>
    <w:basedOn w:val="DefaultParagraphFont"/>
    <w:link w:val="Heading1"/>
    <w:uiPriority w:val="9"/>
    <w:rsid w:val="00160C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60CE8"/>
    <w:pPr>
      <w:outlineLvl w:val="9"/>
    </w:pPr>
    <w:rPr>
      <w:lang w:val="en-US"/>
    </w:rPr>
  </w:style>
  <w:style w:type="paragraph" w:styleId="TOC1">
    <w:name w:val="toc 1"/>
    <w:basedOn w:val="Normal"/>
    <w:next w:val="Normal"/>
    <w:autoRedefine/>
    <w:uiPriority w:val="39"/>
    <w:unhideWhenUsed/>
    <w:rsid w:val="00B06FD5"/>
    <w:pPr>
      <w:spacing w:after="100"/>
    </w:pPr>
  </w:style>
  <w:style w:type="character" w:customStyle="1" w:styleId="Heading2Char">
    <w:name w:val="Heading 2 Char"/>
    <w:basedOn w:val="DefaultParagraphFont"/>
    <w:link w:val="Heading2"/>
    <w:uiPriority w:val="9"/>
    <w:rsid w:val="00A97DC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64ECD"/>
    <w:pPr>
      <w:spacing w:after="100"/>
      <w:ind w:left="220"/>
    </w:pPr>
  </w:style>
  <w:style w:type="paragraph" w:styleId="Header">
    <w:name w:val="header"/>
    <w:basedOn w:val="Normal"/>
    <w:link w:val="HeaderChar"/>
    <w:uiPriority w:val="99"/>
    <w:unhideWhenUsed/>
    <w:rsid w:val="00472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E9B"/>
  </w:style>
  <w:style w:type="paragraph" w:styleId="Footer">
    <w:name w:val="footer"/>
    <w:basedOn w:val="Normal"/>
    <w:link w:val="FooterChar"/>
    <w:uiPriority w:val="99"/>
    <w:unhideWhenUsed/>
    <w:rsid w:val="00472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E9B"/>
  </w:style>
  <w:style w:type="paragraph" w:customStyle="1" w:styleId="p2">
    <w:name w:val="p2"/>
    <w:basedOn w:val="Normal"/>
    <w:rsid w:val="00EA631C"/>
    <w:pPr>
      <w:spacing w:before="100" w:beforeAutospacing="1" w:after="100" w:afterAutospacing="1" w:line="240" w:lineRule="auto"/>
    </w:pPr>
    <w:rPr>
      <w:rFonts w:ascii="Calibri" w:hAnsi="Calibri" w:cs="Calibri"/>
      <w:lang w:eastAsia="en-AU"/>
    </w:rPr>
  </w:style>
  <w:style w:type="paragraph" w:customStyle="1" w:styleId="p3">
    <w:name w:val="p3"/>
    <w:basedOn w:val="Normal"/>
    <w:rsid w:val="00EA631C"/>
    <w:pPr>
      <w:spacing w:before="100" w:beforeAutospacing="1" w:after="100" w:afterAutospacing="1" w:line="240" w:lineRule="auto"/>
    </w:pPr>
    <w:rPr>
      <w:rFonts w:ascii="Calibri" w:hAnsi="Calibri" w:cs="Calibri"/>
      <w:lang w:eastAsia="en-AU"/>
    </w:rPr>
  </w:style>
  <w:style w:type="character" w:customStyle="1" w:styleId="s2">
    <w:name w:val="s2"/>
    <w:basedOn w:val="DefaultParagraphFont"/>
    <w:rsid w:val="00EA631C"/>
  </w:style>
  <w:style w:type="paragraph" w:customStyle="1" w:styleId="paragraph">
    <w:name w:val="paragraph"/>
    <w:basedOn w:val="Normal"/>
    <w:rsid w:val="00E858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858F8"/>
  </w:style>
  <w:style w:type="character" w:customStyle="1" w:styleId="eop">
    <w:name w:val="eop"/>
    <w:basedOn w:val="DefaultParagraphFont"/>
    <w:rsid w:val="00E858F8"/>
  </w:style>
  <w:style w:type="paragraph" w:styleId="FootnoteText">
    <w:name w:val="footnote text"/>
    <w:basedOn w:val="Normal"/>
    <w:link w:val="FootnoteTextChar"/>
    <w:uiPriority w:val="99"/>
    <w:unhideWhenUsed/>
    <w:rsid w:val="00866F9B"/>
    <w:pPr>
      <w:spacing w:after="0" w:line="240" w:lineRule="auto"/>
    </w:pPr>
    <w:rPr>
      <w:sz w:val="20"/>
      <w:szCs w:val="20"/>
    </w:rPr>
  </w:style>
  <w:style w:type="character" w:customStyle="1" w:styleId="FootnoteTextChar">
    <w:name w:val="Footnote Text Char"/>
    <w:basedOn w:val="DefaultParagraphFont"/>
    <w:link w:val="FootnoteText"/>
    <w:uiPriority w:val="99"/>
    <w:rsid w:val="00866F9B"/>
    <w:rPr>
      <w:sz w:val="20"/>
      <w:szCs w:val="20"/>
    </w:rPr>
  </w:style>
  <w:style w:type="character" w:styleId="FootnoteReference">
    <w:name w:val="footnote reference"/>
    <w:basedOn w:val="DefaultParagraphFont"/>
    <w:uiPriority w:val="99"/>
    <w:semiHidden/>
    <w:unhideWhenUsed/>
    <w:rsid w:val="00866F9B"/>
    <w:rPr>
      <w:vertAlign w:val="superscript"/>
    </w:rPr>
  </w:style>
  <w:style w:type="character" w:customStyle="1" w:styleId="Heading3Char">
    <w:name w:val="Heading 3 Char"/>
    <w:basedOn w:val="DefaultParagraphFont"/>
    <w:link w:val="Heading3"/>
    <w:uiPriority w:val="9"/>
    <w:rsid w:val="006A0F3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E3685"/>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DD10A8"/>
    <w:pPr>
      <w:spacing w:before="40" w:after="40" w:line="240" w:lineRule="auto"/>
    </w:pPr>
    <w:rPr>
      <w:sz w:val="16"/>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locked/>
    <w:rsid w:val="00B2758E"/>
  </w:style>
  <w:style w:type="paragraph" w:customStyle="1" w:styleId="xxmsonormal">
    <w:name w:val="x_xmsonormal"/>
    <w:basedOn w:val="Normal"/>
    <w:rsid w:val="002D16EA"/>
    <w:pPr>
      <w:spacing w:before="100" w:beforeAutospacing="1" w:after="100" w:afterAutospacing="1" w:line="240" w:lineRule="auto"/>
    </w:pPr>
    <w:rPr>
      <w:rFonts w:ascii="Calibri" w:hAnsi="Calibri" w:cs="Calibri"/>
      <w:lang w:eastAsia="en-AU"/>
    </w:rPr>
  </w:style>
  <w:style w:type="character" w:styleId="Emphasis">
    <w:name w:val="Emphasis"/>
    <w:basedOn w:val="DefaultParagraphFont"/>
    <w:uiPriority w:val="20"/>
    <w:qFormat/>
    <w:rsid w:val="002D16EA"/>
    <w:rPr>
      <w:i/>
      <w:iCs/>
    </w:rPr>
  </w:style>
  <w:style w:type="character" w:styleId="FollowedHyperlink">
    <w:name w:val="FollowedHyperlink"/>
    <w:basedOn w:val="DefaultParagraphFont"/>
    <w:uiPriority w:val="99"/>
    <w:semiHidden/>
    <w:unhideWhenUsed/>
    <w:rsid w:val="00621997"/>
    <w:rPr>
      <w:color w:val="954F72" w:themeColor="followedHyperlink"/>
      <w:u w:val="single"/>
    </w:rPr>
  </w:style>
  <w:style w:type="paragraph" w:customStyle="1" w:styleId="Default">
    <w:name w:val="Default"/>
    <w:basedOn w:val="Normal"/>
    <w:rsid w:val="00866ACF"/>
    <w:pPr>
      <w:autoSpaceDE w:val="0"/>
      <w:autoSpaceDN w:val="0"/>
      <w:spacing w:after="0" w:line="240" w:lineRule="auto"/>
    </w:pPr>
    <w:rPr>
      <w:rFonts w:ascii="Arial" w:hAnsi="Arial" w:cs="Arial"/>
      <w:color w:val="000000"/>
      <w:sz w:val="24"/>
      <w:szCs w:val="24"/>
      <w:lang w:eastAsia="en-AU"/>
    </w:rPr>
  </w:style>
  <w:style w:type="character" w:customStyle="1" w:styleId="findhit">
    <w:name w:val="findhit"/>
    <w:basedOn w:val="DefaultParagraphFont"/>
    <w:rsid w:val="003358E2"/>
  </w:style>
  <w:style w:type="character" w:styleId="CommentReference">
    <w:name w:val="annotation reference"/>
    <w:basedOn w:val="DefaultParagraphFont"/>
    <w:uiPriority w:val="99"/>
    <w:semiHidden/>
    <w:unhideWhenUsed/>
    <w:rsid w:val="00476E76"/>
    <w:rPr>
      <w:sz w:val="16"/>
      <w:szCs w:val="16"/>
    </w:rPr>
  </w:style>
  <w:style w:type="paragraph" w:styleId="CommentText">
    <w:name w:val="annotation text"/>
    <w:basedOn w:val="Normal"/>
    <w:link w:val="CommentTextChar"/>
    <w:uiPriority w:val="99"/>
    <w:unhideWhenUsed/>
    <w:rsid w:val="00476E76"/>
    <w:pPr>
      <w:spacing w:line="240" w:lineRule="auto"/>
    </w:pPr>
    <w:rPr>
      <w:sz w:val="20"/>
      <w:szCs w:val="20"/>
    </w:rPr>
  </w:style>
  <w:style w:type="character" w:customStyle="1" w:styleId="CommentTextChar">
    <w:name w:val="Comment Text Char"/>
    <w:basedOn w:val="DefaultParagraphFont"/>
    <w:link w:val="CommentText"/>
    <w:uiPriority w:val="99"/>
    <w:rsid w:val="00476E76"/>
    <w:rPr>
      <w:sz w:val="20"/>
      <w:szCs w:val="20"/>
    </w:rPr>
  </w:style>
  <w:style w:type="paragraph" w:styleId="CommentSubject">
    <w:name w:val="annotation subject"/>
    <w:basedOn w:val="CommentText"/>
    <w:next w:val="CommentText"/>
    <w:link w:val="CommentSubjectChar"/>
    <w:uiPriority w:val="99"/>
    <w:semiHidden/>
    <w:unhideWhenUsed/>
    <w:rsid w:val="00476E76"/>
    <w:rPr>
      <w:b/>
      <w:bCs/>
    </w:rPr>
  </w:style>
  <w:style w:type="character" w:customStyle="1" w:styleId="CommentSubjectChar">
    <w:name w:val="Comment Subject Char"/>
    <w:basedOn w:val="CommentTextChar"/>
    <w:link w:val="CommentSubject"/>
    <w:uiPriority w:val="99"/>
    <w:semiHidden/>
    <w:rsid w:val="00476E76"/>
    <w:rPr>
      <w:b/>
      <w:bCs/>
      <w:sz w:val="20"/>
      <w:szCs w:val="20"/>
    </w:rPr>
  </w:style>
  <w:style w:type="character" w:customStyle="1" w:styleId="cf01">
    <w:name w:val="cf01"/>
    <w:basedOn w:val="DefaultParagraphFont"/>
    <w:rsid w:val="00E854F1"/>
    <w:rPr>
      <w:rFonts w:ascii="Segoe UI" w:hAnsi="Segoe UI" w:cs="Segoe UI" w:hint="default"/>
      <w:sz w:val="18"/>
      <w:szCs w:val="18"/>
    </w:rPr>
  </w:style>
  <w:style w:type="table" w:customStyle="1" w:styleId="RCTable">
    <w:name w:val="RC Table"/>
    <w:basedOn w:val="TableNormal"/>
    <w:uiPriority w:val="99"/>
    <w:rsid w:val="00BF40A7"/>
    <w:pPr>
      <w:spacing w:before="60" w:after="60" w:line="360" w:lineRule="auto"/>
    </w:pPr>
    <w:rPr>
      <w:rFonts w:ascii="Calibri" w:eastAsia="Calibri" w:hAnsi="Calibri" w:cs="Times New Roman"/>
      <w:sz w:val="20"/>
      <w:szCs w:val="20"/>
      <w:lang w:eastAsia="en-AU"/>
    </w:r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paragraph" w:customStyle="1" w:styleId="TableBody">
    <w:name w:val="Table Body"/>
    <w:basedOn w:val="Normal"/>
    <w:link w:val="TableBodyChar"/>
    <w:uiPriority w:val="10"/>
    <w:qFormat/>
    <w:rsid w:val="00BF40A7"/>
    <w:pPr>
      <w:spacing w:before="120" w:after="120" w:line="276" w:lineRule="auto"/>
    </w:pPr>
    <w:rPr>
      <w:rFonts w:ascii="Arial" w:eastAsia="Calibri" w:hAnsi="Arial" w:cs="Calibri"/>
      <w:color w:val="000000" w:themeColor="text1"/>
      <w:w w:val="105"/>
      <w:kern w:val="40"/>
      <w:szCs w:val="20"/>
    </w:rPr>
  </w:style>
  <w:style w:type="paragraph" w:customStyle="1" w:styleId="TableHeader">
    <w:name w:val="Table Header"/>
    <w:basedOn w:val="Normal"/>
    <w:link w:val="TableHeaderChar"/>
    <w:uiPriority w:val="10"/>
    <w:qFormat/>
    <w:rsid w:val="00BF40A7"/>
    <w:pPr>
      <w:spacing w:before="80" w:after="80" w:line="240" w:lineRule="auto"/>
    </w:pPr>
    <w:rPr>
      <w:rFonts w:ascii="Arial" w:eastAsia="Calibri" w:hAnsi="Arial" w:cs="Calibri"/>
      <w:b/>
      <w:w w:val="105"/>
      <w:kern w:val="40"/>
      <w:szCs w:val="20"/>
    </w:rPr>
  </w:style>
  <w:style w:type="character" w:styleId="EndnoteReference">
    <w:name w:val="endnote reference"/>
    <w:basedOn w:val="DefaultParagraphFont"/>
    <w:uiPriority w:val="99"/>
    <w:semiHidden/>
    <w:unhideWhenUsed/>
    <w:rsid w:val="00BF40A7"/>
    <w:rPr>
      <w:vertAlign w:val="superscript"/>
    </w:rPr>
  </w:style>
  <w:style w:type="character" w:customStyle="1" w:styleId="TableHeaderChar">
    <w:name w:val="Table Header Char"/>
    <w:basedOn w:val="DefaultParagraphFont"/>
    <w:link w:val="TableHeader"/>
    <w:uiPriority w:val="10"/>
    <w:rsid w:val="00BF40A7"/>
    <w:rPr>
      <w:rFonts w:ascii="Arial" w:eastAsia="Calibri" w:hAnsi="Arial" w:cs="Calibri"/>
      <w:b/>
      <w:w w:val="105"/>
      <w:kern w:val="40"/>
      <w:szCs w:val="20"/>
    </w:rPr>
  </w:style>
  <w:style w:type="paragraph" w:customStyle="1" w:styleId="TableHeading">
    <w:name w:val="Table Heading"/>
    <w:basedOn w:val="Normal"/>
    <w:link w:val="TableHeadingChar"/>
    <w:uiPriority w:val="9"/>
    <w:qFormat/>
    <w:rsid w:val="00BF40A7"/>
    <w:pPr>
      <w:keepNext/>
      <w:keepLines/>
      <w:spacing w:before="240" w:after="120" w:line="240" w:lineRule="auto"/>
      <w:outlineLvl w:val="4"/>
    </w:pPr>
    <w:rPr>
      <w:rFonts w:ascii="Arial" w:eastAsiaTheme="majorEastAsia" w:hAnsi="Arial" w:cstheme="majorBidi"/>
      <w:b/>
      <w:color w:val="000000" w:themeColor="text1"/>
      <w:w w:val="105"/>
      <w:kern w:val="40"/>
      <w:sz w:val="24"/>
    </w:rPr>
  </w:style>
  <w:style w:type="character" w:customStyle="1" w:styleId="TableHeadingChar">
    <w:name w:val="Table Heading Char"/>
    <w:basedOn w:val="DefaultParagraphFont"/>
    <w:link w:val="TableHeading"/>
    <w:uiPriority w:val="9"/>
    <w:rsid w:val="00BF40A7"/>
    <w:rPr>
      <w:rFonts w:ascii="Arial" w:eastAsiaTheme="majorEastAsia" w:hAnsi="Arial" w:cstheme="majorBidi"/>
      <w:b/>
      <w:color w:val="000000" w:themeColor="text1"/>
      <w:w w:val="105"/>
      <w:kern w:val="40"/>
      <w:sz w:val="24"/>
    </w:rPr>
  </w:style>
  <w:style w:type="paragraph" w:customStyle="1" w:styleId="EndnotesText">
    <w:name w:val="Endnotes Text"/>
    <w:basedOn w:val="EndnoteText"/>
    <w:link w:val="EndnotesTextChar"/>
    <w:uiPriority w:val="14"/>
    <w:qFormat/>
    <w:rsid w:val="00BF40A7"/>
    <w:pPr>
      <w:spacing w:before="60" w:after="120"/>
    </w:pPr>
    <w:rPr>
      <w:rFonts w:ascii="Arial" w:eastAsia="Calibri" w:hAnsi="Arial" w:cs="Calibri"/>
      <w:w w:val="105"/>
      <w:kern w:val="40"/>
    </w:rPr>
  </w:style>
  <w:style w:type="character" w:customStyle="1" w:styleId="EndnotesTextChar">
    <w:name w:val="Endnotes Text Char"/>
    <w:basedOn w:val="EndnoteTextChar"/>
    <w:link w:val="EndnotesText"/>
    <w:uiPriority w:val="14"/>
    <w:rsid w:val="00BF40A7"/>
    <w:rPr>
      <w:rFonts w:ascii="Arial" w:eastAsia="Calibri" w:hAnsi="Arial" w:cs="Calibri"/>
      <w:w w:val="105"/>
      <w:kern w:val="40"/>
      <w:sz w:val="20"/>
      <w:szCs w:val="20"/>
    </w:rPr>
  </w:style>
  <w:style w:type="character" w:customStyle="1" w:styleId="TableBodyChar">
    <w:name w:val="Table Body Char"/>
    <w:basedOn w:val="DefaultParagraphFont"/>
    <w:link w:val="TableBody"/>
    <w:uiPriority w:val="10"/>
    <w:rsid w:val="00BF40A7"/>
    <w:rPr>
      <w:rFonts w:ascii="Arial" w:eastAsia="Calibri" w:hAnsi="Arial" w:cs="Calibri"/>
      <w:color w:val="000000" w:themeColor="text1"/>
      <w:w w:val="105"/>
      <w:kern w:val="40"/>
      <w:szCs w:val="20"/>
    </w:rPr>
  </w:style>
  <w:style w:type="paragraph" w:styleId="EndnoteText">
    <w:name w:val="endnote text"/>
    <w:basedOn w:val="Normal"/>
    <w:link w:val="EndnoteTextChar"/>
    <w:uiPriority w:val="99"/>
    <w:semiHidden/>
    <w:unhideWhenUsed/>
    <w:rsid w:val="00BF40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0A7"/>
    <w:rPr>
      <w:sz w:val="20"/>
      <w:szCs w:val="20"/>
    </w:rPr>
  </w:style>
  <w:style w:type="paragraph" w:styleId="NoSpacing">
    <w:name w:val="No Spacing"/>
    <w:link w:val="NoSpacingChar"/>
    <w:uiPriority w:val="1"/>
    <w:qFormat/>
    <w:rsid w:val="00E01F75"/>
    <w:pPr>
      <w:spacing w:after="0" w:line="240" w:lineRule="auto"/>
    </w:pPr>
  </w:style>
  <w:style w:type="paragraph" w:styleId="Revision">
    <w:name w:val="Revision"/>
    <w:hidden/>
    <w:uiPriority w:val="99"/>
    <w:semiHidden/>
    <w:rsid w:val="0030221F"/>
    <w:pPr>
      <w:spacing w:after="0" w:line="240" w:lineRule="auto"/>
    </w:pPr>
  </w:style>
  <w:style w:type="character" w:customStyle="1" w:styleId="NoSpacingChar">
    <w:name w:val="No Spacing Char"/>
    <w:basedOn w:val="DefaultParagraphFont"/>
    <w:link w:val="NoSpacing"/>
    <w:uiPriority w:val="1"/>
    <w:rsid w:val="00BA7CC8"/>
  </w:style>
  <w:style w:type="paragraph" w:styleId="IntenseQuote">
    <w:name w:val="Intense Quote"/>
    <w:basedOn w:val="Normal"/>
    <w:next w:val="Normal"/>
    <w:link w:val="IntenseQuoteChar"/>
    <w:uiPriority w:val="30"/>
    <w:qFormat/>
    <w:rsid w:val="00181D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1DD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933">
      <w:bodyDiv w:val="1"/>
      <w:marLeft w:val="0"/>
      <w:marRight w:val="0"/>
      <w:marTop w:val="0"/>
      <w:marBottom w:val="0"/>
      <w:divBdr>
        <w:top w:val="none" w:sz="0" w:space="0" w:color="auto"/>
        <w:left w:val="none" w:sz="0" w:space="0" w:color="auto"/>
        <w:bottom w:val="none" w:sz="0" w:space="0" w:color="auto"/>
        <w:right w:val="none" w:sz="0" w:space="0" w:color="auto"/>
      </w:divBdr>
      <w:divsChild>
        <w:div w:id="301931468">
          <w:marLeft w:val="0"/>
          <w:marRight w:val="0"/>
          <w:marTop w:val="0"/>
          <w:marBottom w:val="0"/>
          <w:divBdr>
            <w:top w:val="none" w:sz="0" w:space="0" w:color="auto"/>
            <w:left w:val="none" w:sz="0" w:space="0" w:color="auto"/>
            <w:bottom w:val="none" w:sz="0" w:space="0" w:color="auto"/>
            <w:right w:val="none" w:sz="0" w:space="0" w:color="auto"/>
          </w:divBdr>
        </w:div>
        <w:div w:id="1404643161">
          <w:marLeft w:val="0"/>
          <w:marRight w:val="0"/>
          <w:marTop w:val="0"/>
          <w:marBottom w:val="0"/>
          <w:divBdr>
            <w:top w:val="none" w:sz="0" w:space="0" w:color="auto"/>
            <w:left w:val="none" w:sz="0" w:space="0" w:color="auto"/>
            <w:bottom w:val="none" w:sz="0" w:space="0" w:color="auto"/>
            <w:right w:val="none" w:sz="0" w:space="0" w:color="auto"/>
          </w:divBdr>
        </w:div>
      </w:divsChild>
    </w:div>
    <w:div w:id="137192647">
      <w:bodyDiv w:val="1"/>
      <w:marLeft w:val="0"/>
      <w:marRight w:val="0"/>
      <w:marTop w:val="0"/>
      <w:marBottom w:val="0"/>
      <w:divBdr>
        <w:top w:val="none" w:sz="0" w:space="0" w:color="auto"/>
        <w:left w:val="none" w:sz="0" w:space="0" w:color="auto"/>
        <w:bottom w:val="none" w:sz="0" w:space="0" w:color="auto"/>
        <w:right w:val="none" w:sz="0" w:space="0" w:color="auto"/>
      </w:divBdr>
    </w:div>
    <w:div w:id="261380436">
      <w:bodyDiv w:val="1"/>
      <w:marLeft w:val="0"/>
      <w:marRight w:val="0"/>
      <w:marTop w:val="0"/>
      <w:marBottom w:val="0"/>
      <w:divBdr>
        <w:top w:val="none" w:sz="0" w:space="0" w:color="auto"/>
        <w:left w:val="none" w:sz="0" w:space="0" w:color="auto"/>
        <w:bottom w:val="none" w:sz="0" w:space="0" w:color="auto"/>
        <w:right w:val="none" w:sz="0" w:space="0" w:color="auto"/>
      </w:divBdr>
    </w:div>
    <w:div w:id="313341308">
      <w:bodyDiv w:val="1"/>
      <w:marLeft w:val="0"/>
      <w:marRight w:val="0"/>
      <w:marTop w:val="0"/>
      <w:marBottom w:val="0"/>
      <w:divBdr>
        <w:top w:val="none" w:sz="0" w:space="0" w:color="auto"/>
        <w:left w:val="none" w:sz="0" w:space="0" w:color="auto"/>
        <w:bottom w:val="none" w:sz="0" w:space="0" w:color="auto"/>
        <w:right w:val="none" w:sz="0" w:space="0" w:color="auto"/>
      </w:divBdr>
      <w:divsChild>
        <w:div w:id="1106077888">
          <w:marLeft w:val="0"/>
          <w:marRight w:val="0"/>
          <w:marTop w:val="0"/>
          <w:marBottom w:val="0"/>
          <w:divBdr>
            <w:top w:val="none" w:sz="0" w:space="0" w:color="auto"/>
            <w:left w:val="none" w:sz="0" w:space="0" w:color="auto"/>
            <w:bottom w:val="none" w:sz="0" w:space="0" w:color="auto"/>
            <w:right w:val="none" w:sz="0" w:space="0" w:color="auto"/>
          </w:divBdr>
        </w:div>
        <w:div w:id="2094276851">
          <w:marLeft w:val="0"/>
          <w:marRight w:val="0"/>
          <w:marTop w:val="0"/>
          <w:marBottom w:val="0"/>
          <w:divBdr>
            <w:top w:val="none" w:sz="0" w:space="0" w:color="auto"/>
            <w:left w:val="none" w:sz="0" w:space="0" w:color="auto"/>
            <w:bottom w:val="none" w:sz="0" w:space="0" w:color="auto"/>
            <w:right w:val="none" w:sz="0" w:space="0" w:color="auto"/>
          </w:divBdr>
        </w:div>
      </w:divsChild>
    </w:div>
    <w:div w:id="689722604">
      <w:bodyDiv w:val="1"/>
      <w:marLeft w:val="0"/>
      <w:marRight w:val="0"/>
      <w:marTop w:val="0"/>
      <w:marBottom w:val="0"/>
      <w:divBdr>
        <w:top w:val="none" w:sz="0" w:space="0" w:color="auto"/>
        <w:left w:val="none" w:sz="0" w:space="0" w:color="auto"/>
        <w:bottom w:val="none" w:sz="0" w:space="0" w:color="auto"/>
        <w:right w:val="none" w:sz="0" w:space="0" w:color="auto"/>
      </w:divBdr>
    </w:div>
    <w:div w:id="1006597614">
      <w:bodyDiv w:val="1"/>
      <w:marLeft w:val="0"/>
      <w:marRight w:val="0"/>
      <w:marTop w:val="0"/>
      <w:marBottom w:val="0"/>
      <w:divBdr>
        <w:top w:val="none" w:sz="0" w:space="0" w:color="auto"/>
        <w:left w:val="none" w:sz="0" w:space="0" w:color="auto"/>
        <w:bottom w:val="none" w:sz="0" w:space="0" w:color="auto"/>
        <w:right w:val="none" w:sz="0" w:space="0" w:color="auto"/>
      </w:divBdr>
    </w:div>
    <w:div w:id="1046678998">
      <w:bodyDiv w:val="1"/>
      <w:marLeft w:val="0"/>
      <w:marRight w:val="0"/>
      <w:marTop w:val="0"/>
      <w:marBottom w:val="0"/>
      <w:divBdr>
        <w:top w:val="none" w:sz="0" w:space="0" w:color="auto"/>
        <w:left w:val="none" w:sz="0" w:space="0" w:color="auto"/>
        <w:bottom w:val="none" w:sz="0" w:space="0" w:color="auto"/>
        <w:right w:val="none" w:sz="0" w:space="0" w:color="auto"/>
      </w:divBdr>
    </w:div>
    <w:div w:id="1325356276">
      <w:bodyDiv w:val="1"/>
      <w:marLeft w:val="0"/>
      <w:marRight w:val="0"/>
      <w:marTop w:val="0"/>
      <w:marBottom w:val="0"/>
      <w:divBdr>
        <w:top w:val="none" w:sz="0" w:space="0" w:color="auto"/>
        <w:left w:val="none" w:sz="0" w:space="0" w:color="auto"/>
        <w:bottom w:val="none" w:sz="0" w:space="0" w:color="auto"/>
        <w:right w:val="none" w:sz="0" w:space="0" w:color="auto"/>
      </w:divBdr>
    </w:div>
    <w:div w:id="1470048239">
      <w:bodyDiv w:val="1"/>
      <w:marLeft w:val="0"/>
      <w:marRight w:val="0"/>
      <w:marTop w:val="0"/>
      <w:marBottom w:val="0"/>
      <w:divBdr>
        <w:top w:val="none" w:sz="0" w:space="0" w:color="auto"/>
        <w:left w:val="none" w:sz="0" w:space="0" w:color="auto"/>
        <w:bottom w:val="none" w:sz="0" w:space="0" w:color="auto"/>
        <w:right w:val="none" w:sz="0" w:space="0" w:color="auto"/>
      </w:divBdr>
    </w:div>
    <w:div w:id="1576546829">
      <w:bodyDiv w:val="1"/>
      <w:marLeft w:val="0"/>
      <w:marRight w:val="0"/>
      <w:marTop w:val="0"/>
      <w:marBottom w:val="0"/>
      <w:divBdr>
        <w:top w:val="none" w:sz="0" w:space="0" w:color="auto"/>
        <w:left w:val="none" w:sz="0" w:space="0" w:color="auto"/>
        <w:bottom w:val="none" w:sz="0" w:space="0" w:color="auto"/>
        <w:right w:val="none" w:sz="0" w:space="0" w:color="auto"/>
      </w:divBdr>
    </w:div>
    <w:div w:id="1711539857">
      <w:bodyDiv w:val="1"/>
      <w:marLeft w:val="0"/>
      <w:marRight w:val="0"/>
      <w:marTop w:val="0"/>
      <w:marBottom w:val="0"/>
      <w:divBdr>
        <w:top w:val="none" w:sz="0" w:space="0" w:color="auto"/>
        <w:left w:val="none" w:sz="0" w:space="0" w:color="auto"/>
        <w:bottom w:val="none" w:sz="0" w:space="0" w:color="auto"/>
        <w:right w:val="none" w:sz="0" w:space="0" w:color="auto"/>
      </w:divBdr>
    </w:div>
    <w:div w:id="1716612262">
      <w:bodyDiv w:val="1"/>
      <w:marLeft w:val="0"/>
      <w:marRight w:val="0"/>
      <w:marTop w:val="0"/>
      <w:marBottom w:val="0"/>
      <w:divBdr>
        <w:top w:val="none" w:sz="0" w:space="0" w:color="auto"/>
        <w:left w:val="none" w:sz="0" w:space="0" w:color="auto"/>
        <w:bottom w:val="none" w:sz="0" w:space="0" w:color="auto"/>
        <w:right w:val="none" w:sz="0" w:space="0" w:color="auto"/>
      </w:divBdr>
    </w:div>
    <w:div w:id="20904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id.org.au/training-programs/" TargetMode="External"/><Relationship Id="rId13" Type="http://schemas.openxmlformats.org/officeDocument/2006/relationships/hyperlink" Target="https://www.ndisreview.gov.au/resources/reports/working-together-deliver-ndi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sability.royalcommission.gov.au/publications/final-rep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org/development/desa/disabilities/convention-on-the-rights-of-persons-with-disabilities/article-12-equal-recognition-before-the-law.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id.org.au/advocacy/" TargetMode="External"/><Relationship Id="rId5" Type="http://schemas.openxmlformats.org/officeDocument/2006/relationships/webSettings" Target="webSettings.xml"/><Relationship Id="rId15" Type="http://schemas.openxmlformats.org/officeDocument/2006/relationships/hyperlink" Target="https://www.un.org/development/desa/disabilities/convention-on-the-rights-of-persons-with-disabilities/article-4-general-obligations.html" TargetMode="External"/><Relationship Id="rId23" Type="http://schemas.microsoft.com/office/2020/10/relationships/intelligence" Target="intelligence2.xml"/><Relationship Id="rId10" Type="http://schemas.openxmlformats.org/officeDocument/2006/relationships/hyperlink" Target="https://valid.org.au/community-development-engageme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alid.org.au/valid-self-advocacy/" TargetMode="External"/><Relationship Id="rId14" Type="http://schemas.openxmlformats.org/officeDocument/2006/relationships/hyperlink" Target="https://www.un.org/development/desa/disabilities/convention-on-the-rights-of-persons-with-disabilities/article-3-general-principle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FB75-B771-47A4-B9FD-754A016A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5699</TotalTime>
  <Pages>45</Pages>
  <Words>10671</Words>
  <Characters>60827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Gagliardi</dc:creator>
  <cp:keywords/>
  <dc:description/>
  <cp:lastModifiedBy>Katy Gagliardi</cp:lastModifiedBy>
  <cp:revision>5437</cp:revision>
  <cp:lastPrinted>2024-10-08T02:02:00Z</cp:lastPrinted>
  <dcterms:created xsi:type="dcterms:W3CDTF">2023-05-01T01:18:00Z</dcterms:created>
  <dcterms:modified xsi:type="dcterms:W3CDTF">2024-10-08T02:04:00Z</dcterms:modified>
</cp:coreProperties>
</file>